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135" w:rsidRPr="002B7F4F" w:rsidRDefault="005B2135" w:rsidP="007F5F5C">
      <w:pPr>
        <w:ind w:right="-108"/>
        <w:jc w:val="center"/>
        <w:rPr>
          <w:rFonts w:cs="Times New Roman"/>
          <w:sz w:val="28"/>
          <w:szCs w:val="20"/>
        </w:rPr>
      </w:pPr>
      <w:bookmarkStart w:id="0" w:name="_Toc342573347"/>
      <w:bookmarkStart w:id="1" w:name="_Toc357159235"/>
      <w:bookmarkStart w:id="2" w:name="_Toc357583940"/>
      <w:r w:rsidRPr="002B7F4F">
        <w:rPr>
          <w:rFonts w:cs="Times New Roman"/>
          <w:noProof/>
          <w:lang w:eastAsia="ru-RU"/>
        </w:rPr>
        <w:drawing>
          <wp:inline distT="0" distB="0" distL="0" distR="0" wp14:anchorId="0C7FDB55" wp14:editId="200DFC5C">
            <wp:extent cx="876300" cy="1105112"/>
            <wp:effectExtent l="0" t="0" r="0" b="0"/>
            <wp:docPr id="5" name="Рисунок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6975" cy="1118575"/>
                    </a:xfrm>
                    <a:prstGeom prst="rect">
                      <a:avLst/>
                    </a:prstGeom>
                    <a:noFill/>
                    <a:ln>
                      <a:noFill/>
                    </a:ln>
                  </pic:spPr>
                </pic:pic>
              </a:graphicData>
            </a:graphic>
          </wp:inline>
        </w:drawing>
      </w:r>
    </w:p>
    <w:p w:rsidR="005B2135" w:rsidRPr="002B7F4F" w:rsidRDefault="005B2135" w:rsidP="007F5F5C">
      <w:pPr>
        <w:jc w:val="center"/>
        <w:rPr>
          <w:rFonts w:cs="Times New Roman"/>
          <w:b/>
          <w:snapToGrid w:val="0"/>
          <w:sz w:val="28"/>
          <w:szCs w:val="28"/>
        </w:rPr>
      </w:pPr>
      <w:r w:rsidRPr="002B7F4F">
        <w:rPr>
          <w:rFonts w:cs="Times New Roman"/>
          <w:b/>
          <w:snapToGrid w:val="0"/>
          <w:sz w:val="28"/>
          <w:szCs w:val="28"/>
        </w:rPr>
        <w:t>ГОРОДСКОЙ ОКРУГ ГОРОД ЕЛЕЦ</w:t>
      </w:r>
    </w:p>
    <w:p w:rsidR="005B2135" w:rsidRPr="002B7F4F" w:rsidRDefault="005B2135" w:rsidP="007F5F5C">
      <w:pPr>
        <w:jc w:val="center"/>
        <w:rPr>
          <w:rFonts w:cs="Times New Roman"/>
          <w:b/>
          <w:snapToGrid w:val="0"/>
          <w:sz w:val="28"/>
          <w:szCs w:val="28"/>
        </w:rPr>
      </w:pPr>
      <w:r w:rsidRPr="002B7F4F">
        <w:rPr>
          <w:rFonts w:cs="Times New Roman"/>
          <w:b/>
          <w:snapToGrid w:val="0"/>
          <w:sz w:val="28"/>
          <w:szCs w:val="28"/>
        </w:rPr>
        <w:t>ЛИПЕЦКОЙ ОБЛАСТИ</w:t>
      </w:r>
    </w:p>
    <w:p w:rsidR="005B2135" w:rsidRPr="002B7F4F" w:rsidRDefault="005B2135" w:rsidP="007F5F5C">
      <w:pPr>
        <w:jc w:val="center"/>
        <w:rPr>
          <w:rFonts w:cs="Times New Roman"/>
          <w:b/>
          <w:snapToGrid w:val="0"/>
          <w:sz w:val="28"/>
          <w:szCs w:val="28"/>
        </w:rPr>
      </w:pPr>
    </w:p>
    <w:p w:rsidR="005B2135" w:rsidRPr="002B7F4F" w:rsidRDefault="005B2135" w:rsidP="007F5F5C">
      <w:pPr>
        <w:jc w:val="center"/>
        <w:rPr>
          <w:rFonts w:cs="Times New Roman"/>
          <w:b/>
          <w:snapToGrid w:val="0"/>
          <w:sz w:val="28"/>
          <w:szCs w:val="28"/>
        </w:rPr>
      </w:pPr>
    </w:p>
    <w:p w:rsidR="005B2135" w:rsidRPr="002B7F4F" w:rsidRDefault="005B2135" w:rsidP="007F5F5C">
      <w:pPr>
        <w:jc w:val="center"/>
        <w:rPr>
          <w:rFonts w:cs="Times New Roman"/>
          <w:b/>
          <w:snapToGrid w:val="0"/>
          <w:sz w:val="28"/>
          <w:szCs w:val="28"/>
        </w:rPr>
      </w:pPr>
    </w:p>
    <w:p w:rsidR="005B2135" w:rsidRPr="002B7F4F" w:rsidRDefault="005B2135" w:rsidP="007F5F5C">
      <w:pPr>
        <w:jc w:val="center"/>
        <w:rPr>
          <w:rFonts w:cs="Times New Roman"/>
          <w:b/>
          <w:snapToGrid w:val="0"/>
          <w:sz w:val="28"/>
          <w:szCs w:val="28"/>
        </w:rPr>
      </w:pPr>
    </w:p>
    <w:p w:rsidR="005B2135" w:rsidRPr="002B7F4F" w:rsidRDefault="005B2135" w:rsidP="007F5F5C">
      <w:pPr>
        <w:jc w:val="center"/>
        <w:rPr>
          <w:rFonts w:cs="Times New Roman"/>
          <w:b/>
          <w:snapToGrid w:val="0"/>
          <w:sz w:val="28"/>
          <w:szCs w:val="28"/>
        </w:rPr>
      </w:pPr>
      <w:r w:rsidRPr="002B7F4F">
        <w:rPr>
          <w:rFonts w:cs="Times New Roman"/>
          <w:b/>
          <w:snapToGrid w:val="0"/>
          <w:sz w:val="28"/>
          <w:szCs w:val="28"/>
        </w:rPr>
        <w:t>Схема теплоснабжения</w:t>
      </w:r>
    </w:p>
    <w:p w:rsidR="005B2135" w:rsidRPr="002B7F4F" w:rsidRDefault="005B2135" w:rsidP="007F5F5C">
      <w:pPr>
        <w:jc w:val="center"/>
        <w:rPr>
          <w:rFonts w:cs="Times New Roman"/>
          <w:b/>
          <w:snapToGrid w:val="0"/>
          <w:sz w:val="28"/>
          <w:szCs w:val="28"/>
        </w:rPr>
      </w:pPr>
      <w:r w:rsidRPr="002B7F4F">
        <w:rPr>
          <w:rFonts w:cs="Times New Roman"/>
          <w:b/>
          <w:snapToGrid w:val="0"/>
          <w:sz w:val="28"/>
          <w:szCs w:val="28"/>
        </w:rPr>
        <w:t>городского округа город Елец Липецкой области</w:t>
      </w:r>
    </w:p>
    <w:p w:rsidR="005B2135" w:rsidRPr="002B7F4F" w:rsidRDefault="005B2135" w:rsidP="007F5F5C">
      <w:pPr>
        <w:jc w:val="center"/>
        <w:rPr>
          <w:rFonts w:cs="Times New Roman"/>
          <w:b/>
          <w:snapToGrid w:val="0"/>
          <w:sz w:val="28"/>
          <w:szCs w:val="28"/>
        </w:rPr>
      </w:pPr>
      <w:r w:rsidRPr="002B7F4F">
        <w:rPr>
          <w:rFonts w:cs="Times New Roman"/>
          <w:b/>
          <w:snapToGrid w:val="0"/>
          <w:sz w:val="28"/>
          <w:szCs w:val="28"/>
        </w:rPr>
        <w:t>на период до 20</w:t>
      </w:r>
      <w:r w:rsidR="007F5F5C">
        <w:rPr>
          <w:rFonts w:cs="Times New Roman"/>
          <w:b/>
          <w:snapToGrid w:val="0"/>
          <w:sz w:val="28"/>
          <w:szCs w:val="28"/>
        </w:rPr>
        <w:t>45</w:t>
      </w:r>
      <w:r w:rsidRPr="002B7F4F">
        <w:rPr>
          <w:rFonts w:cs="Times New Roman"/>
          <w:b/>
          <w:snapToGrid w:val="0"/>
          <w:sz w:val="28"/>
          <w:szCs w:val="28"/>
        </w:rPr>
        <w:t xml:space="preserve"> года</w:t>
      </w:r>
    </w:p>
    <w:p w:rsidR="005B2135" w:rsidRPr="002B7F4F" w:rsidRDefault="005B2135" w:rsidP="007F5F5C">
      <w:pPr>
        <w:jc w:val="center"/>
        <w:rPr>
          <w:rFonts w:cs="Times New Roman"/>
          <w:b/>
          <w:snapToGrid w:val="0"/>
          <w:sz w:val="28"/>
          <w:szCs w:val="28"/>
        </w:rPr>
      </w:pPr>
    </w:p>
    <w:p w:rsidR="005B2135" w:rsidRPr="002B7F4F" w:rsidRDefault="005B2135" w:rsidP="007F5F5C">
      <w:pPr>
        <w:jc w:val="center"/>
        <w:rPr>
          <w:rFonts w:cs="Times New Roman"/>
          <w:b/>
          <w:snapToGrid w:val="0"/>
          <w:sz w:val="28"/>
          <w:szCs w:val="28"/>
        </w:rPr>
      </w:pPr>
      <w:r w:rsidRPr="002B7F4F">
        <w:rPr>
          <w:rFonts w:cs="Times New Roman"/>
          <w:b/>
          <w:snapToGrid w:val="0"/>
          <w:sz w:val="28"/>
          <w:szCs w:val="28"/>
        </w:rPr>
        <w:t>ОБОСНОВЫВАЮЩИЕ МАТЕРИАЛЫ</w:t>
      </w:r>
    </w:p>
    <w:p w:rsidR="005B2135" w:rsidRPr="002B7F4F" w:rsidRDefault="005B2135" w:rsidP="007F5F5C">
      <w:pPr>
        <w:ind w:right="-108"/>
        <w:jc w:val="left"/>
        <w:rPr>
          <w:rFonts w:cs="Times New Roman"/>
          <w:sz w:val="28"/>
          <w:szCs w:val="20"/>
        </w:rPr>
      </w:pPr>
    </w:p>
    <w:p w:rsidR="005B2135" w:rsidRPr="002B7F4F" w:rsidRDefault="005B2135" w:rsidP="007F5F5C">
      <w:pPr>
        <w:ind w:right="-108"/>
        <w:jc w:val="left"/>
        <w:rPr>
          <w:rFonts w:cs="Times New Roman"/>
          <w:sz w:val="28"/>
          <w:szCs w:val="20"/>
        </w:rPr>
      </w:pPr>
    </w:p>
    <w:p w:rsidR="005B2135" w:rsidRPr="002B7F4F" w:rsidRDefault="005B2135" w:rsidP="007F5F5C">
      <w:pPr>
        <w:tabs>
          <w:tab w:val="left" w:pos="6315"/>
        </w:tabs>
        <w:suppressAutoHyphens/>
        <w:jc w:val="left"/>
        <w:rPr>
          <w:rFonts w:cs="Times New Roman"/>
          <w:sz w:val="28"/>
          <w:szCs w:val="28"/>
        </w:rPr>
      </w:pPr>
    </w:p>
    <w:p w:rsidR="005B2135" w:rsidRPr="002B7F4F" w:rsidRDefault="005B2135" w:rsidP="007F5F5C">
      <w:pPr>
        <w:tabs>
          <w:tab w:val="left" w:pos="6315"/>
        </w:tabs>
        <w:suppressAutoHyphens/>
        <w:jc w:val="left"/>
        <w:rPr>
          <w:rFonts w:cs="Times New Roman"/>
          <w:sz w:val="28"/>
          <w:szCs w:val="28"/>
        </w:rPr>
      </w:pPr>
    </w:p>
    <w:p w:rsidR="007F5F5C" w:rsidRPr="007F5F5C" w:rsidRDefault="007F5F5C" w:rsidP="007F5F5C">
      <w:pPr>
        <w:spacing w:line="240" w:lineRule="auto"/>
        <w:jc w:val="left"/>
        <w:rPr>
          <w:rFonts w:cs="Times New Roman"/>
          <w:b/>
          <w:snapToGrid w:val="0"/>
          <w:sz w:val="26"/>
          <w:szCs w:val="26"/>
        </w:rPr>
      </w:pPr>
      <w:r w:rsidRPr="007F5F5C">
        <w:rPr>
          <w:rFonts w:cs="Times New Roman"/>
          <w:b/>
          <w:snapToGrid w:val="0"/>
          <w:sz w:val="26"/>
          <w:szCs w:val="26"/>
        </w:rPr>
        <w:t>Начальник Управления</w:t>
      </w:r>
    </w:p>
    <w:p w:rsidR="007F5F5C" w:rsidRPr="007F5F5C" w:rsidRDefault="007F5F5C" w:rsidP="007F5F5C">
      <w:pPr>
        <w:spacing w:line="240" w:lineRule="auto"/>
        <w:jc w:val="left"/>
        <w:rPr>
          <w:rFonts w:cs="Times New Roman"/>
          <w:b/>
          <w:snapToGrid w:val="0"/>
          <w:sz w:val="26"/>
          <w:szCs w:val="26"/>
        </w:rPr>
      </w:pPr>
      <w:r w:rsidRPr="007F5F5C">
        <w:rPr>
          <w:rFonts w:cs="Times New Roman"/>
          <w:b/>
          <w:snapToGrid w:val="0"/>
          <w:sz w:val="26"/>
          <w:szCs w:val="26"/>
        </w:rPr>
        <w:t>коммунального хозяйства</w:t>
      </w:r>
    </w:p>
    <w:p w:rsidR="007F5F5C" w:rsidRPr="007F5F5C" w:rsidRDefault="007F5F5C" w:rsidP="007F5F5C">
      <w:pPr>
        <w:spacing w:line="240" w:lineRule="auto"/>
        <w:jc w:val="left"/>
        <w:rPr>
          <w:rFonts w:cs="Times New Roman"/>
          <w:b/>
          <w:snapToGrid w:val="0"/>
          <w:sz w:val="28"/>
          <w:szCs w:val="28"/>
        </w:rPr>
      </w:pPr>
      <w:r w:rsidRPr="007F5F5C">
        <w:rPr>
          <w:rFonts w:cs="Times New Roman"/>
          <w:b/>
          <w:snapToGrid w:val="0"/>
          <w:sz w:val="26"/>
          <w:szCs w:val="26"/>
        </w:rPr>
        <w:t>Администрации городского округа город Елец                                   В.А. Басалаев</w:t>
      </w:r>
    </w:p>
    <w:p w:rsidR="005B2135" w:rsidRDefault="005B2135" w:rsidP="007F5F5C">
      <w:pPr>
        <w:jc w:val="left"/>
        <w:rPr>
          <w:rFonts w:cs="Times New Roman"/>
          <w:sz w:val="28"/>
          <w:szCs w:val="28"/>
        </w:rPr>
      </w:pPr>
    </w:p>
    <w:p w:rsidR="007F5F5C" w:rsidRDefault="007F5F5C" w:rsidP="007F5F5C">
      <w:pPr>
        <w:jc w:val="left"/>
        <w:rPr>
          <w:rFonts w:cs="Times New Roman"/>
          <w:sz w:val="28"/>
          <w:szCs w:val="28"/>
        </w:rPr>
      </w:pPr>
    </w:p>
    <w:p w:rsidR="007F5F5C" w:rsidRPr="002B7F4F" w:rsidRDefault="007F5F5C" w:rsidP="007F5F5C">
      <w:pPr>
        <w:jc w:val="left"/>
        <w:rPr>
          <w:rFonts w:cs="Times New Roman"/>
          <w:sz w:val="28"/>
          <w:szCs w:val="28"/>
        </w:rPr>
      </w:pPr>
    </w:p>
    <w:p w:rsidR="005B2135" w:rsidRPr="00963D76" w:rsidRDefault="005B2135" w:rsidP="007F5F5C">
      <w:pPr>
        <w:jc w:val="left"/>
        <w:rPr>
          <w:rFonts w:cs="Times New Roman"/>
          <w:sz w:val="26"/>
          <w:szCs w:val="26"/>
        </w:rPr>
      </w:pPr>
      <w:r w:rsidRPr="00963D76">
        <w:rPr>
          <w:rFonts w:cs="Times New Roman"/>
          <w:sz w:val="26"/>
          <w:szCs w:val="26"/>
        </w:rPr>
        <w:t>Разработчик: ООО «Центр теплоэнергосбережений».</w:t>
      </w:r>
    </w:p>
    <w:p w:rsidR="005B2135" w:rsidRPr="00963D76" w:rsidRDefault="005B2135" w:rsidP="007F5F5C">
      <w:pPr>
        <w:jc w:val="left"/>
        <w:rPr>
          <w:rFonts w:cs="Times New Roman"/>
          <w:sz w:val="26"/>
          <w:szCs w:val="26"/>
        </w:rPr>
      </w:pPr>
      <w:r w:rsidRPr="00963D76">
        <w:rPr>
          <w:rFonts w:cs="Times New Roman"/>
          <w:sz w:val="26"/>
          <w:szCs w:val="26"/>
        </w:rPr>
        <w:t>Юр. адрес: 107078, г. Москва, ул. Новая Басманная. д. 19/1, офис 521</w:t>
      </w:r>
    </w:p>
    <w:p w:rsidR="005B2135" w:rsidRPr="00963D76" w:rsidRDefault="005B2135" w:rsidP="007F5F5C">
      <w:pPr>
        <w:jc w:val="left"/>
        <w:rPr>
          <w:rFonts w:cs="Times New Roman"/>
          <w:sz w:val="26"/>
          <w:szCs w:val="26"/>
        </w:rPr>
      </w:pPr>
      <w:r w:rsidRPr="00963D76">
        <w:rPr>
          <w:rFonts w:cs="Times New Roman"/>
          <w:sz w:val="26"/>
          <w:szCs w:val="26"/>
        </w:rPr>
        <w:t>Факт. адрес: 107078, г. Москва, ул. Новая Басманная. д. 19/1, офис 521</w:t>
      </w:r>
    </w:p>
    <w:p w:rsidR="005B2135" w:rsidRPr="002B7F4F" w:rsidRDefault="005B2135" w:rsidP="007F5F5C">
      <w:pPr>
        <w:jc w:val="left"/>
        <w:rPr>
          <w:rFonts w:cs="Times New Roman"/>
        </w:rPr>
      </w:pPr>
    </w:p>
    <w:p w:rsidR="005B2135" w:rsidRPr="002B7F4F" w:rsidRDefault="005B2135" w:rsidP="007F5F5C">
      <w:pPr>
        <w:jc w:val="left"/>
        <w:rPr>
          <w:rFonts w:cs="Times New Roman"/>
        </w:rPr>
      </w:pPr>
    </w:p>
    <w:p w:rsidR="005B2135" w:rsidRPr="002B7F4F" w:rsidRDefault="005B2135" w:rsidP="007F5F5C">
      <w:pPr>
        <w:jc w:val="left"/>
        <w:rPr>
          <w:rFonts w:cs="Times New Roman"/>
          <w:b/>
          <w:sz w:val="26"/>
          <w:szCs w:val="26"/>
        </w:rPr>
      </w:pPr>
      <w:r w:rsidRPr="002B7F4F">
        <w:rPr>
          <w:rFonts w:cs="Times New Roman"/>
          <w:b/>
          <w:sz w:val="26"/>
          <w:szCs w:val="26"/>
        </w:rPr>
        <w:t>Генеральный директор</w:t>
      </w:r>
    </w:p>
    <w:p w:rsidR="005B2135" w:rsidRPr="002B7F4F" w:rsidRDefault="005B2135" w:rsidP="007F5F5C">
      <w:pPr>
        <w:jc w:val="left"/>
        <w:rPr>
          <w:rFonts w:cs="Times New Roman"/>
          <w:b/>
          <w:sz w:val="26"/>
          <w:szCs w:val="26"/>
        </w:rPr>
      </w:pPr>
      <w:r w:rsidRPr="002B7F4F">
        <w:rPr>
          <w:rFonts w:cs="Times New Roman"/>
          <w:b/>
          <w:sz w:val="26"/>
          <w:szCs w:val="26"/>
        </w:rPr>
        <w:t xml:space="preserve">ООО «ЦТЭС»                                                                                   </w:t>
      </w:r>
      <w:r w:rsidR="007F5F5C">
        <w:rPr>
          <w:rFonts w:cs="Times New Roman"/>
          <w:b/>
          <w:sz w:val="26"/>
          <w:szCs w:val="26"/>
        </w:rPr>
        <w:t xml:space="preserve"> </w:t>
      </w:r>
      <w:r w:rsidRPr="002B7F4F">
        <w:rPr>
          <w:rFonts w:cs="Times New Roman"/>
          <w:b/>
          <w:sz w:val="26"/>
          <w:szCs w:val="26"/>
        </w:rPr>
        <w:t xml:space="preserve"> </w:t>
      </w:r>
      <w:r w:rsidR="007F5F5C">
        <w:rPr>
          <w:rFonts w:cs="Times New Roman"/>
          <w:b/>
          <w:sz w:val="26"/>
          <w:szCs w:val="26"/>
        </w:rPr>
        <w:t xml:space="preserve">     </w:t>
      </w:r>
      <w:r w:rsidRPr="002B7F4F">
        <w:rPr>
          <w:rFonts w:cs="Times New Roman"/>
          <w:b/>
          <w:sz w:val="26"/>
          <w:szCs w:val="26"/>
        </w:rPr>
        <w:t xml:space="preserve">  А.Х. Регинский</w:t>
      </w:r>
    </w:p>
    <w:p w:rsidR="005B2135" w:rsidRPr="002B7F4F" w:rsidRDefault="005B2135" w:rsidP="007F5F5C">
      <w:pPr>
        <w:tabs>
          <w:tab w:val="left" w:pos="6315"/>
        </w:tabs>
        <w:suppressAutoHyphens/>
        <w:jc w:val="left"/>
        <w:rPr>
          <w:rFonts w:cs="Times New Roman"/>
          <w:sz w:val="28"/>
          <w:szCs w:val="28"/>
        </w:rPr>
      </w:pPr>
    </w:p>
    <w:p w:rsidR="005B2135" w:rsidRPr="002B7F4F" w:rsidRDefault="005B2135" w:rsidP="007F5F5C">
      <w:pPr>
        <w:tabs>
          <w:tab w:val="left" w:pos="6315"/>
        </w:tabs>
        <w:suppressAutoHyphens/>
        <w:jc w:val="left"/>
        <w:rPr>
          <w:rFonts w:cs="Times New Roman"/>
          <w:sz w:val="28"/>
          <w:szCs w:val="28"/>
        </w:rPr>
      </w:pPr>
    </w:p>
    <w:p w:rsidR="005B2135" w:rsidRDefault="005B2135" w:rsidP="007F5F5C">
      <w:pPr>
        <w:tabs>
          <w:tab w:val="left" w:pos="6315"/>
        </w:tabs>
        <w:suppressAutoHyphens/>
        <w:jc w:val="left"/>
        <w:rPr>
          <w:sz w:val="28"/>
          <w:szCs w:val="28"/>
        </w:rPr>
      </w:pPr>
    </w:p>
    <w:p w:rsidR="007F5F5C" w:rsidRDefault="007F5F5C" w:rsidP="007F5F5C">
      <w:pPr>
        <w:tabs>
          <w:tab w:val="left" w:pos="6315"/>
        </w:tabs>
        <w:suppressAutoHyphens/>
        <w:jc w:val="left"/>
        <w:rPr>
          <w:sz w:val="28"/>
          <w:szCs w:val="28"/>
        </w:rPr>
      </w:pPr>
    </w:p>
    <w:p w:rsidR="007F5F5C" w:rsidRDefault="007F5F5C" w:rsidP="007F5F5C">
      <w:pPr>
        <w:tabs>
          <w:tab w:val="left" w:pos="6315"/>
        </w:tabs>
        <w:suppressAutoHyphens/>
        <w:jc w:val="left"/>
        <w:rPr>
          <w:sz w:val="28"/>
          <w:szCs w:val="28"/>
        </w:rPr>
      </w:pPr>
    </w:p>
    <w:p w:rsidR="005B2135" w:rsidRDefault="005B2135" w:rsidP="007F5F5C">
      <w:pPr>
        <w:tabs>
          <w:tab w:val="left" w:pos="6315"/>
        </w:tabs>
        <w:suppressAutoHyphens/>
        <w:jc w:val="left"/>
        <w:rPr>
          <w:sz w:val="28"/>
          <w:szCs w:val="28"/>
        </w:rPr>
      </w:pPr>
    </w:p>
    <w:p w:rsidR="005B2135" w:rsidRPr="002B7F4F" w:rsidRDefault="005B2135" w:rsidP="007F5F5C">
      <w:pPr>
        <w:suppressAutoHyphens/>
        <w:jc w:val="center"/>
        <w:rPr>
          <w:rFonts w:cs="Times New Roman"/>
          <w:sz w:val="26"/>
          <w:szCs w:val="20"/>
        </w:rPr>
      </w:pPr>
      <w:r w:rsidRPr="002B7F4F">
        <w:rPr>
          <w:rFonts w:cs="Times New Roman"/>
          <w:sz w:val="26"/>
          <w:szCs w:val="20"/>
        </w:rPr>
        <w:t>г. Москва, 202</w:t>
      </w:r>
      <w:r w:rsidR="007F5F5C">
        <w:rPr>
          <w:rFonts w:cs="Times New Roman"/>
          <w:sz w:val="26"/>
          <w:szCs w:val="20"/>
        </w:rPr>
        <w:t>5</w:t>
      </w:r>
      <w:r w:rsidRPr="002B7F4F">
        <w:rPr>
          <w:rFonts w:cs="Times New Roman"/>
          <w:sz w:val="26"/>
          <w:szCs w:val="20"/>
        </w:rPr>
        <w:t xml:space="preserve"> г.</w:t>
      </w:r>
    </w:p>
    <w:p w:rsidR="005B2135" w:rsidRDefault="005B2135" w:rsidP="00C3237C">
      <w:pPr>
        <w:rPr>
          <w:rFonts w:eastAsia="Times New Roman" w:cs="Times New Roman"/>
          <w:sz w:val="28"/>
          <w:szCs w:val="20"/>
          <w:lang w:bidi="en-US"/>
        </w:rPr>
        <w:sectPr w:rsidR="005B2135" w:rsidSect="007F5F5C">
          <w:headerReference w:type="default" r:id="rId10"/>
          <w:footerReference w:type="default" r:id="rId11"/>
          <w:pgSz w:w="11906" w:h="16838"/>
          <w:pgMar w:top="1134" w:right="851" w:bottom="1134" w:left="1418" w:header="284" w:footer="284" w:gutter="0"/>
          <w:cols w:space="708"/>
          <w:titlePg/>
          <w:docGrid w:linePitch="360"/>
        </w:sect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C3237C" w:rsidRPr="00C678F7" w:rsidRDefault="00C3237C" w:rsidP="007F5F5C">
      <w:pPr>
        <w:jc w:val="center"/>
        <w:rPr>
          <w:rFonts w:eastAsia="Times New Roman" w:cs="Times New Roman"/>
          <w:b/>
          <w:sz w:val="28"/>
          <w:szCs w:val="28"/>
          <w:lang w:eastAsia="ru-RU"/>
        </w:rPr>
      </w:pPr>
      <w:r w:rsidRPr="00C678F7">
        <w:rPr>
          <w:rFonts w:eastAsia="Times New Roman" w:cs="Times New Roman"/>
          <w:b/>
          <w:snapToGrid w:val="0"/>
          <w:sz w:val="28"/>
          <w:szCs w:val="28"/>
          <w:lang w:eastAsia="ru-RU" w:bidi="en-US"/>
        </w:rPr>
        <w:t>Глава 1</w:t>
      </w:r>
      <w:r w:rsidR="00620D61" w:rsidRPr="00C678F7">
        <w:rPr>
          <w:rFonts w:eastAsia="Times New Roman" w:cs="Times New Roman"/>
          <w:b/>
          <w:snapToGrid w:val="0"/>
          <w:sz w:val="28"/>
          <w:szCs w:val="28"/>
          <w:lang w:eastAsia="ru-RU" w:bidi="en-US"/>
        </w:rPr>
        <w:t>1</w:t>
      </w:r>
      <w:r w:rsidRPr="00C678F7">
        <w:rPr>
          <w:rFonts w:eastAsia="Times New Roman" w:cs="Times New Roman"/>
          <w:b/>
          <w:snapToGrid w:val="0"/>
          <w:sz w:val="28"/>
          <w:szCs w:val="28"/>
          <w:lang w:eastAsia="ru-RU" w:bidi="en-US"/>
        </w:rPr>
        <w:t xml:space="preserve">. </w:t>
      </w:r>
      <w:r w:rsidR="00620D61" w:rsidRPr="00C678F7">
        <w:rPr>
          <w:rFonts w:eastAsia="Times New Roman" w:cs="Times New Roman"/>
          <w:b/>
          <w:snapToGrid w:val="0"/>
          <w:sz w:val="28"/>
          <w:szCs w:val="28"/>
          <w:lang w:eastAsia="ru-RU" w:bidi="en-US"/>
        </w:rPr>
        <w:t>Оценка надежности теплоснабжения</w:t>
      </w:r>
    </w:p>
    <w:p w:rsidR="00C3237C" w:rsidRPr="00C678F7" w:rsidRDefault="00C3237C" w:rsidP="00C3237C">
      <w:pPr>
        <w:spacing w:after="200" w:line="360" w:lineRule="auto"/>
        <w:ind w:right="-108"/>
        <w:rPr>
          <w:rFonts w:eastAsia="Times New Roman" w:cs="Times New Roman"/>
          <w:sz w:val="28"/>
          <w:szCs w:val="20"/>
          <w:lang w:bidi="en-US"/>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D6322D" w:rsidRPr="00C678F7" w:rsidRDefault="00D6322D" w:rsidP="00F43425">
      <w:pPr>
        <w:spacing w:line="360" w:lineRule="auto"/>
        <w:rPr>
          <w:rFonts w:eastAsiaTheme="majorEastAsia" w:cs="Times New Roman"/>
          <w:b/>
          <w:sz w:val="28"/>
          <w:szCs w:val="28"/>
          <w:lang w:bidi="en-US"/>
        </w:rPr>
        <w:sectPr w:rsidR="00D6322D" w:rsidRPr="00C678F7" w:rsidSect="007F5F5C">
          <w:pgSz w:w="11906" w:h="16838"/>
          <w:pgMar w:top="1134" w:right="851" w:bottom="1134" w:left="1418" w:header="284" w:footer="284" w:gutter="0"/>
          <w:cols w:space="708"/>
          <w:titlePg/>
          <w:docGrid w:linePitch="360"/>
        </w:sectPr>
      </w:pPr>
    </w:p>
    <w:bookmarkEnd w:id="2" w:displacedByCustomXml="next"/>
    <w:bookmarkEnd w:id="1" w:displacedByCustomXml="next"/>
    <w:bookmarkEnd w:id="0" w:displacedByCustomXml="next"/>
    <w:bookmarkStart w:id="3" w:name="OLE_LINK6" w:displacedByCustomXml="next"/>
    <w:bookmarkStart w:id="4" w:name="OLE_LINK7" w:displacedByCustomXml="next"/>
    <w:bookmarkStart w:id="5" w:name="OLE_LINK8" w:displacedByCustomXml="next"/>
    <w:bookmarkStart w:id="6" w:name="_Toc342573348" w:displacedByCustomXml="next"/>
    <w:bookmarkStart w:id="7" w:name="_Toc357159236" w:displacedByCustomXml="next"/>
    <w:bookmarkStart w:id="8" w:name="_Toc357583941" w:displacedByCustomXml="next"/>
    <w:bookmarkStart w:id="9" w:name="_Toc368051854" w:displacedByCustomXml="next"/>
    <w:sdt>
      <w:sdtPr>
        <w:rPr>
          <w:rFonts w:asciiTheme="minorHAnsi" w:eastAsiaTheme="minorHAnsi" w:hAnsiTheme="minorHAnsi" w:cstheme="minorBidi"/>
          <w:b/>
          <w:bCs/>
          <w:sz w:val="22"/>
          <w:szCs w:val="22"/>
        </w:rPr>
        <w:id w:val="-509609621"/>
        <w:docPartObj>
          <w:docPartGallery w:val="Table of Contents"/>
          <w:docPartUnique/>
        </w:docPartObj>
      </w:sdtPr>
      <w:sdtEndPr>
        <w:rPr>
          <w:rStyle w:val="afff1"/>
          <w:rFonts w:ascii="Times New Roman" w:eastAsiaTheme="majorEastAsia" w:hAnsi="Times New Roman" w:cs="Times New Roman"/>
          <w:b w:val="0"/>
          <w:bCs w:val="0"/>
          <w:i w:val="0"/>
          <w:noProof/>
          <w:color w:val="0000FF" w:themeColor="hyperlink"/>
          <w:sz w:val="24"/>
          <w:szCs w:val="24"/>
          <w:u w:val="single"/>
        </w:rPr>
      </w:sdtEndPr>
      <w:sdtContent>
        <w:p w:rsidR="00ED4D4D" w:rsidRPr="00ED7114" w:rsidRDefault="007F5F5C" w:rsidP="00ED4D4D">
          <w:pPr>
            <w:pStyle w:val="afffff4"/>
            <w:tabs>
              <w:tab w:val="right" w:leader="dot" w:pos="9639"/>
            </w:tabs>
            <w:spacing w:line="240" w:lineRule="auto"/>
            <w:jc w:val="center"/>
            <w:rPr>
              <w:noProof/>
              <w:lang w:val="ru-RU"/>
            </w:rPr>
          </w:pPr>
          <w:r w:rsidRPr="00FF7CAF">
            <w:rPr>
              <w:b/>
              <w:i w:val="0"/>
              <w:sz w:val="24"/>
              <w:szCs w:val="24"/>
              <w:lang w:val="ru-RU"/>
            </w:rPr>
            <w:t>ОГЛАВЛЕНИЕ</w:t>
          </w:r>
          <w:r w:rsidR="000165AC" w:rsidRPr="005B2135">
            <w:rPr>
              <w:rStyle w:val="afff1"/>
              <w:rFonts w:eastAsiaTheme="minorHAnsi"/>
              <w:i w:val="0"/>
              <w:noProof/>
              <w:color w:val="auto"/>
              <w:sz w:val="24"/>
              <w:szCs w:val="24"/>
            </w:rPr>
            <w:fldChar w:fldCharType="begin"/>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ajorEastAsia"/>
              <w:i w:val="0"/>
              <w:noProof/>
              <w:color w:val="auto"/>
              <w:sz w:val="24"/>
              <w:szCs w:val="24"/>
            </w:rPr>
            <w:instrText>TOC</w:instrText>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ajorEastAsia"/>
              <w:i w:val="0"/>
              <w:noProof/>
              <w:color w:val="auto"/>
              <w:sz w:val="24"/>
              <w:szCs w:val="24"/>
            </w:rPr>
            <w:instrText>o</w:instrText>
          </w:r>
          <w:r w:rsidR="000165AC" w:rsidRPr="00FF7CAF">
            <w:rPr>
              <w:rStyle w:val="afff1"/>
              <w:rFonts w:eastAsiaTheme="majorEastAsia"/>
              <w:i w:val="0"/>
              <w:noProof/>
              <w:color w:val="auto"/>
              <w:sz w:val="24"/>
              <w:szCs w:val="24"/>
              <w:lang w:val="ru-RU"/>
            </w:rPr>
            <w:instrText xml:space="preserve"> "1-3" \</w:instrText>
          </w:r>
          <w:r w:rsidR="000165AC" w:rsidRPr="005B2135">
            <w:rPr>
              <w:rStyle w:val="afff1"/>
              <w:rFonts w:eastAsiaTheme="majorEastAsia"/>
              <w:i w:val="0"/>
              <w:noProof/>
              <w:color w:val="auto"/>
              <w:sz w:val="24"/>
              <w:szCs w:val="24"/>
            </w:rPr>
            <w:instrText>h</w:instrText>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ajorEastAsia"/>
              <w:i w:val="0"/>
              <w:noProof/>
              <w:color w:val="auto"/>
              <w:sz w:val="24"/>
              <w:szCs w:val="24"/>
            </w:rPr>
            <w:instrText>z</w:instrText>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ajorEastAsia"/>
              <w:i w:val="0"/>
              <w:noProof/>
              <w:color w:val="auto"/>
              <w:sz w:val="24"/>
              <w:szCs w:val="24"/>
            </w:rPr>
            <w:instrText>u</w:instrText>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inorHAnsi"/>
              <w:i w:val="0"/>
              <w:noProof/>
              <w:color w:val="auto"/>
              <w:sz w:val="24"/>
              <w:szCs w:val="24"/>
            </w:rPr>
            <w:fldChar w:fldCharType="separate"/>
          </w:r>
        </w:p>
        <w:p w:rsidR="00ED4D4D" w:rsidRDefault="0081662D" w:rsidP="00ED4D4D">
          <w:pPr>
            <w:pStyle w:val="1f2"/>
            <w:rPr>
              <w:rFonts w:asciiTheme="minorHAnsi" w:hAnsiTheme="minorHAnsi"/>
              <w:noProof/>
              <w:sz w:val="22"/>
              <w:lang w:eastAsia="ru-RU"/>
            </w:rPr>
          </w:pPr>
          <w:hyperlink w:anchor="_Toc196653749" w:history="1">
            <w:r w:rsidR="00ED4D4D" w:rsidRPr="00F709EE">
              <w:rPr>
                <w:rStyle w:val="afff1"/>
                <w:noProof/>
              </w:rPr>
              <w:t>1.</w:t>
            </w:r>
            <w:r w:rsidR="00ED4D4D">
              <w:rPr>
                <w:rFonts w:asciiTheme="minorHAnsi" w:hAnsiTheme="minorHAnsi"/>
                <w:noProof/>
                <w:sz w:val="22"/>
                <w:lang w:eastAsia="ru-RU"/>
              </w:rPr>
              <w:tab/>
            </w:r>
            <w:r w:rsidR="00ED4D4D" w:rsidRPr="00F709EE">
              <w:rPr>
                <w:rStyle w:val="afff1"/>
                <w:noProof/>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ED4D4D">
              <w:rPr>
                <w:noProof/>
                <w:webHidden/>
              </w:rPr>
              <w:tab/>
            </w:r>
            <w:r w:rsidR="00ED4D4D">
              <w:rPr>
                <w:noProof/>
                <w:webHidden/>
              </w:rPr>
              <w:fldChar w:fldCharType="begin"/>
            </w:r>
            <w:r w:rsidR="00ED4D4D">
              <w:rPr>
                <w:noProof/>
                <w:webHidden/>
              </w:rPr>
              <w:instrText xml:space="preserve"> PAGEREF _Toc196653749 \h </w:instrText>
            </w:r>
            <w:r w:rsidR="00ED4D4D">
              <w:rPr>
                <w:noProof/>
                <w:webHidden/>
              </w:rPr>
            </w:r>
            <w:r w:rsidR="00ED4D4D">
              <w:rPr>
                <w:noProof/>
                <w:webHidden/>
              </w:rPr>
              <w:fldChar w:fldCharType="separate"/>
            </w:r>
            <w:r w:rsidR="00ED7114">
              <w:rPr>
                <w:noProof/>
                <w:webHidden/>
              </w:rPr>
              <w:t>7</w:t>
            </w:r>
            <w:r w:rsidR="00ED4D4D">
              <w:rPr>
                <w:noProof/>
                <w:webHidden/>
              </w:rPr>
              <w:fldChar w:fldCharType="end"/>
            </w:r>
          </w:hyperlink>
        </w:p>
        <w:p w:rsidR="00ED4D4D" w:rsidRDefault="0081662D" w:rsidP="00ED4D4D">
          <w:pPr>
            <w:pStyle w:val="1f2"/>
            <w:rPr>
              <w:rFonts w:asciiTheme="minorHAnsi" w:hAnsiTheme="minorHAnsi"/>
              <w:noProof/>
              <w:sz w:val="22"/>
              <w:lang w:eastAsia="ru-RU"/>
            </w:rPr>
          </w:pPr>
          <w:hyperlink w:anchor="_Toc196653750" w:history="1">
            <w:r w:rsidR="00ED4D4D" w:rsidRPr="00F709EE">
              <w:rPr>
                <w:rStyle w:val="afff1"/>
                <w:noProof/>
              </w:rPr>
              <w:t>2.</w:t>
            </w:r>
            <w:r w:rsidR="00ED4D4D">
              <w:rPr>
                <w:rFonts w:asciiTheme="minorHAnsi" w:hAnsiTheme="minorHAnsi"/>
                <w:noProof/>
                <w:sz w:val="22"/>
                <w:lang w:eastAsia="ru-RU"/>
              </w:rPr>
              <w:tab/>
            </w:r>
            <w:r w:rsidR="00ED4D4D" w:rsidRPr="00F709EE">
              <w:rPr>
                <w:rStyle w:val="afff1"/>
                <w:noProof/>
              </w:rPr>
              <w:t>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ED4D4D">
              <w:rPr>
                <w:noProof/>
                <w:webHidden/>
              </w:rPr>
              <w:tab/>
            </w:r>
            <w:r w:rsidR="00ED4D4D">
              <w:rPr>
                <w:noProof/>
                <w:webHidden/>
              </w:rPr>
              <w:fldChar w:fldCharType="begin"/>
            </w:r>
            <w:r w:rsidR="00ED4D4D">
              <w:rPr>
                <w:noProof/>
                <w:webHidden/>
              </w:rPr>
              <w:instrText xml:space="preserve"> PAGEREF _Toc196653750 \h </w:instrText>
            </w:r>
            <w:r w:rsidR="00ED4D4D">
              <w:rPr>
                <w:noProof/>
                <w:webHidden/>
              </w:rPr>
            </w:r>
            <w:r w:rsidR="00ED4D4D">
              <w:rPr>
                <w:noProof/>
                <w:webHidden/>
              </w:rPr>
              <w:fldChar w:fldCharType="separate"/>
            </w:r>
            <w:r w:rsidR="00ED7114">
              <w:rPr>
                <w:noProof/>
                <w:webHidden/>
              </w:rPr>
              <w:t>11</w:t>
            </w:r>
            <w:r w:rsidR="00ED4D4D">
              <w:rPr>
                <w:noProof/>
                <w:webHidden/>
              </w:rPr>
              <w:fldChar w:fldCharType="end"/>
            </w:r>
          </w:hyperlink>
        </w:p>
        <w:p w:rsidR="00ED4D4D" w:rsidRDefault="0081662D" w:rsidP="00ED4D4D">
          <w:pPr>
            <w:pStyle w:val="1f2"/>
            <w:rPr>
              <w:rFonts w:asciiTheme="minorHAnsi" w:hAnsiTheme="minorHAnsi"/>
              <w:noProof/>
              <w:sz w:val="22"/>
              <w:lang w:eastAsia="ru-RU"/>
            </w:rPr>
          </w:pPr>
          <w:hyperlink w:anchor="_Toc196653751" w:history="1">
            <w:r w:rsidR="00ED4D4D" w:rsidRPr="00F709EE">
              <w:rPr>
                <w:rStyle w:val="afff1"/>
                <w:noProof/>
              </w:rPr>
              <w:t>3.</w:t>
            </w:r>
            <w:r w:rsidR="00ED4D4D">
              <w:rPr>
                <w:rFonts w:asciiTheme="minorHAnsi" w:hAnsiTheme="minorHAnsi"/>
                <w:noProof/>
                <w:sz w:val="22"/>
                <w:lang w:eastAsia="ru-RU"/>
              </w:rPr>
              <w:tab/>
            </w:r>
            <w:r w:rsidR="00ED4D4D" w:rsidRPr="00F709EE">
              <w:rPr>
                <w:rStyle w:val="afff1"/>
                <w:noProof/>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ED4D4D">
              <w:rPr>
                <w:noProof/>
                <w:webHidden/>
              </w:rPr>
              <w:tab/>
            </w:r>
            <w:r w:rsidR="00ED4D4D">
              <w:rPr>
                <w:noProof/>
                <w:webHidden/>
              </w:rPr>
              <w:fldChar w:fldCharType="begin"/>
            </w:r>
            <w:r w:rsidR="00ED4D4D">
              <w:rPr>
                <w:noProof/>
                <w:webHidden/>
              </w:rPr>
              <w:instrText xml:space="preserve"> PAGEREF _Toc196653751 \h </w:instrText>
            </w:r>
            <w:r w:rsidR="00ED4D4D">
              <w:rPr>
                <w:noProof/>
                <w:webHidden/>
              </w:rPr>
            </w:r>
            <w:r w:rsidR="00ED4D4D">
              <w:rPr>
                <w:noProof/>
                <w:webHidden/>
              </w:rPr>
              <w:fldChar w:fldCharType="separate"/>
            </w:r>
            <w:r w:rsidR="00ED7114">
              <w:rPr>
                <w:noProof/>
                <w:webHidden/>
              </w:rPr>
              <w:t>24</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52" w:history="1">
            <w:r w:rsidR="00ED4D4D" w:rsidRPr="00F709EE">
              <w:rPr>
                <w:rStyle w:val="afff1"/>
                <w:rFonts w:eastAsia="Microsoft YaHei"/>
                <w:noProof/>
                <w:lang w:eastAsia="ru-RU"/>
              </w:rPr>
              <w:t>3.1.</w:t>
            </w:r>
            <w:r w:rsidR="00ED4D4D">
              <w:rPr>
                <w:rFonts w:asciiTheme="minorHAnsi" w:hAnsiTheme="minorHAnsi"/>
                <w:noProof/>
                <w:sz w:val="22"/>
                <w:lang w:eastAsia="ru-RU"/>
              </w:rPr>
              <w:tab/>
            </w:r>
            <w:r w:rsidR="00ED4D4D" w:rsidRPr="00F709EE">
              <w:rPr>
                <w:rStyle w:val="afff1"/>
                <w:rFonts w:eastAsia="Microsoft YaHei"/>
                <w:noProof/>
                <w:lang w:eastAsia="ru-RU"/>
              </w:rPr>
              <w:t>Расчет вероятности безотказной работы тепловых сетей от Елецкой ТЭЦ</w:t>
            </w:r>
            <w:r w:rsidR="00ED4D4D">
              <w:rPr>
                <w:noProof/>
                <w:webHidden/>
              </w:rPr>
              <w:tab/>
            </w:r>
            <w:r w:rsidR="00ED4D4D">
              <w:rPr>
                <w:noProof/>
                <w:webHidden/>
              </w:rPr>
              <w:fldChar w:fldCharType="begin"/>
            </w:r>
            <w:r w:rsidR="00ED4D4D">
              <w:rPr>
                <w:noProof/>
                <w:webHidden/>
              </w:rPr>
              <w:instrText xml:space="preserve"> PAGEREF _Toc196653752 \h </w:instrText>
            </w:r>
            <w:r w:rsidR="00ED4D4D">
              <w:rPr>
                <w:noProof/>
                <w:webHidden/>
              </w:rPr>
            </w:r>
            <w:r w:rsidR="00ED4D4D">
              <w:rPr>
                <w:noProof/>
                <w:webHidden/>
              </w:rPr>
              <w:fldChar w:fldCharType="separate"/>
            </w:r>
            <w:r w:rsidR="00ED7114">
              <w:rPr>
                <w:noProof/>
                <w:webHidden/>
              </w:rPr>
              <w:t>26</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53" w:history="1">
            <w:r w:rsidR="00ED4D4D" w:rsidRPr="00F709EE">
              <w:rPr>
                <w:rStyle w:val="afff1"/>
                <w:rFonts w:eastAsia="Microsoft YaHei"/>
                <w:noProof/>
                <w:lang w:eastAsia="ru-RU"/>
              </w:rPr>
              <w:t>3.2.</w:t>
            </w:r>
            <w:r w:rsidR="00ED4D4D">
              <w:rPr>
                <w:rFonts w:asciiTheme="minorHAnsi" w:hAnsiTheme="minorHAnsi"/>
                <w:noProof/>
                <w:sz w:val="22"/>
                <w:lang w:eastAsia="ru-RU"/>
              </w:rPr>
              <w:tab/>
            </w:r>
            <w:r w:rsidR="00ED4D4D" w:rsidRPr="00F709EE">
              <w:rPr>
                <w:rStyle w:val="afff1"/>
                <w:rFonts w:eastAsia="Microsoft YaHei"/>
                <w:noProof/>
                <w:lang w:eastAsia="ru-RU"/>
              </w:rPr>
              <w:t>Расчет вероятности безотказной работы тепловых сетей от котельной ул. Коммунаров, 89а</w:t>
            </w:r>
            <w:r w:rsidR="00ED4D4D">
              <w:rPr>
                <w:noProof/>
                <w:webHidden/>
              </w:rPr>
              <w:tab/>
            </w:r>
            <w:r w:rsidR="00ED4D4D">
              <w:rPr>
                <w:noProof/>
                <w:webHidden/>
              </w:rPr>
              <w:fldChar w:fldCharType="begin"/>
            </w:r>
            <w:r w:rsidR="00ED4D4D">
              <w:rPr>
                <w:noProof/>
                <w:webHidden/>
              </w:rPr>
              <w:instrText xml:space="preserve"> PAGEREF _Toc196653753 \h </w:instrText>
            </w:r>
            <w:r w:rsidR="00ED4D4D">
              <w:rPr>
                <w:noProof/>
                <w:webHidden/>
              </w:rPr>
            </w:r>
            <w:r w:rsidR="00ED4D4D">
              <w:rPr>
                <w:noProof/>
                <w:webHidden/>
              </w:rPr>
              <w:fldChar w:fldCharType="separate"/>
            </w:r>
            <w:r w:rsidR="00ED7114">
              <w:rPr>
                <w:noProof/>
                <w:webHidden/>
              </w:rPr>
              <w:t>36</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54" w:history="1">
            <w:r w:rsidR="00ED4D4D" w:rsidRPr="00F709EE">
              <w:rPr>
                <w:rStyle w:val="afff1"/>
                <w:rFonts w:eastAsia="Microsoft YaHei"/>
                <w:noProof/>
                <w:lang w:eastAsia="ru-RU"/>
              </w:rPr>
              <w:t>3.3.</w:t>
            </w:r>
            <w:r w:rsidR="00ED4D4D">
              <w:rPr>
                <w:rFonts w:asciiTheme="minorHAnsi" w:hAnsiTheme="minorHAnsi"/>
                <w:noProof/>
                <w:sz w:val="22"/>
                <w:lang w:eastAsia="ru-RU"/>
              </w:rPr>
              <w:tab/>
            </w:r>
            <w:r w:rsidR="00ED4D4D" w:rsidRPr="00F709EE">
              <w:rPr>
                <w:rStyle w:val="afff1"/>
                <w:rFonts w:eastAsia="Microsoft YaHei"/>
                <w:noProof/>
                <w:lang w:eastAsia="ru-RU"/>
              </w:rPr>
              <w:t>Расчет вероятности безотказной работы тепловых сетей от котельной ул. Вермишева, 29а</w:t>
            </w:r>
            <w:r w:rsidR="00ED4D4D">
              <w:rPr>
                <w:noProof/>
                <w:webHidden/>
              </w:rPr>
              <w:tab/>
            </w:r>
            <w:r w:rsidR="00ED4D4D">
              <w:rPr>
                <w:noProof/>
                <w:webHidden/>
              </w:rPr>
              <w:fldChar w:fldCharType="begin"/>
            </w:r>
            <w:r w:rsidR="00ED4D4D">
              <w:rPr>
                <w:noProof/>
                <w:webHidden/>
              </w:rPr>
              <w:instrText xml:space="preserve"> PAGEREF _Toc196653754 \h </w:instrText>
            </w:r>
            <w:r w:rsidR="00ED4D4D">
              <w:rPr>
                <w:noProof/>
                <w:webHidden/>
              </w:rPr>
            </w:r>
            <w:r w:rsidR="00ED4D4D">
              <w:rPr>
                <w:noProof/>
                <w:webHidden/>
              </w:rPr>
              <w:fldChar w:fldCharType="separate"/>
            </w:r>
            <w:r w:rsidR="00ED7114">
              <w:rPr>
                <w:noProof/>
                <w:webHidden/>
              </w:rPr>
              <w:t>40</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55" w:history="1">
            <w:r w:rsidR="00ED4D4D" w:rsidRPr="00F709EE">
              <w:rPr>
                <w:rStyle w:val="afff1"/>
                <w:rFonts w:eastAsia="Microsoft YaHei"/>
                <w:noProof/>
                <w:lang w:eastAsia="ru-RU"/>
              </w:rPr>
              <w:t>3.4.</w:t>
            </w:r>
            <w:r w:rsidR="00ED4D4D">
              <w:rPr>
                <w:rFonts w:asciiTheme="minorHAnsi" w:hAnsiTheme="minorHAnsi"/>
                <w:noProof/>
                <w:sz w:val="22"/>
                <w:lang w:eastAsia="ru-RU"/>
              </w:rPr>
              <w:tab/>
            </w:r>
            <w:r w:rsidR="00ED4D4D" w:rsidRPr="00F709EE">
              <w:rPr>
                <w:rStyle w:val="afff1"/>
                <w:rFonts w:eastAsia="Microsoft YaHei"/>
                <w:noProof/>
                <w:lang w:eastAsia="ru-RU"/>
              </w:rPr>
              <w:t>Расчет вероятности безотказной работы тепловых сетей от котельной ул. Допризывников, 1а</w:t>
            </w:r>
            <w:r w:rsidR="00ED4D4D">
              <w:rPr>
                <w:noProof/>
                <w:webHidden/>
              </w:rPr>
              <w:tab/>
            </w:r>
            <w:r w:rsidR="00ED4D4D">
              <w:rPr>
                <w:noProof/>
                <w:webHidden/>
              </w:rPr>
              <w:fldChar w:fldCharType="begin"/>
            </w:r>
            <w:r w:rsidR="00ED4D4D">
              <w:rPr>
                <w:noProof/>
                <w:webHidden/>
              </w:rPr>
              <w:instrText xml:space="preserve"> PAGEREF _Toc196653755 \h </w:instrText>
            </w:r>
            <w:r w:rsidR="00ED4D4D">
              <w:rPr>
                <w:noProof/>
                <w:webHidden/>
              </w:rPr>
            </w:r>
            <w:r w:rsidR="00ED4D4D">
              <w:rPr>
                <w:noProof/>
                <w:webHidden/>
              </w:rPr>
              <w:fldChar w:fldCharType="separate"/>
            </w:r>
            <w:r w:rsidR="00ED7114">
              <w:rPr>
                <w:noProof/>
                <w:webHidden/>
              </w:rPr>
              <w:t>44</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56" w:history="1">
            <w:r w:rsidR="00ED4D4D" w:rsidRPr="00F709EE">
              <w:rPr>
                <w:rStyle w:val="afff1"/>
                <w:rFonts w:eastAsia="Microsoft YaHei"/>
                <w:noProof/>
                <w:lang w:eastAsia="ru-RU"/>
              </w:rPr>
              <w:t>3.5.</w:t>
            </w:r>
            <w:r w:rsidR="00ED4D4D">
              <w:rPr>
                <w:rFonts w:asciiTheme="minorHAnsi" w:hAnsiTheme="minorHAnsi"/>
                <w:noProof/>
                <w:sz w:val="22"/>
                <w:lang w:eastAsia="ru-RU"/>
              </w:rPr>
              <w:tab/>
            </w:r>
            <w:r w:rsidR="00ED4D4D" w:rsidRPr="00F709EE">
              <w:rPr>
                <w:rStyle w:val="afff1"/>
                <w:rFonts w:eastAsia="Microsoft YaHei"/>
                <w:noProof/>
                <w:lang w:eastAsia="ru-RU"/>
              </w:rPr>
              <w:t>Расчет вероятности безотказной работы тепловых сетей от котельной сл. Александровка</w:t>
            </w:r>
            <w:r w:rsidR="00ED4D4D">
              <w:rPr>
                <w:noProof/>
                <w:webHidden/>
              </w:rPr>
              <w:tab/>
            </w:r>
            <w:r w:rsidR="00ED4D4D">
              <w:rPr>
                <w:noProof/>
                <w:webHidden/>
              </w:rPr>
              <w:fldChar w:fldCharType="begin"/>
            </w:r>
            <w:r w:rsidR="00ED4D4D">
              <w:rPr>
                <w:noProof/>
                <w:webHidden/>
              </w:rPr>
              <w:instrText xml:space="preserve"> PAGEREF _Toc196653756 \h </w:instrText>
            </w:r>
            <w:r w:rsidR="00ED4D4D">
              <w:rPr>
                <w:noProof/>
                <w:webHidden/>
              </w:rPr>
            </w:r>
            <w:r w:rsidR="00ED4D4D">
              <w:rPr>
                <w:noProof/>
                <w:webHidden/>
              </w:rPr>
              <w:fldChar w:fldCharType="separate"/>
            </w:r>
            <w:r w:rsidR="00ED7114">
              <w:rPr>
                <w:noProof/>
                <w:webHidden/>
              </w:rPr>
              <w:t>47</w:t>
            </w:r>
            <w:r w:rsidR="00ED4D4D">
              <w:rPr>
                <w:noProof/>
                <w:webHidden/>
              </w:rPr>
              <w:fldChar w:fldCharType="end"/>
            </w:r>
          </w:hyperlink>
        </w:p>
        <w:p w:rsidR="00ED4D4D" w:rsidRDefault="0081662D" w:rsidP="00ED4D4D">
          <w:pPr>
            <w:pStyle w:val="1f2"/>
            <w:rPr>
              <w:rFonts w:asciiTheme="minorHAnsi" w:hAnsiTheme="minorHAnsi"/>
              <w:noProof/>
              <w:sz w:val="22"/>
              <w:lang w:eastAsia="ru-RU"/>
            </w:rPr>
          </w:pPr>
          <w:hyperlink w:anchor="_Toc196653757" w:history="1">
            <w:r w:rsidR="00ED4D4D" w:rsidRPr="00F709EE">
              <w:rPr>
                <w:rStyle w:val="afff1"/>
                <w:noProof/>
              </w:rPr>
              <w:t>4.</w:t>
            </w:r>
            <w:r w:rsidR="00ED4D4D">
              <w:rPr>
                <w:rFonts w:asciiTheme="minorHAnsi" w:hAnsiTheme="minorHAnsi"/>
                <w:noProof/>
                <w:sz w:val="22"/>
                <w:lang w:eastAsia="ru-RU"/>
              </w:rPr>
              <w:tab/>
            </w:r>
            <w:r w:rsidR="00ED4D4D" w:rsidRPr="00F709EE">
              <w:rPr>
                <w:rStyle w:val="afff1"/>
                <w:noProof/>
              </w:rPr>
              <w:t>Обоснование результатов оценки коэффициентов готовности теплопроводов к несению тепловой нагрузки</w:t>
            </w:r>
            <w:r w:rsidR="00ED4D4D">
              <w:rPr>
                <w:noProof/>
                <w:webHidden/>
              </w:rPr>
              <w:tab/>
            </w:r>
            <w:r w:rsidR="00ED4D4D">
              <w:rPr>
                <w:noProof/>
                <w:webHidden/>
              </w:rPr>
              <w:fldChar w:fldCharType="begin"/>
            </w:r>
            <w:r w:rsidR="00ED4D4D">
              <w:rPr>
                <w:noProof/>
                <w:webHidden/>
              </w:rPr>
              <w:instrText xml:space="preserve"> PAGEREF _Toc196653757 \h </w:instrText>
            </w:r>
            <w:r w:rsidR="00ED4D4D">
              <w:rPr>
                <w:noProof/>
                <w:webHidden/>
              </w:rPr>
            </w:r>
            <w:r w:rsidR="00ED4D4D">
              <w:rPr>
                <w:noProof/>
                <w:webHidden/>
              </w:rPr>
              <w:fldChar w:fldCharType="separate"/>
            </w:r>
            <w:r w:rsidR="00ED7114">
              <w:rPr>
                <w:noProof/>
                <w:webHidden/>
              </w:rPr>
              <w:t>50</w:t>
            </w:r>
            <w:r w:rsidR="00ED4D4D">
              <w:rPr>
                <w:noProof/>
                <w:webHidden/>
              </w:rPr>
              <w:fldChar w:fldCharType="end"/>
            </w:r>
          </w:hyperlink>
        </w:p>
        <w:p w:rsidR="00ED4D4D" w:rsidRDefault="0081662D" w:rsidP="00ED4D4D">
          <w:pPr>
            <w:pStyle w:val="1f2"/>
            <w:rPr>
              <w:rFonts w:asciiTheme="minorHAnsi" w:hAnsiTheme="minorHAnsi"/>
              <w:noProof/>
              <w:sz w:val="22"/>
              <w:lang w:eastAsia="ru-RU"/>
            </w:rPr>
          </w:pPr>
          <w:hyperlink w:anchor="_Toc196653758" w:history="1">
            <w:r w:rsidR="00ED4D4D" w:rsidRPr="00F709EE">
              <w:rPr>
                <w:rStyle w:val="afff1"/>
                <w:noProof/>
              </w:rPr>
              <w:t>5.</w:t>
            </w:r>
            <w:r w:rsidR="00ED4D4D">
              <w:rPr>
                <w:rFonts w:asciiTheme="minorHAnsi" w:hAnsiTheme="minorHAnsi"/>
                <w:noProof/>
                <w:sz w:val="22"/>
                <w:lang w:eastAsia="ru-RU"/>
              </w:rPr>
              <w:tab/>
            </w:r>
            <w:r w:rsidR="00ED4D4D" w:rsidRPr="00F709EE">
              <w:rPr>
                <w:rStyle w:val="afff1"/>
                <w:noProof/>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ED4D4D">
              <w:rPr>
                <w:noProof/>
                <w:webHidden/>
              </w:rPr>
              <w:tab/>
            </w:r>
            <w:r w:rsidR="00ED4D4D">
              <w:rPr>
                <w:noProof/>
                <w:webHidden/>
              </w:rPr>
              <w:fldChar w:fldCharType="begin"/>
            </w:r>
            <w:r w:rsidR="00ED4D4D">
              <w:rPr>
                <w:noProof/>
                <w:webHidden/>
              </w:rPr>
              <w:instrText xml:space="preserve"> PAGEREF _Toc196653758 \h </w:instrText>
            </w:r>
            <w:r w:rsidR="00ED4D4D">
              <w:rPr>
                <w:noProof/>
                <w:webHidden/>
              </w:rPr>
            </w:r>
            <w:r w:rsidR="00ED4D4D">
              <w:rPr>
                <w:noProof/>
                <w:webHidden/>
              </w:rPr>
              <w:fldChar w:fldCharType="separate"/>
            </w:r>
            <w:r w:rsidR="00ED7114">
              <w:rPr>
                <w:noProof/>
                <w:webHidden/>
              </w:rPr>
              <w:t>52</w:t>
            </w:r>
            <w:r w:rsidR="00ED4D4D">
              <w:rPr>
                <w:noProof/>
                <w:webHidden/>
              </w:rPr>
              <w:fldChar w:fldCharType="end"/>
            </w:r>
          </w:hyperlink>
        </w:p>
        <w:p w:rsidR="00ED4D4D" w:rsidRDefault="0081662D" w:rsidP="00ED4D4D">
          <w:pPr>
            <w:pStyle w:val="1f2"/>
            <w:rPr>
              <w:rFonts w:asciiTheme="minorHAnsi" w:hAnsiTheme="minorHAnsi"/>
              <w:noProof/>
              <w:sz w:val="22"/>
              <w:lang w:eastAsia="ru-RU"/>
            </w:rPr>
          </w:pPr>
          <w:hyperlink w:anchor="_Toc196653759" w:history="1">
            <w:r w:rsidR="00ED4D4D" w:rsidRPr="00F709EE">
              <w:rPr>
                <w:rStyle w:val="afff1"/>
                <w:noProof/>
              </w:rPr>
              <w:t>6.</w:t>
            </w:r>
            <w:r w:rsidR="00ED4D4D">
              <w:rPr>
                <w:rFonts w:asciiTheme="minorHAnsi" w:hAnsiTheme="minorHAnsi"/>
                <w:noProof/>
                <w:sz w:val="22"/>
                <w:lang w:eastAsia="ru-RU"/>
              </w:rPr>
              <w:tab/>
            </w:r>
            <w:r w:rsidR="00ED4D4D" w:rsidRPr="00F709EE">
              <w:rPr>
                <w:rStyle w:val="afff1"/>
                <w:noProof/>
              </w:rPr>
              <w:t>Оценка надежности теплоснабжения при аварийных режимах теплоснабжения</w:t>
            </w:r>
            <w:r w:rsidR="00ED4D4D">
              <w:rPr>
                <w:noProof/>
                <w:webHidden/>
              </w:rPr>
              <w:tab/>
            </w:r>
            <w:r w:rsidR="00ED4D4D">
              <w:rPr>
                <w:noProof/>
                <w:webHidden/>
              </w:rPr>
              <w:fldChar w:fldCharType="begin"/>
            </w:r>
            <w:r w:rsidR="00ED4D4D">
              <w:rPr>
                <w:noProof/>
                <w:webHidden/>
              </w:rPr>
              <w:instrText xml:space="preserve"> PAGEREF _Toc196653759 \h </w:instrText>
            </w:r>
            <w:r w:rsidR="00ED4D4D">
              <w:rPr>
                <w:noProof/>
                <w:webHidden/>
              </w:rPr>
            </w:r>
            <w:r w:rsidR="00ED4D4D">
              <w:rPr>
                <w:noProof/>
                <w:webHidden/>
              </w:rPr>
              <w:fldChar w:fldCharType="separate"/>
            </w:r>
            <w:r w:rsidR="00ED7114">
              <w:rPr>
                <w:noProof/>
                <w:webHidden/>
              </w:rPr>
              <w:t>54</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60" w:history="1">
            <w:r w:rsidR="00ED4D4D" w:rsidRPr="00F709EE">
              <w:rPr>
                <w:rStyle w:val="afff1"/>
                <w:noProof/>
              </w:rPr>
              <w:t>6.1.</w:t>
            </w:r>
            <w:r w:rsidR="00ED4D4D">
              <w:rPr>
                <w:rFonts w:asciiTheme="minorHAnsi" w:hAnsiTheme="minorHAnsi"/>
                <w:noProof/>
                <w:sz w:val="22"/>
                <w:lang w:eastAsia="ru-RU"/>
              </w:rPr>
              <w:tab/>
            </w:r>
            <w:r w:rsidR="00ED4D4D" w:rsidRPr="00F709EE">
              <w:rPr>
                <w:rStyle w:val="afff1"/>
                <w:noProof/>
              </w:rPr>
              <w:t>Оценка надежности теплоснабжения при аварии на тепловой магистрали №1 Елецкой ТЭЦ</w:t>
            </w:r>
            <w:r w:rsidR="00ED4D4D">
              <w:rPr>
                <w:noProof/>
                <w:webHidden/>
              </w:rPr>
              <w:tab/>
            </w:r>
            <w:r w:rsidR="00ED4D4D">
              <w:rPr>
                <w:noProof/>
                <w:webHidden/>
              </w:rPr>
              <w:fldChar w:fldCharType="begin"/>
            </w:r>
            <w:r w:rsidR="00ED4D4D">
              <w:rPr>
                <w:noProof/>
                <w:webHidden/>
              </w:rPr>
              <w:instrText xml:space="preserve"> PAGEREF _Toc196653760 \h </w:instrText>
            </w:r>
            <w:r w:rsidR="00ED4D4D">
              <w:rPr>
                <w:noProof/>
                <w:webHidden/>
              </w:rPr>
            </w:r>
            <w:r w:rsidR="00ED4D4D">
              <w:rPr>
                <w:noProof/>
                <w:webHidden/>
              </w:rPr>
              <w:fldChar w:fldCharType="separate"/>
            </w:r>
            <w:r w:rsidR="00ED7114">
              <w:rPr>
                <w:noProof/>
                <w:webHidden/>
              </w:rPr>
              <w:t>54</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61" w:history="1">
            <w:r w:rsidR="00ED4D4D" w:rsidRPr="00F709EE">
              <w:rPr>
                <w:rStyle w:val="afff1"/>
                <w:noProof/>
              </w:rPr>
              <w:t>6.2.</w:t>
            </w:r>
            <w:r w:rsidR="00ED4D4D">
              <w:rPr>
                <w:rFonts w:asciiTheme="minorHAnsi" w:hAnsiTheme="minorHAnsi"/>
                <w:noProof/>
                <w:sz w:val="22"/>
                <w:lang w:eastAsia="ru-RU"/>
              </w:rPr>
              <w:tab/>
            </w:r>
            <w:r w:rsidR="00ED4D4D" w:rsidRPr="00F709EE">
              <w:rPr>
                <w:rStyle w:val="afff1"/>
                <w:noProof/>
              </w:rPr>
              <w:t>Оценка надежности теплоснабжения при аварии на тепловой магистрали №2 Елецкой ТЭЦ</w:t>
            </w:r>
            <w:r w:rsidR="00ED4D4D">
              <w:rPr>
                <w:noProof/>
                <w:webHidden/>
              </w:rPr>
              <w:tab/>
            </w:r>
            <w:r w:rsidR="00ED4D4D">
              <w:rPr>
                <w:noProof/>
                <w:webHidden/>
              </w:rPr>
              <w:fldChar w:fldCharType="begin"/>
            </w:r>
            <w:r w:rsidR="00ED4D4D">
              <w:rPr>
                <w:noProof/>
                <w:webHidden/>
              </w:rPr>
              <w:instrText xml:space="preserve"> PAGEREF _Toc196653761 \h </w:instrText>
            </w:r>
            <w:r w:rsidR="00ED4D4D">
              <w:rPr>
                <w:noProof/>
                <w:webHidden/>
              </w:rPr>
            </w:r>
            <w:r w:rsidR="00ED4D4D">
              <w:rPr>
                <w:noProof/>
                <w:webHidden/>
              </w:rPr>
              <w:fldChar w:fldCharType="separate"/>
            </w:r>
            <w:r w:rsidR="00ED7114">
              <w:rPr>
                <w:noProof/>
                <w:webHidden/>
              </w:rPr>
              <w:t>58</w:t>
            </w:r>
            <w:r w:rsidR="00ED4D4D">
              <w:rPr>
                <w:noProof/>
                <w:webHidden/>
              </w:rPr>
              <w:fldChar w:fldCharType="end"/>
            </w:r>
          </w:hyperlink>
        </w:p>
        <w:p w:rsidR="00ED4D4D" w:rsidRDefault="0081662D" w:rsidP="00ED4D4D">
          <w:pPr>
            <w:pStyle w:val="1f2"/>
            <w:rPr>
              <w:rFonts w:asciiTheme="minorHAnsi" w:hAnsiTheme="minorHAnsi"/>
              <w:noProof/>
              <w:sz w:val="22"/>
              <w:lang w:eastAsia="ru-RU"/>
            </w:rPr>
          </w:pPr>
          <w:hyperlink w:anchor="_Toc196653762" w:history="1">
            <w:r w:rsidR="00ED4D4D" w:rsidRPr="00F709EE">
              <w:rPr>
                <w:rStyle w:val="afff1"/>
                <w:noProof/>
              </w:rPr>
              <w:t>7.</w:t>
            </w:r>
            <w:r w:rsidR="00ED4D4D">
              <w:rPr>
                <w:rFonts w:asciiTheme="minorHAnsi" w:hAnsiTheme="minorHAnsi"/>
                <w:noProof/>
                <w:sz w:val="22"/>
                <w:lang w:eastAsia="ru-RU"/>
              </w:rPr>
              <w:tab/>
            </w:r>
            <w:r w:rsidR="00ED4D4D" w:rsidRPr="00F709EE">
              <w:rPr>
                <w:rStyle w:val="afff1"/>
                <w:noProof/>
              </w:rPr>
              <w:t>Предложения, обеспечивающие надежность систем теплоснабжения</w:t>
            </w:r>
            <w:r w:rsidR="00ED4D4D">
              <w:rPr>
                <w:noProof/>
                <w:webHidden/>
              </w:rPr>
              <w:tab/>
            </w:r>
            <w:r w:rsidR="00ED4D4D">
              <w:rPr>
                <w:noProof/>
                <w:webHidden/>
              </w:rPr>
              <w:fldChar w:fldCharType="begin"/>
            </w:r>
            <w:r w:rsidR="00ED4D4D">
              <w:rPr>
                <w:noProof/>
                <w:webHidden/>
              </w:rPr>
              <w:instrText xml:space="preserve"> PAGEREF _Toc196653762 \h </w:instrText>
            </w:r>
            <w:r w:rsidR="00ED4D4D">
              <w:rPr>
                <w:noProof/>
                <w:webHidden/>
              </w:rPr>
            </w:r>
            <w:r w:rsidR="00ED4D4D">
              <w:rPr>
                <w:noProof/>
                <w:webHidden/>
              </w:rPr>
              <w:fldChar w:fldCharType="separate"/>
            </w:r>
            <w:r w:rsidR="00ED7114">
              <w:rPr>
                <w:noProof/>
                <w:webHidden/>
              </w:rPr>
              <w:t>65</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63" w:history="1">
            <w:r w:rsidR="00ED4D4D" w:rsidRPr="00F709EE">
              <w:rPr>
                <w:rStyle w:val="afff1"/>
                <w:noProof/>
              </w:rPr>
              <w:t>7.1.</w:t>
            </w:r>
            <w:r w:rsidR="00ED4D4D">
              <w:rPr>
                <w:rFonts w:asciiTheme="minorHAnsi" w:hAnsiTheme="minorHAnsi"/>
                <w:noProof/>
                <w:sz w:val="22"/>
                <w:lang w:eastAsia="ru-RU"/>
              </w:rPr>
              <w:tab/>
            </w:r>
            <w:r w:rsidR="00ED4D4D" w:rsidRPr="00F709EE">
              <w:rPr>
                <w:rStyle w:val="afff1"/>
                <w:noProof/>
              </w:rPr>
              <w:t>Мероприятия для обеспечения нормативной надежности теплоснабжения потребителей</w:t>
            </w:r>
            <w:r w:rsidR="00ED4D4D">
              <w:rPr>
                <w:noProof/>
                <w:webHidden/>
              </w:rPr>
              <w:tab/>
            </w:r>
            <w:r w:rsidR="00ED4D4D">
              <w:rPr>
                <w:noProof/>
                <w:webHidden/>
              </w:rPr>
              <w:fldChar w:fldCharType="begin"/>
            </w:r>
            <w:r w:rsidR="00ED4D4D">
              <w:rPr>
                <w:noProof/>
                <w:webHidden/>
              </w:rPr>
              <w:instrText xml:space="preserve"> PAGEREF _Toc196653763 \h </w:instrText>
            </w:r>
            <w:r w:rsidR="00ED4D4D">
              <w:rPr>
                <w:noProof/>
                <w:webHidden/>
              </w:rPr>
            </w:r>
            <w:r w:rsidR="00ED4D4D">
              <w:rPr>
                <w:noProof/>
                <w:webHidden/>
              </w:rPr>
              <w:fldChar w:fldCharType="separate"/>
            </w:r>
            <w:r w:rsidR="00ED7114">
              <w:rPr>
                <w:noProof/>
                <w:webHidden/>
              </w:rPr>
              <w:t>65</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64" w:history="1">
            <w:r w:rsidR="00ED4D4D" w:rsidRPr="00F709EE">
              <w:rPr>
                <w:rStyle w:val="afff1"/>
                <w:noProof/>
              </w:rPr>
              <w:t>7.2.</w:t>
            </w:r>
            <w:r w:rsidR="00ED4D4D">
              <w:rPr>
                <w:rFonts w:asciiTheme="minorHAnsi" w:hAnsiTheme="minorHAnsi"/>
                <w:noProof/>
                <w:sz w:val="22"/>
                <w:lang w:eastAsia="ru-RU"/>
              </w:rPr>
              <w:tab/>
            </w:r>
            <w:r w:rsidR="00ED4D4D" w:rsidRPr="00F709EE">
              <w:rPr>
                <w:rStyle w:val="afff1"/>
                <w:noProof/>
              </w:rPr>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r w:rsidR="00ED4D4D">
              <w:rPr>
                <w:noProof/>
                <w:webHidden/>
              </w:rPr>
              <w:tab/>
            </w:r>
            <w:r w:rsidR="00ED4D4D">
              <w:rPr>
                <w:noProof/>
                <w:webHidden/>
              </w:rPr>
              <w:fldChar w:fldCharType="begin"/>
            </w:r>
            <w:r w:rsidR="00ED4D4D">
              <w:rPr>
                <w:noProof/>
                <w:webHidden/>
              </w:rPr>
              <w:instrText xml:space="preserve"> PAGEREF _Toc196653764 \h </w:instrText>
            </w:r>
            <w:r w:rsidR="00ED4D4D">
              <w:rPr>
                <w:noProof/>
                <w:webHidden/>
              </w:rPr>
            </w:r>
            <w:r w:rsidR="00ED4D4D">
              <w:rPr>
                <w:noProof/>
                <w:webHidden/>
              </w:rPr>
              <w:fldChar w:fldCharType="separate"/>
            </w:r>
            <w:r w:rsidR="00ED7114">
              <w:rPr>
                <w:noProof/>
                <w:webHidden/>
              </w:rPr>
              <w:t>65</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65" w:history="1">
            <w:r w:rsidR="00ED4D4D" w:rsidRPr="00F709EE">
              <w:rPr>
                <w:rStyle w:val="afff1"/>
                <w:noProof/>
              </w:rPr>
              <w:t>7.3.</w:t>
            </w:r>
            <w:r w:rsidR="00ED4D4D">
              <w:rPr>
                <w:rFonts w:asciiTheme="minorHAnsi" w:hAnsiTheme="minorHAnsi"/>
                <w:noProof/>
                <w:sz w:val="22"/>
                <w:lang w:eastAsia="ru-RU"/>
              </w:rPr>
              <w:tab/>
            </w:r>
            <w:r w:rsidR="00ED4D4D" w:rsidRPr="00F709EE">
              <w:rPr>
                <w:rStyle w:val="afff1"/>
                <w:noProof/>
              </w:rPr>
              <w:t>Установка резервного оборудования</w:t>
            </w:r>
            <w:r w:rsidR="00ED4D4D">
              <w:rPr>
                <w:noProof/>
                <w:webHidden/>
              </w:rPr>
              <w:tab/>
            </w:r>
            <w:r w:rsidR="00ED4D4D">
              <w:rPr>
                <w:noProof/>
                <w:webHidden/>
              </w:rPr>
              <w:fldChar w:fldCharType="begin"/>
            </w:r>
            <w:r w:rsidR="00ED4D4D">
              <w:rPr>
                <w:noProof/>
                <w:webHidden/>
              </w:rPr>
              <w:instrText xml:space="preserve"> PAGEREF _Toc196653765 \h </w:instrText>
            </w:r>
            <w:r w:rsidR="00ED4D4D">
              <w:rPr>
                <w:noProof/>
                <w:webHidden/>
              </w:rPr>
            </w:r>
            <w:r w:rsidR="00ED4D4D">
              <w:rPr>
                <w:noProof/>
                <w:webHidden/>
              </w:rPr>
              <w:fldChar w:fldCharType="separate"/>
            </w:r>
            <w:r w:rsidR="00ED7114">
              <w:rPr>
                <w:noProof/>
                <w:webHidden/>
              </w:rPr>
              <w:t>67</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66" w:history="1">
            <w:r w:rsidR="00ED4D4D" w:rsidRPr="00F709EE">
              <w:rPr>
                <w:rStyle w:val="afff1"/>
                <w:noProof/>
              </w:rPr>
              <w:t>7.4.</w:t>
            </w:r>
            <w:r w:rsidR="00ED4D4D">
              <w:rPr>
                <w:rFonts w:asciiTheme="minorHAnsi" w:hAnsiTheme="minorHAnsi"/>
                <w:noProof/>
                <w:sz w:val="22"/>
                <w:lang w:eastAsia="ru-RU"/>
              </w:rPr>
              <w:tab/>
            </w:r>
            <w:r w:rsidR="00ED4D4D" w:rsidRPr="00F709EE">
              <w:rPr>
                <w:rStyle w:val="afff1"/>
                <w:noProof/>
              </w:rPr>
              <w:t>Организация совместной работы нескольких источников тепловой энергии на единую тепловую сеть</w:t>
            </w:r>
            <w:r w:rsidR="00ED4D4D">
              <w:rPr>
                <w:noProof/>
                <w:webHidden/>
              </w:rPr>
              <w:tab/>
            </w:r>
            <w:r w:rsidR="00ED4D4D">
              <w:rPr>
                <w:noProof/>
                <w:webHidden/>
              </w:rPr>
              <w:fldChar w:fldCharType="begin"/>
            </w:r>
            <w:r w:rsidR="00ED4D4D">
              <w:rPr>
                <w:noProof/>
                <w:webHidden/>
              </w:rPr>
              <w:instrText xml:space="preserve"> PAGEREF _Toc196653766 \h </w:instrText>
            </w:r>
            <w:r w:rsidR="00ED4D4D">
              <w:rPr>
                <w:noProof/>
                <w:webHidden/>
              </w:rPr>
            </w:r>
            <w:r w:rsidR="00ED4D4D">
              <w:rPr>
                <w:noProof/>
                <w:webHidden/>
              </w:rPr>
              <w:fldChar w:fldCharType="separate"/>
            </w:r>
            <w:r w:rsidR="00ED7114">
              <w:rPr>
                <w:noProof/>
                <w:webHidden/>
              </w:rPr>
              <w:t>67</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67" w:history="1">
            <w:r w:rsidR="00ED4D4D" w:rsidRPr="00F709EE">
              <w:rPr>
                <w:rStyle w:val="afff1"/>
                <w:noProof/>
              </w:rPr>
              <w:t>7.5.</w:t>
            </w:r>
            <w:r w:rsidR="00ED4D4D">
              <w:rPr>
                <w:rFonts w:asciiTheme="minorHAnsi" w:hAnsiTheme="minorHAnsi"/>
                <w:noProof/>
                <w:sz w:val="22"/>
                <w:lang w:eastAsia="ru-RU"/>
              </w:rPr>
              <w:tab/>
            </w:r>
            <w:r w:rsidR="00ED4D4D" w:rsidRPr="00F709EE">
              <w:rPr>
                <w:rStyle w:val="afff1"/>
                <w:noProof/>
              </w:rPr>
              <w:t>Резервирование тепловых сетей смежных районов поселения, городского округа, города федерального значения</w:t>
            </w:r>
            <w:r w:rsidR="00ED4D4D">
              <w:rPr>
                <w:noProof/>
                <w:webHidden/>
              </w:rPr>
              <w:tab/>
            </w:r>
            <w:r w:rsidR="00ED4D4D">
              <w:rPr>
                <w:noProof/>
                <w:webHidden/>
              </w:rPr>
              <w:fldChar w:fldCharType="begin"/>
            </w:r>
            <w:r w:rsidR="00ED4D4D">
              <w:rPr>
                <w:noProof/>
                <w:webHidden/>
              </w:rPr>
              <w:instrText xml:space="preserve"> PAGEREF _Toc196653767 \h </w:instrText>
            </w:r>
            <w:r w:rsidR="00ED4D4D">
              <w:rPr>
                <w:noProof/>
                <w:webHidden/>
              </w:rPr>
            </w:r>
            <w:r w:rsidR="00ED4D4D">
              <w:rPr>
                <w:noProof/>
                <w:webHidden/>
              </w:rPr>
              <w:fldChar w:fldCharType="separate"/>
            </w:r>
            <w:r w:rsidR="00ED7114">
              <w:rPr>
                <w:noProof/>
                <w:webHidden/>
              </w:rPr>
              <w:t>68</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68" w:history="1">
            <w:r w:rsidR="00ED4D4D" w:rsidRPr="00F709EE">
              <w:rPr>
                <w:rStyle w:val="afff1"/>
                <w:noProof/>
              </w:rPr>
              <w:t>7.6.</w:t>
            </w:r>
            <w:r w:rsidR="00ED4D4D">
              <w:rPr>
                <w:rFonts w:asciiTheme="minorHAnsi" w:hAnsiTheme="minorHAnsi"/>
                <w:noProof/>
                <w:sz w:val="22"/>
                <w:lang w:eastAsia="ru-RU"/>
              </w:rPr>
              <w:tab/>
            </w:r>
            <w:r w:rsidR="00ED4D4D" w:rsidRPr="00F709EE">
              <w:rPr>
                <w:rStyle w:val="afff1"/>
                <w:noProof/>
              </w:rPr>
              <w:t>Устройство резервных насосных станций</w:t>
            </w:r>
            <w:r w:rsidR="00ED4D4D">
              <w:rPr>
                <w:noProof/>
                <w:webHidden/>
              </w:rPr>
              <w:tab/>
            </w:r>
            <w:r w:rsidR="00ED4D4D">
              <w:rPr>
                <w:noProof/>
                <w:webHidden/>
              </w:rPr>
              <w:fldChar w:fldCharType="begin"/>
            </w:r>
            <w:r w:rsidR="00ED4D4D">
              <w:rPr>
                <w:noProof/>
                <w:webHidden/>
              </w:rPr>
              <w:instrText xml:space="preserve"> PAGEREF _Toc196653768 \h </w:instrText>
            </w:r>
            <w:r w:rsidR="00ED4D4D">
              <w:rPr>
                <w:noProof/>
                <w:webHidden/>
              </w:rPr>
            </w:r>
            <w:r w:rsidR="00ED4D4D">
              <w:rPr>
                <w:noProof/>
                <w:webHidden/>
              </w:rPr>
              <w:fldChar w:fldCharType="separate"/>
            </w:r>
            <w:r w:rsidR="00ED7114">
              <w:rPr>
                <w:noProof/>
                <w:webHidden/>
              </w:rPr>
              <w:t>68</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69" w:history="1">
            <w:r w:rsidR="00ED4D4D" w:rsidRPr="00F709EE">
              <w:rPr>
                <w:rStyle w:val="afff1"/>
                <w:noProof/>
              </w:rPr>
              <w:t>7.7.</w:t>
            </w:r>
            <w:r w:rsidR="00ED4D4D">
              <w:rPr>
                <w:rFonts w:asciiTheme="minorHAnsi" w:hAnsiTheme="minorHAnsi"/>
                <w:noProof/>
                <w:sz w:val="22"/>
                <w:lang w:eastAsia="ru-RU"/>
              </w:rPr>
              <w:tab/>
            </w:r>
            <w:r w:rsidR="00ED4D4D" w:rsidRPr="00F709EE">
              <w:rPr>
                <w:rStyle w:val="afff1"/>
                <w:noProof/>
              </w:rPr>
              <w:t>Установка баков-аккумуляторов</w:t>
            </w:r>
            <w:r w:rsidR="00ED4D4D">
              <w:rPr>
                <w:noProof/>
                <w:webHidden/>
              </w:rPr>
              <w:tab/>
            </w:r>
            <w:r w:rsidR="00ED4D4D">
              <w:rPr>
                <w:noProof/>
                <w:webHidden/>
              </w:rPr>
              <w:fldChar w:fldCharType="begin"/>
            </w:r>
            <w:r w:rsidR="00ED4D4D">
              <w:rPr>
                <w:noProof/>
                <w:webHidden/>
              </w:rPr>
              <w:instrText xml:space="preserve"> PAGEREF _Toc196653769 \h </w:instrText>
            </w:r>
            <w:r w:rsidR="00ED4D4D">
              <w:rPr>
                <w:noProof/>
                <w:webHidden/>
              </w:rPr>
            </w:r>
            <w:r w:rsidR="00ED4D4D">
              <w:rPr>
                <w:noProof/>
                <w:webHidden/>
              </w:rPr>
              <w:fldChar w:fldCharType="separate"/>
            </w:r>
            <w:r w:rsidR="00ED7114">
              <w:rPr>
                <w:noProof/>
                <w:webHidden/>
              </w:rPr>
              <w:t>69</w:t>
            </w:r>
            <w:r w:rsidR="00ED4D4D">
              <w:rPr>
                <w:noProof/>
                <w:webHidden/>
              </w:rPr>
              <w:fldChar w:fldCharType="end"/>
            </w:r>
          </w:hyperlink>
        </w:p>
        <w:p w:rsidR="00ED4D4D" w:rsidRDefault="0081662D" w:rsidP="00ED4D4D">
          <w:pPr>
            <w:pStyle w:val="1f2"/>
            <w:rPr>
              <w:rFonts w:asciiTheme="minorHAnsi" w:hAnsiTheme="minorHAnsi"/>
              <w:noProof/>
              <w:sz w:val="22"/>
              <w:lang w:eastAsia="ru-RU"/>
            </w:rPr>
          </w:pPr>
          <w:hyperlink w:anchor="_Toc196653770" w:history="1">
            <w:r w:rsidR="00ED4D4D" w:rsidRPr="00F709EE">
              <w:rPr>
                <w:rStyle w:val="afff1"/>
                <w:noProof/>
              </w:rPr>
              <w:t>8.</w:t>
            </w:r>
            <w:r w:rsidR="00ED4D4D">
              <w:rPr>
                <w:rFonts w:asciiTheme="minorHAnsi" w:hAnsiTheme="minorHAnsi"/>
                <w:noProof/>
                <w:sz w:val="22"/>
                <w:lang w:eastAsia="ru-RU"/>
              </w:rPr>
              <w:tab/>
            </w:r>
            <w:r w:rsidR="00ED4D4D" w:rsidRPr="00F709EE">
              <w:rPr>
                <w:rStyle w:val="afff1"/>
                <w:noProof/>
              </w:rPr>
              <w:t>Действия при возникновении аварийных ситуаций на источнике теплоснабжения</w:t>
            </w:r>
            <w:r w:rsidR="00ED4D4D">
              <w:rPr>
                <w:noProof/>
                <w:webHidden/>
              </w:rPr>
              <w:tab/>
            </w:r>
            <w:r w:rsidR="00ED4D4D">
              <w:rPr>
                <w:noProof/>
                <w:webHidden/>
              </w:rPr>
              <w:fldChar w:fldCharType="begin"/>
            </w:r>
            <w:r w:rsidR="00ED4D4D">
              <w:rPr>
                <w:noProof/>
                <w:webHidden/>
              </w:rPr>
              <w:instrText xml:space="preserve"> PAGEREF _Toc196653770 \h </w:instrText>
            </w:r>
            <w:r w:rsidR="00ED4D4D">
              <w:rPr>
                <w:noProof/>
                <w:webHidden/>
              </w:rPr>
            </w:r>
            <w:r w:rsidR="00ED4D4D">
              <w:rPr>
                <w:noProof/>
                <w:webHidden/>
              </w:rPr>
              <w:fldChar w:fldCharType="separate"/>
            </w:r>
            <w:r w:rsidR="00ED7114">
              <w:rPr>
                <w:noProof/>
                <w:webHidden/>
              </w:rPr>
              <w:t>70</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71" w:history="1">
            <w:r w:rsidR="00ED4D4D" w:rsidRPr="00F709EE">
              <w:rPr>
                <w:rStyle w:val="afff1"/>
                <w:noProof/>
              </w:rPr>
              <w:t>8.1.</w:t>
            </w:r>
            <w:r w:rsidR="00ED4D4D">
              <w:rPr>
                <w:rFonts w:asciiTheme="minorHAnsi" w:hAnsiTheme="minorHAnsi"/>
                <w:noProof/>
                <w:sz w:val="22"/>
                <w:lang w:eastAsia="ru-RU"/>
              </w:rPr>
              <w:tab/>
            </w:r>
            <w:r w:rsidR="00ED4D4D" w:rsidRPr="00F709EE">
              <w:rPr>
                <w:rStyle w:val="afff1"/>
                <w:noProof/>
              </w:rPr>
              <w:t>Риски возникновения аварий, масштабы и последствия</w:t>
            </w:r>
            <w:r w:rsidR="00ED4D4D">
              <w:rPr>
                <w:noProof/>
                <w:webHidden/>
              </w:rPr>
              <w:tab/>
            </w:r>
            <w:r w:rsidR="00ED4D4D">
              <w:rPr>
                <w:noProof/>
                <w:webHidden/>
              </w:rPr>
              <w:fldChar w:fldCharType="begin"/>
            </w:r>
            <w:r w:rsidR="00ED4D4D">
              <w:rPr>
                <w:noProof/>
                <w:webHidden/>
              </w:rPr>
              <w:instrText xml:space="preserve"> PAGEREF _Toc196653771 \h </w:instrText>
            </w:r>
            <w:r w:rsidR="00ED4D4D">
              <w:rPr>
                <w:noProof/>
                <w:webHidden/>
              </w:rPr>
            </w:r>
            <w:r w:rsidR="00ED4D4D">
              <w:rPr>
                <w:noProof/>
                <w:webHidden/>
              </w:rPr>
              <w:fldChar w:fldCharType="separate"/>
            </w:r>
            <w:r w:rsidR="00ED7114">
              <w:rPr>
                <w:noProof/>
                <w:webHidden/>
              </w:rPr>
              <w:t>70</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72" w:history="1">
            <w:r w:rsidR="00ED4D4D" w:rsidRPr="00F709EE">
              <w:rPr>
                <w:rStyle w:val="afff1"/>
                <w:noProof/>
              </w:rPr>
              <w:t>8.2.</w:t>
            </w:r>
            <w:r w:rsidR="00ED4D4D">
              <w:rPr>
                <w:rFonts w:asciiTheme="minorHAnsi" w:hAnsiTheme="minorHAnsi"/>
                <w:noProof/>
                <w:sz w:val="22"/>
                <w:lang w:eastAsia="ru-RU"/>
              </w:rPr>
              <w:tab/>
            </w:r>
            <w:r w:rsidR="00ED4D4D" w:rsidRPr="00F709EE">
              <w:rPr>
                <w:rStyle w:val="afff1"/>
                <w:noProof/>
              </w:rPr>
              <w:t>Схема теплоснабжения объектов первой категории</w:t>
            </w:r>
            <w:r w:rsidR="00ED4D4D">
              <w:rPr>
                <w:noProof/>
                <w:webHidden/>
              </w:rPr>
              <w:tab/>
            </w:r>
            <w:r w:rsidR="00ED4D4D">
              <w:rPr>
                <w:noProof/>
                <w:webHidden/>
              </w:rPr>
              <w:fldChar w:fldCharType="begin"/>
            </w:r>
            <w:r w:rsidR="00ED4D4D">
              <w:rPr>
                <w:noProof/>
                <w:webHidden/>
              </w:rPr>
              <w:instrText xml:space="preserve"> PAGEREF _Toc196653772 \h </w:instrText>
            </w:r>
            <w:r w:rsidR="00ED4D4D">
              <w:rPr>
                <w:noProof/>
                <w:webHidden/>
              </w:rPr>
            </w:r>
            <w:r w:rsidR="00ED4D4D">
              <w:rPr>
                <w:noProof/>
                <w:webHidden/>
              </w:rPr>
              <w:fldChar w:fldCharType="separate"/>
            </w:r>
            <w:r w:rsidR="00ED7114">
              <w:rPr>
                <w:noProof/>
                <w:webHidden/>
              </w:rPr>
              <w:t>75</w:t>
            </w:r>
            <w:r w:rsidR="00ED4D4D">
              <w:rPr>
                <w:noProof/>
                <w:webHidden/>
              </w:rPr>
              <w:fldChar w:fldCharType="end"/>
            </w:r>
          </w:hyperlink>
        </w:p>
        <w:p w:rsidR="00ED4D4D" w:rsidRDefault="0081662D" w:rsidP="00ED4D4D">
          <w:pPr>
            <w:pStyle w:val="24"/>
            <w:tabs>
              <w:tab w:val="clear" w:pos="9923"/>
              <w:tab w:val="right" w:leader="dot" w:pos="9639"/>
            </w:tabs>
            <w:rPr>
              <w:rFonts w:asciiTheme="minorHAnsi" w:hAnsiTheme="minorHAnsi"/>
              <w:noProof/>
              <w:sz w:val="22"/>
              <w:lang w:eastAsia="ru-RU"/>
            </w:rPr>
          </w:pPr>
          <w:hyperlink w:anchor="_Toc196653773" w:history="1">
            <w:r w:rsidR="00ED4D4D" w:rsidRPr="00F709EE">
              <w:rPr>
                <w:rStyle w:val="afff1"/>
                <w:noProof/>
              </w:rPr>
              <w:t>8.3.</w:t>
            </w:r>
            <w:r w:rsidR="00ED4D4D">
              <w:rPr>
                <w:rFonts w:asciiTheme="minorHAnsi" w:hAnsiTheme="minorHAnsi"/>
                <w:noProof/>
                <w:sz w:val="22"/>
                <w:lang w:eastAsia="ru-RU"/>
              </w:rPr>
              <w:tab/>
            </w:r>
            <w:r w:rsidR="00ED4D4D" w:rsidRPr="00F709EE">
              <w:rPr>
                <w:rStyle w:val="afff1"/>
                <w:noProof/>
              </w:rPr>
              <w:t>Расчеты допустимого времени устранения технологических нарушений</w:t>
            </w:r>
            <w:r w:rsidR="00ED4D4D">
              <w:rPr>
                <w:noProof/>
                <w:webHidden/>
              </w:rPr>
              <w:tab/>
            </w:r>
            <w:r w:rsidR="00ED4D4D">
              <w:rPr>
                <w:noProof/>
                <w:webHidden/>
              </w:rPr>
              <w:fldChar w:fldCharType="begin"/>
            </w:r>
            <w:r w:rsidR="00ED4D4D">
              <w:rPr>
                <w:noProof/>
                <w:webHidden/>
              </w:rPr>
              <w:instrText xml:space="preserve"> PAGEREF _Toc196653773 \h </w:instrText>
            </w:r>
            <w:r w:rsidR="00ED4D4D">
              <w:rPr>
                <w:noProof/>
                <w:webHidden/>
              </w:rPr>
            </w:r>
            <w:r w:rsidR="00ED4D4D">
              <w:rPr>
                <w:noProof/>
                <w:webHidden/>
              </w:rPr>
              <w:fldChar w:fldCharType="separate"/>
            </w:r>
            <w:r w:rsidR="00ED7114">
              <w:rPr>
                <w:noProof/>
                <w:webHidden/>
              </w:rPr>
              <w:t>76</w:t>
            </w:r>
            <w:r w:rsidR="00ED4D4D">
              <w:rPr>
                <w:noProof/>
                <w:webHidden/>
              </w:rPr>
              <w:fldChar w:fldCharType="end"/>
            </w:r>
          </w:hyperlink>
        </w:p>
        <w:p w:rsidR="000165AC" w:rsidRPr="005B2135" w:rsidRDefault="000165AC" w:rsidP="00133AF1">
          <w:pPr>
            <w:pStyle w:val="afffff4"/>
            <w:tabs>
              <w:tab w:val="right" w:leader="dot" w:pos="9911"/>
            </w:tabs>
            <w:spacing w:line="240" w:lineRule="auto"/>
            <w:rPr>
              <w:rStyle w:val="afff1"/>
              <w:rFonts w:eastAsiaTheme="majorEastAsia"/>
              <w:i w:val="0"/>
              <w:noProof/>
              <w:color w:val="auto"/>
              <w:sz w:val="24"/>
              <w:szCs w:val="24"/>
            </w:rPr>
          </w:pPr>
          <w:r w:rsidRPr="005B2135">
            <w:rPr>
              <w:rStyle w:val="afff1"/>
              <w:rFonts w:eastAsiaTheme="majorEastAsia"/>
              <w:i w:val="0"/>
              <w:noProof/>
              <w:color w:val="auto"/>
              <w:sz w:val="24"/>
              <w:szCs w:val="24"/>
            </w:rPr>
            <w:fldChar w:fldCharType="end"/>
          </w:r>
        </w:p>
      </w:sdtContent>
    </w:sdt>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ED4D4D" w:rsidRDefault="00ED4D4D" w:rsidP="00C678F7">
      <w:pPr>
        <w:ind w:right="423" w:firstLine="284"/>
        <w:rPr>
          <w:rFonts w:eastAsia="Times New Roman" w:cs="Times New Roman"/>
          <w:b/>
          <w:spacing w:val="-8"/>
          <w:szCs w:val="24"/>
          <w:lang w:eastAsia="ru-RU"/>
        </w:rPr>
      </w:pPr>
    </w:p>
    <w:p w:rsidR="00ED4D4D" w:rsidRDefault="00ED4D4D" w:rsidP="00C678F7">
      <w:pPr>
        <w:ind w:right="423" w:firstLine="284"/>
        <w:rPr>
          <w:rFonts w:eastAsia="Times New Roman" w:cs="Times New Roman"/>
          <w:b/>
          <w:spacing w:val="-8"/>
          <w:szCs w:val="24"/>
          <w:lang w:eastAsia="ru-RU"/>
        </w:rPr>
      </w:pPr>
    </w:p>
    <w:p w:rsidR="00ED4D4D" w:rsidRDefault="00ED4D4D" w:rsidP="00C678F7">
      <w:pPr>
        <w:ind w:right="423" w:firstLine="284"/>
        <w:rPr>
          <w:rFonts w:eastAsia="Times New Roman" w:cs="Times New Roman"/>
          <w:b/>
          <w:spacing w:val="-8"/>
          <w:szCs w:val="24"/>
          <w:lang w:eastAsia="ru-RU"/>
        </w:rPr>
      </w:pPr>
    </w:p>
    <w:p w:rsidR="00ED4D4D" w:rsidRDefault="00ED4D4D" w:rsidP="00C678F7">
      <w:pPr>
        <w:ind w:right="423" w:firstLine="284"/>
        <w:rPr>
          <w:rFonts w:eastAsia="Times New Roman" w:cs="Times New Roman"/>
          <w:b/>
          <w:spacing w:val="-8"/>
          <w:szCs w:val="24"/>
          <w:lang w:eastAsia="ru-RU"/>
        </w:rPr>
      </w:pPr>
    </w:p>
    <w:p w:rsidR="00ED4D4D" w:rsidRDefault="00ED4D4D" w:rsidP="00C678F7">
      <w:pPr>
        <w:ind w:right="423" w:firstLine="284"/>
        <w:rPr>
          <w:rFonts w:eastAsia="Times New Roman" w:cs="Times New Roman"/>
          <w:b/>
          <w:spacing w:val="-8"/>
          <w:szCs w:val="24"/>
          <w:lang w:eastAsia="ru-RU"/>
        </w:rPr>
      </w:pPr>
    </w:p>
    <w:p w:rsidR="00ED4D4D" w:rsidRDefault="00ED4D4D"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196E55" w:rsidRPr="007F5F5C" w:rsidRDefault="007F5F5C" w:rsidP="00BB7199">
      <w:pPr>
        <w:ind w:right="423" w:firstLine="284"/>
        <w:jc w:val="center"/>
        <w:rPr>
          <w:rFonts w:eastAsia="Times New Roman" w:cs="Times New Roman"/>
          <w:b/>
          <w:spacing w:val="-8"/>
          <w:szCs w:val="24"/>
          <w:lang w:eastAsia="ru-RU"/>
        </w:rPr>
      </w:pPr>
      <w:r>
        <w:rPr>
          <w:rFonts w:eastAsia="Times New Roman" w:cs="Times New Roman"/>
          <w:b/>
          <w:spacing w:val="-8"/>
          <w:szCs w:val="24"/>
          <w:lang w:eastAsia="ru-RU"/>
        </w:rPr>
        <w:lastRenderedPageBreak/>
        <w:t xml:space="preserve">ПЕРЕЧЕНЬ </w:t>
      </w:r>
      <w:r w:rsidR="00196E55" w:rsidRPr="007F5F5C">
        <w:rPr>
          <w:rFonts w:eastAsia="Times New Roman" w:cs="Times New Roman"/>
          <w:b/>
          <w:spacing w:val="-8"/>
          <w:szCs w:val="24"/>
          <w:lang w:eastAsia="ru-RU"/>
        </w:rPr>
        <w:t>ТАБЛИ</w:t>
      </w:r>
      <w:r w:rsidR="00506554" w:rsidRPr="007F5F5C">
        <w:rPr>
          <w:rFonts w:eastAsia="Times New Roman" w:cs="Times New Roman"/>
          <w:b/>
          <w:spacing w:val="-8"/>
          <w:szCs w:val="24"/>
          <w:lang w:eastAsia="ru-RU"/>
        </w:rPr>
        <w:t>Ц</w:t>
      </w:r>
    </w:p>
    <w:p w:rsidR="00ED4D4D" w:rsidRPr="00ED4D4D" w:rsidRDefault="008D328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r w:rsidRPr="00ED4D4D">
        <w:rPr>
          <w:rStyle w:val="afff1"/>
          <w:rFonts w:eastAsia="Calibri"/>
          <w:i w:val="0"/>
          <w:noProof/>
          <w:color w:val="auto"/>
          <w:spacing w:val="-8"/>
          <w:sz w:val="24"/>
          <w:szCs w:val="24"/>
        </w:rPr>
        <w:fldChar w:fldCharType="begin"/>
      </w:r>
      <w:r w:rsidR="00196E55" w:rsidRPr="00ED4D4D">
        <w:rPr>
          <w:rStyle w:val="afff1"/>
          <w:rFonts w:eastAsia="Calibri"/>
          <w:i w:val="0"/>
          <w:noProof/>
          <w:color w:val="auto"/>
          <w:spacing w:val="-8"/>
          <w:sz w:val="24"/>
          <w:szCs w:val="24"/>
        </w:rPr>
        <w:instrText xml:space="preserve"> TOC \h \z \c "Таблица" </w:instrText>
      </w:r>
      <w:r w:rsidRPr="00ED4D4D">
        <w:rPr>
          <w:rStyle w:val="afff1"/>
          <w:rFonts w:eastAsia="Calibri"/>
          <w:i w:val="0"/>
          <w:noProof/>
          <w:color w:val="auto"/>
          <w:spacing w:val="-8"/>
          <w:sz w:val="24"/>
          <w:szCs w:val="24"/>
        </w:rPr>
        <w:fldChar w:fldCharType="separate"/>
      </w:r>
      <w:hyperlink w:anchor="_Toc196653776" w:history="1">
        <w:r w:rsidR="00ED4D4D" w:rsidRPr="00ED4D4D">
          <w:rPr>
            <w:rStyle w:val="afff1"/>
            <w:rFonts w:eastAsiaTheme="majorEastAsia"/>
            <w:i w:val="0"/>
            <w:noProof/>
            <w:sz w:val="24"/>
            <w:szCs w:val="24"/>
          </w:rPr>
          <w:t>Таблица 1.1 – Сведения об отказах на тепловых сетях города, в разрезе источников тепловой энергии</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_Toc196653776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9</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77" w:history="1">
        <w:r w:rsidR="00ED4D4D" w:rsidRPr="00ED4D4D">
          <w:rPr>
            <w:rStyle w:val="afff1"/>
            <w:rFonts w:eastAsiaTheme="majorEastAsia"/>
            <w:i w:val="0"/>
            <w:noProof/>
            <w:sz w:val="24"/>
            <w:szCs w:val="24"/>
          </w:rPr>
          <w:t>Таблица 2.1 – Среднее время, затраченное на восстановление теплоснабжения потребителей после аварийных отключений</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_Toc196653777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11</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78" w:history="1">
        <w:r w:rsidR="00ED4D4D" w:rsidRPr="00ED4D4D">
          <w:rPr>
            <w:rStyle w:val="afff1"/>
            <w:rFonts w:eastAsiaTheme="majorEastAsia"/>
            <w:i w:val="0"/>
            <w:noProof/>
            <w:sz w:val="24"/>
            <w:szCs w:val="24"/>
          </w:rPr>
          <w:t>Таблица 2.2 - Показатели восстановления в системах теплоснабжения</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_Toc196653778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12</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79" w:history="1">
        <w:r w:rsidR="00ED4D4D" w:rsidRPr="00ED4D4D">
          <w:rPr>
            <w:rStyle w:val="afff1"/>
            <w:rFonts w:eastAsiaTheme="majorEastAsia"/>
            <w:i w:val="0"/>
            <w:noProof/>
            <w:sz w:val="24"/>
            <w:szCs w:val="24"/>
          </w:rPr>
          <w:t>Таблица 4.1 – Стационарная вероятность рабочего состояния тепловых сетей источников</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_Toc196653779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25</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0" w:history="1">
        <w:r w:rsidR="00ED4D4D" w:rsidRPr="00ED4D4D">
          <w:rPr>
            <w:rStyle w:val="afff1"/>
            <w:rFonts w:eastAsiaTheme="majorEastAsia"/>
            <w:i w:val="0"/>
            <w:noProof/>
            <w:sz w:val="24"/>
            <w:szCs w:val="24"/>
          </w:rPr>
          <w:t>Таблица 4.2 – Расчет вероятности безотказной работы теплопровода ТМ-1 от Елецкой ТЭЦ</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_Toc196653780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28</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1" w:history="1">
        <w:r w:rsidR="00ED4D4D" w:rsidRPr="00ED4D4D">
          <w:rPr>
            <w:rStyle w:val="afff1"/>
            <w:rFonts w:eastAsiaTheme="majorEastAsia"/>
            <w:i w:val="0"/>
            <w:noProof/>
            <w:sz w:val="24"/>
            <w:szCs w:val="24"/>
          </w:rPr>
          <w:t>Таблица 3.3 – Расчет вероятности безотказной работы теплопровода ТМ-2 от Елецкой ТЭЦ</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_Toc196653781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32</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2" w:history="1">
        <w:r w:rsidR="00ED4D4D" w:rsidRPr="00ED4D4D">
          <w:rPr>
            <w:rStyle w:val="afff1"/>
            <w:rFonts w:eastAsiaTheme="majorEastAsia"/>
            <w:i w:val="0"/>
            <w:noProof/>
            <w:sz w:val="24"/>
            <w:szCs w:val="24"/>
          </w:rPr>
          <w:t>Таблица 3.4 – Расчет вероятности безотказной работы теплопровода от котельной ул. Коммунаров, 89а</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_Toc196653782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37</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3" w:history="1">
        <w:r w:rsidR="00ED4D4D" w:rsidRPr="00ED4D4D">
          <w:rPr>
            <w:rStyle w:val="afff1"/>
            <w:rFonts w:eastAsiaTheme="majorEastAsia"/>
            <w:i w:val="0"/>
            <w:noProof/>
            <w:sz w:val="24"/>
            <w:szCs w:val="24"/>
          </w:rPr>
          <w:t>Таблица 3.5 – Расчет вероятности безотказной работы теплопровода от котельной ул. Вермишева, 29а</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_Toc196653783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41</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4" w:history="1">
        <w:r w:rsidR="00ED4D4D" w:rsidRPr="00ED4D4D">
          <w:rPr>
            <w:rStyle w:val="afff1"/>
            <w:rFonts w:eastAsiaTheme="majorEastAsia"/>
            <w:i w:val="0"/>
            <w:noProof/>
            <w:sz w:val="24"/>
            <w:szCs w:val="24"/>
          </w:rPr>
          <w:t>Таблица 3.6 – Расчет вероятности безотказной работы теплопровода от котельной ул. Допризывников, 1а</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_Toc196653784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45</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5" w:history="1">
        <w:r w:rsidR="00ED4D4D" w:rsidRPr="00ED4D4D">
          <w:rPr>
            <w:rStyle w:val="afff1"/>
            <w:rFonts w:eastAsiaTheme="majorEastAsia"/>
            <w:i w:val="0"/>
            <w:noProof/>
            <w:sz w:val="24"/>
            <w:szCs w:val="24"/>
          </w:rPr>
          <w:t>Таблица 3.7 – Расчет вероятности безотказной работы теплопровода от котельной сл. Александровка</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_Toc196653785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48</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6" w:history="1">
        <w:r w:rsidR="00ED4D4D" w:rsidRPr="00ED4D4D">
          <w:rPr>
            <w:rStyle w:val="afff1"/>
            <w:rFonts w:eastAsiaTheme="majorEastAsia"/>
            <w:i w:val="0"/>
            <w:iCs/>
            <w:noProof/>
            <w:sz w:val="24"/>
            <w:szCs w:val="24"/>
          </w:rPr>
          <w:t xml:space="preserve">Таблица 4.1 – </w:t>
        </w:r>
        <w:r w:rsidR="00ED4D4D" w:rsidRPr="00ED4D4D">
          <w:rPr>
            <w:rStyle w:val="afff1"/>
            <w:rFonts w:eastAsiaTheme="majorEastAsia"/>
            <w:i w:val="0"/>
            <w:noProof/>
            <w:sz w:val="24"/>
            <w:szCs w:val="24"/>
          </w:rPr>
          <w:t>Значения коэффициента готовности системы к теплоснабжению потребителей</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_Toc196653786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50</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7" w:history="1">
        <w:r w:rsidR="00ED4D4D" w:rsidRPr="00ED4D4D">
          <w:rPr>
            <w:rStyle w:val="afff1"/>
            <w:rFonts w:eastAsiaTheme="majorEastAsia"/>
            <w:i w:val="0"/>
            <w:noProof/>
            <w:sz w:val="24"/>
            <w:szCs w:val="24"/>
          </w:rPr>
          <w:t>Таблица 5.1 – Недоотпуск тепловой энергии по причине отказов (аварийных ситуаций) и простоев тепловых сетей</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_Toc196653787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52</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8" w:history="1">
        <w:r w:rsidR="00ED4D4D" w:rsidRPr="00ED4D4D">
          <w:rPr>
            <w:rStyle w:val="afff1"/>
            <w:rFonts w:eastAsia="Microsoft YaHei"/>
            <w:i w:val="0"/>
            <w:iCs/>
            <w:noProof/>
            <w:spacing w:val="-5"/>
            <w:sz w:val="24"/>
            <w:szCs w:val="24"/>
            <w:lang w:eastAsia="ru-RU"/>
          </w:rPr>
          <w:t>Таблица 6.1</w:t>
        </w:r>
        <w:r w:rsidR="00ED4D4D" w:rsidRPr="00ED4D4D">
          <w:rPr>
            <w:rStyle w:val="afff1"/>
            <w:rFonts w:eastAsiaTheme="majorEastAsia"/>
            <w:i w:val="0"/>
            <w:iCs/>
            <w:noProof/>
            <w:sz w:val="24"/>
            <w:szCs w:val="24"/>
          </w:rPr>
          <w:t xml:space="preserve"> - </w:t>
        </w:r>
        <w:r w:rsidR="00ED4D4D" w:rsidRPr="00ED4D4D">
          <w:rPr>
            <w:rStyle w:val="afff1"/>
            <w:rFonts w:eastAsia="Calibri"/>
            <w:i w:val="0"/>
            <w:noProof/>
            <w:sz w:val="24"/>
            <w:szCs w:val="24"/>
            <w:lang w:eastAsia="ru-RU"/>
          </w:rPr>
          <w:t>Перечень потребителей, переведенных на теплоснабжение от резервной магистрали</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_Toc196653788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55</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89" w:history="1">
        <w:r w:rsidR="00ED4D4D" w:rsidRPr="00ED4D4D">
          <w:rPr>
            <w:rStyle w:val="afff1"/>
            <w:rFonts w:eastAsia="Microsoft YaHei"/>
            <w:i w:val="0"/>
            <w:iCs/>
            <w:noProof/>
            <w:spacing w:val="-5"/>
            <w:sz w:val="24"/>
            <w:szCs w:val="24"/>
            <w:lang w:eastAsia="ru-RU"/>
          </w:rPr>
          <w:t>Таблица 6.2</w:t>
        </w:r>
        <w:r w:rsidR="00ED4D4D" w:rsidRPr="00ED4D4D">
          <w:rPr>
            <w:rStyle w:val="afff1"/>
            <w:rFonts w:eastAsiaTheme="majorEastAsia"/>
            <w:i w:val="0"/>
            <w:iCs/>
            <w:noProof/>
            <w:sz w:val="24"/>
            <w:szCs w:val="24"/>
          </w:rPr>
          <w:t xml:space="preserve"> - </w:t>
        </w:r>
        <w:r w:rsidR="00ED4D4D" w:rsidRPr="00ED4D4D">
          <w:rPr>
            <w:rStyle w:val="afff1"/>
            <w:rFonts w:eastAsia="Microsoft YaHei"/>
            <w:i w:val="0"/>
            <w:iCs/>
            <w:noProof/>
            <w:spacing w:val="-5"/>
            <w:sz w:val="24"/>
            <w:szCs w:val="24"/>
            <w:lang w:eastAsia="ru-RU"/>
          </w:rPr>
          <w:t>Перечень потребителей, отключенных от централизованного теплоснабжения,</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_Toc196653789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59</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90" w:history="1">
        <w:r w:rsidR="00ED4D4D" w:rsidRPr="00ED4D4D">
          <w:rPr>
            <w:rStyle w:val="afff1"/>
            <w:rFonts w:eastAsiaTheme="majorEastAsia"/>
            <w:i w:val="0"/>
            <w:noProof/>
            <w:sz w:val="24"/>
            <w:szCs w:val="24"/>
          </w:rPr>
          <w:t>Таблица 8.1 – Перечень возможных аварийных ситуаций, их описание, масштабы и уровень реагирования, типовые действия персонала</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_Toc196653790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71</w:t>
        </w:r>
        <w:r w:rsidR="00ED4D4D" w:rsidRPr="00ED4D4D">
          <w:rPr>
            <w:i w:val="0"/>
            <w:noProof/>
            <w:webHidden/>
            <w:sz w:val="24"/>
            <w:szCs w:val="24"/>
          </w:rPr>
          <w:fldChar w:fldCharType="end"/>
        </w:r>
      </w:hyperlink>
    </w:p>
    <w:p w:rsidR="00ED4D4D" w:rsidRPr="00ED4D4D" w:rsidRDefault="0081662D" w:rsidP="00ED4D4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791" w:history="1">
        <w:r w:rsidR="00ED4D4D" w:rsidRPr="00ED4D4D">
          <w:rPr>
            <w:rStyle w:val="afff1"/>
            <w:rFonts w:eastAsia="Calibri"/>
            <w:i w:val="0"/>
            <w:noProof/>
            <w:sz w:val="24"/>
            <w:szCs w:val="24"/>
          </w:rPr>
          <w:t>Таблица 8.2 – Снижение температуры внутри жилого здания при внезапном прекращении теплоснабжения для г. Елец</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_Toc196653791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77</w:t>
        </w:r>
        <w:r w:rsidR="00ED4D4D" w:rsidRPr="00ED4D4D">
          <w:rPr>
            <w:i w:val="0"/>
            <w:noProof/>
            <w:webHidden/>
            <w:sz w:val="24"/>
            <w:szCs w:val="24"/>
          </w:rPr>
          <w:fldChar w:fldCharType="end"/>
        </w:r>
      </w:hyperlink>
    </w:p>
    <w:p w:rsidR="00196E55" w:rsidRPr="005B2135" w:rsidRDefault="008D328D" w:rsidP="00ED4D4D">
      <w:pPr>
        <w:pStyle w:val="afffff4"/>
        <w:tabs>
          <w:tab w:val="right" w:leader="dot" w:pos="9911"/>
        </w:tabs>
        <w:spacing w:line="240" w:lineRule="auto"/>
        <w:ind w:left="0" w:firstLine="0"/>
        <w:jc w:val="both"/>
        <w:rPr>
          <w:i w:val="0"/>
          <w:spacing w:val="-8"/>
          <w:sz w:val="24"/>
          <w:szCs w:val="24"/>
        </w:rPr>
      </w:pPr>
      <w:r w:rsidRPr="00ED4D4D">
        <w:rPr>
          <w:rStyle w:val="afff1"/>
          <w:rFonts w:eastAsia="Calibri"/>
          <w:i w:val="0"/>
          <w:noProof/>
          <w:color w:val="auto"/>
          <w:spacing w:val="-8"/>
          <w:sz w:val="24"/>
          <w:szCs w:val="24"/>
        </w:rPr>
        <w:fldChar w:fldCharType="end"/>
      </w:r>
    </w:p>
    <w:p w:rsidR="007F5F5C" w:rsidRDefault="007F5F5C"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196E55" w:rsidRPr="007F5F5C" w:rsidRDefault="007F5F5C" w:rsidP="00C678F7">
      <w:pPr>
        <w:ind w:right="565" w:firstLine="284"/>
        <w:rPr>
          <w:rFonts w:eastAsia="Times New Roman" w:cs="Times New Roman"/>
          <w:b/>
          <w:spacing w:val="-8"/>
          <w:szCs w:val="24"/>
          <w:lang w:eastAsia="ru-RU"/>
        </w:rPr>
      </w:pPr>
      <w:r w:rsidRPr="007F5F5C">
        <w:rPr>
          <w:rFonts w:eastAsia="Times New Roman" w:cs="Times New Roman"/>
          <w:b/>
          <w:spacing w:val="-8"/>
          <w:szCs w:val="24"/>
          <w:lang w:eastAsia="ru-RU"/>
        </w:rPr>
        <w:lastRenderedPageBreak/>
        <w:t>ПЕРЕЧЕНЬ</w:t>
      </w:r>
      <w:r w:rsidR="00196E55" w:rsidRPr="007F5F5C">
        <w:rPr>
          <w:rFonts w:eastAsia="Times New Roman" w:cs="Times New Roman"/>
          <w:b/>
          <w:spacing w:val="-8"/>
          <w:szCs w:val="24"/>
          <w:lang w:eastAsia="ru-RU"/>
        </w:rPr>
        <w:t xml:space="preserve"> РИСУНКОВ</w:t>
      </w:r>
    </w:p>
    <w:p w:rsidR="00ED4D4D" w:rsidRPr="00ED4D4D" w:rsidRDefault="008D328D">
      <w:pPr>
        <w:pStyle w:val="afffff4"/>
        <w:tabs>
          <w:tab w:val="right" w:leader="dot" w:pos="9627"/>
        </w:tabs>
        <w:rPr>
          <w:rFonts w:asciiTheme="minorHAnsi" w:eastAsiaTheme="minorEastAsia" w:hAnsiTheme="minorHAnsi" w:cstheme="minorBidi"/>
          <w:i w:val="0"/>
          <w:noProof/>
          <w:sz w:val="24"/>
          <w:szCs w:val="24"/>
          <w:lang w:val="ru-RU" w:eastAsia="ru-RU" w:bidi="ar-SA"/>
        </w:rPr>
      </w:pPr>
      <w:r w:rsidRPr="00ED4D4D">
        <w:rPr>
          <w:rStyle w:val="afff1"/>
          <w:rFonts w:eastAsia="Calibri"/>
          <w:bCs/>
          <w:i w:val="0"/>
          <w:noProof/>
          <w:color w:val="auto"/>
          <w:spacing w:val="-8"/>
          <w:sz w:val="24"/>
          <w:szCs w:val="24"/>
        </w:rPr>
        <w:fldChar w:fldCharType="begin"/>
      </w:r>
      <w:r w:rsidR="00196E55" w:rsidRPr="00ED4D4D">
        <w:rPr>
          <w:rStyle w:val="afff1"/>
          <w:rFonts w:eastAsia="Calibri"/>
          <w:bCs/>
          <w:i w:val="0"/>
          <w:noProof/>
          <w:color w:val="auto"/>
          <w:spacing w:val="-8"/>
          <w:sz w:val="24"/>
          <w:szCs w:val="24"/>
        </w:rPr>
        <w:instrText xml:space="preserve"> TOC \h \z \c "Рисунок" </w:instrText>
      </w:r>
      <w:r w:rsidRPr="00ED4D4D">
        <w:rPr>
          <w:rStyle w:val="afff1"/>
          <w:rFonts w:eastAsia="Calibri"/>
          <w:bCs/>
          <w:i w:val="0"/>
          <w:noProof/>
          <w:color w:val="auto"/>
          <w:spacing w:val="-8"/>
          <w:sz w:val="24"/>
          <w:szCs w:val="24"/>
        </w:rPr>
        <w:fldChar w:fldCharType="separate"/>
      </w:r>
      <w:hyperlink w:anchor="_Toc196653803" w:history="1">
        <w:r w:rsidR="00ED4D4D" w:rsidRPr="00ED4D4D">
          <w:rPr>
            <w:rStyle w:val="afff1"/>
            <w:rFonts w:eastAsiaTheme="majorEastAsia"/>
            <w:i w:val="0"/>
            <w:noProof/>
            <w:sz w:val="24"/>
            <w:szCs w:val="24"/>
          </w:rPr>
          <w:t>Рисунок 3.1 – Путь движения теплоносителя: Елецкая ТЭЦ магистраль ТМ-1 – ООО МАСТЕР плюс</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_Toc196653803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27</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04" w:history="1">
        <w:r w:rsidR="00ED4D4D" w:rsidRPr="00ED4D4D">
          <w:rPr>
            <w:rStyle w:val="afff1"/>
            <w:rFonts w:eastAsiaTheme="majorEastAsia"/>
            <w:i w:val="0"/>
            <w:noProof/>
            <w:sz w:val="24"/>
            <w:szCs w:val="24"/>
          </w:rPr>
          <w:t>Рисунок 3.2 – Сравнительный анализ нормативной и фактической ВБР по пути движения теплоносителя по магистрали ТМ-1 от ТЭЦ</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_Toc196653804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30</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05" w:history="1">
        <w:r w:rsidR="00ED4D4D" w:rsidRPr="00ED4D4D">
          <w:rPr>
            <w:rStyle w:val="afff1"/>
            <w:rFonts w:eastAsiaTheme="majorEastAsia"/>
            <w:i w:val="0"/>
            <w:noProof/>
            <w:sz w:val="24"/>
            <w:szCs w:val="24"/>
          </w:rPr>
          <w:t>Рисунок 3.3 – Путь движения теплоносителя: Елецкая ТЭЦ ТМ-2 – ул. 220 Стрелковой дивизии</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_Toc196653805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31</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06" w:history="1">
        <w:r w:rsidR="00ED4D4D" w:rsidRPr="00ED4D4D">
          <w:rPr>
            <w:rStyle w:val="afff1"/>
            <w:rFonts w:eastAsiaTheme="majorEastAsia"/>
            <w:i w:val="0"/>
            <w:noProof/>
            <w:sz w:val="24"/>
            <w:szCs w:val="24"/>
          </w:rPr>
          <w:t>Рисунок 3.4 – Сравнительный анализ нормативной и фактической ВБР по пути движения теплоносителя по магистрали ТМ-2 от ТЭЦ</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_Toc196653806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35</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07" w:history="1">
        <w:r w:rsidR="00ED4D4D" w:rsidRPr="00ED4D4D">
          <w:rPr>
            <w:rStyle w:val="afff1"/>
            <w:rFonts w:eastAsiaTheme="majorEastAsia"/>
            <w:i w:val="0"/>
            <w:noProof/>
            <w:sz w:val="24"/>
            <w:szCs w:val="24"/>
          </w:rPr>
          <w:t>Рисунок 3.5 – Путь движения теплоносителя: Котельная ул. Коммунаров, 89а – филиал школы №14, ул. Горького 113</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_Toc196653807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36</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08" w:history="1">
        <w:r w:rsidR="00ED4D4D" w:rsidRPr="00ED4D4D">
          <w:rPr>
            <w:rStyle w:val="afff1"/>
            <w:rFonts w:eastAsiaTheme="majorEastAsia"/>
            <w:i w:val="0"/>
            <w:noProof/>
            <w:sz w:val="24"/>
            <w:szCs w:val="24"/>
          </w:rPr>
          <w:t>Рисунок 3.6 – Сравнительный анализ нормативной и фактической ВБР по пути движения теплоносителя от котельной ул. Коммунаров, 89а до филиала школы №14, ул. Горького 113</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_Toc196653808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39</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09" w:history="1">
        <w:r w:rsidR="00ED4D4D" w:rsidRPr="00ED4D4D">
          <w:rPr>
            <w:rStyle w:val="afff1"/>
            <w:rFonts w:eastAsiaTheme="majorEastAsia"/>
            <w:i w:val="0"/>
            <w:noProof/>
            <w:sz w:val="24"/>
            <w:szCs w:val="24"/>
          </w:rPr>
          <w:t>Рисунок 3.7 – Путь движения теплоносителя: Котельная ул. Вермишева, 29а – ул. Рязано-Уральская, 42</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_Toc196653809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40</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10" w:history="1">
        <w:r w:rsidR="00ED4D4D" w:rsidRPr="00ED4D4D">
          <w:rPr>
            <w:rStyle w:val="afff1"/>
            <w:rFonts w:eastAsiaTheme="majorEastAsia"/>
            <w:i w:val="0"/>
            <w:noProof/>
            <w:sz w:val="24"/>
            <w:szCs w:val="24"/>
          </w:rPr>
          <w:t>Рисунок 3.8 – Сравнительный анализ нормативной и фактической ВБР по пути движения теплоносителя от котельной ул. Вермишева, 29а до ул. Рязано-Уральская, 42</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_Toc196653810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43</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11" w:history="1">
        <w:r w:rsidR="00ED4D4D" w:rsidRPr="00ED4D4D">
          <w:rPr>
            <w:rStyle w:val="afff1"/>
            <w:rFonts w:eastAsiaTheme="majorEastAsia"/>
            <w:i w:val="0"/>
            <w:noProof/>
            <w:sz w:val="24"/>
            <w:szCs w:val="24"/>
          </w:rPr>
          <w:t>Рисунок 3.9 – Путь движения теплоносителя: Котельная ул. Допризывников, 1а – Допризывников, 1Б</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_Toc196653811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44</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12" w:history="1">
        <w:r w:rsidR="00ED4D4D" w:rsidRPr="00ED4D4D">
          <w:rPr>
            <w:rStyle w:val="afff1"/>
            <w:rFonts w:eastAsiaTheme="majorEastAsia"/>
            <w:i w:val="0"/>
            <w:noProof/>
            <w:sz w:val="24"/>
            <w:szCs w:val="24"/>
          </w:rPr>
          <w:t>Рисунок 3.10 – Сравнительный анализ нормативной и фактической ВБР по пути движения теплоносителя от котельной ул. Допризывников, 1а до Допризывников, 1Б</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_Toc196653812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46</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13" w:history="1">
        <w:r w:rsidR="00ED4D4D" w:rsidRPr="00ED4D4D">
          <w:rPr>
            <w:rStyle w:val="afff1"/>
            <w:rFonts w:eastAsiaTheme="majorEastAsia"/>
            <w:i w:val="0"/>
            <w:noProof/>
            <w:sz w:val="24"/>
            <w:szCs w:val="24"/>
          </w:rPr>
          <w:t>Рисунок 3.11 – Путь движения теплоносителя: Котельная с. Александровка (ДСУ3) – МРЭО ГИБДД</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_Toc196653813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47</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14" w:history="1">
        <w:r w:rsidR="00ED4D4D" w:rsidRPr="00ED4D4D">
          <w:rPr>
            <w:rStyle w:val="afff1"/>
            <w:rFonts w:eastAsiaTheme="majorEastAsia"/>
            <w:i w:val="0"/>
            <w:noProof/>
            <w:sz w:val="24"/>
            <w:szCs w:val="24"/>
          </w:rPr>
          <w:t>Рисунок 3.12 – Сравнительный анализ нормативной и фактической ВБР по пути движения теплоносителя от котельной с. Александровка (ДСУ3) до МРЭО ГИБДД</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_Toc196653814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49</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15" w:history="1">
        <w:r w:rsidR="00ED4D4D" w:rsidRPr="00ED4D4D">
          <w:rPr>
            <w:rStyle w:val="afff1"/>
            <w:rFonts w:eastAsia="Calibri"/>
            <w:i w:val="0"/>
            <w:noProof/>
            <w:sz w:val="24"/>
            <w:szCs w:val="24"/>
          </w:rPr>
          <w:t>Рисунок 6.1 –</w:t>
        </w:r>
        <w:r w:rsidR="00ED4D4D" w:rsidRPr="00ED4D4D">
          <w:rPr>
            <w:rStyle w:val="afff1"/>
            <w:rFonts w:eastAsia="Microsoft YaHei"/>
            <w:i w:val="0"/>
            <w:iCs/>
            <w:noProof/>
            <w:spacing w:val="-5"/>
            <w:sz w:val="24"/>
            <w:szCs w:val="24"/>
            <w:lang w:eastAsia="ru-RU"/>
          </w:rPr>
          <w:t xml:space="preserve"> Место аварии на тепловой магистрали №1 от Елецкой ТЭЦ .</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_Toc196653815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54</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16" w:history="1">
        <w:r w:rsidR="00ED4D4D" w:rsidRPr="00ED4D4D">
          <w:rPr>
            <w:rStyle w:val="afff1"/>
            <w:rFonts w:eastAsia="Calibri"/>
            <w:i w:val="0"/>
            <w:noProof/>
            <w:sz w:val="24"/>
            <w:szCs w:val="24"/>
          </w:rPr>
          <w:t>Рисунок 6.2 –</w:t>
        </w:r>
        <w:r w:rsidR="00ED4D4D" w:rsidRPr="00ED4D4D">
          <w:rPr>
            <w:rStyle w:val="afff1"/>
            <w:rFonts w:eastAsia="Microsoft YaHei"/>
            <w:i w:val="0"/>
            <w:iCs/>
            <w:noProof/>
            <w:spacing w:val="-5"/>
            <w:sz w:val="24"/>
            <w:szCs w:val="24"/>
            <w:lang w:eastAsia="ru-RU"/>
          </w:rPr>
          <w:t xml:space="preserve"> Место аварии на тепловой магистрали №2 от Елецкой ТЭЦ</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_Toc196653816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59</w:t>
        </w:r>
        <w:r w:rsidR="00ED4D4D" w:rsidRPr="00ED4D4D">
          <w:rPr>
            <w:i w:val="0"/>
            <w:noProof/>
            <w:webHidden/>
            <w:sz w:val="24"/>
            <w:szCs w:val="24"/>
          </w:rPr>
          <w:fldChar w:fldCharType="end"/>
        </w:r>
      </w:hyperlink>
    </w:p>
    <w:p w:rsidR="00ED4D4D" w:rsidRPr="00ED4D4D" w:rsidRDefault="0081662D">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196653817" w:history="1">
        <w:r w:rsidR="00ED4D4D" w:rsidRPr="00ED4D4D">
          <w:rPr>
            <w:rStyle w:val="afff1"/>
            <w:rFonts w:eastAsia="Calibri"/>
            <w:i w:val="0"/>
            <w:noProof/>
            <w:sz w:val="24"/>
            <w:szCs w:val="24"/>
          </w:rPr>
          <w:t>Рисунок 9.1 – Внешний вид передвижных котельных установок</w:t>
        </w:r>
        <w:r w:rsidR="00ED4D4D" w:rsidRPr="00ED4D4D">
          <w:rPr>
            <w:i w:val="0"/>
            <w:noProof/>
            <w:webHidden/>
            <w:sz w:val="24"/>
            <w:szCs w:val="24"/>
          </w:rPr>
          <w:tab/>
        </w:r>
        <w:r w:rsidR="00ED4D4D" w:rsidRPr="00ED4D4D">
          <w:rPr>
            <w:i w:val="0"/>
            <w:noProof/>
            <w:webHidden/>
            <w:sz w:val="24"/>
            <w:szCs w:val="24"/>
          </w:rPr>
          <w:fldChar w:fldCharType="begin"/>
        </w:r>
        <w:r w:rsidR="00ED4D4D" w:rsidRPr="00ED4D4D">
          <w:rPr>
            <w:i w:val="0"/>
            <w:noProof/>
            <w:webHidden/>
            <w:sz w:val="24"/>
            <w:szCs w:val="24"/>
          </w:rPr>
          <w:instrText xml:space="preserve"> PAGEREF _Toc196653817 \h </w:instrText>
        </w:r>
        <w:r w:rsidR="00ED4D4D" w:rsidRPr="00ED4D4D">
          <w:rPr>
            <w:i w:val="0"/>
            <w:noProof/>
            <w:webHidden/>
            <w:sz w:val="24"/>
            <w:szCs w:val="24"/>
          </w:rPr>
        </w:r>
        <w:r w:rsidR="00ED4D4D" w:rsidRPr="00ED4D4D">
          <w:rPr>
            <w:i w:val="0"/>
            <w:noProof/>
            <w:webHidden/>
            <w:sz w:val="24"/>
            <w:szCs w:val="24"/>
          </w:rPr>
          <w:fldChar w:fldCharType="separate"/>
        </w:r>
        <w:r w:rsidR="00ED7114">
          <w:rPr>
            <w:i w:val="0"/>
            <w:noProof/>
            <w:webHidden/>
            <w:sz w:val="24"/>
            <w:szCs w:val="24"/>
          </w:rPr>
          <w:t>76</w:t>
        </w:r>
        <w:r w:rsidR="00ED4D4D" w:rsidRPr="00ED4D4D">
          <w:rPr>
            <w:i w:val="0"/>
            <w:noProof/>
            <w:webHidden/>
            <w:sz w:val="24"/>
            <w:szCs w:val="24"/>
          </w:rPr>
          <w:fldChar w:fldCharType="end"/>
        </w:r>
      </w:hyperlink>
    </w:p>
    <w:p w:rsidR="00196E55" w:rsidRPr="00ED4D4D" w:rsidRDefault="008D328D" w:rsidP="00EC375D">
      <w:pPr>
        <w:pStyle w:val="afffff4"/>
        <w:tabs>
          <w:tab w:val="right" w:leader="dot" w:pos="9911"/>
        </w:tabs>
        <w:spacing w:line="276" w:lineRule="auto"/>
        <w:ind w:left="0" w:firstLine="0"/>
        <w:jc w:val="both"/>
        <w:rPr>
          <w:bCs/>
          <w:i w:val="0"/>
          <w:sz w:val="24"/>
          <w:szCs w:val="24"/>
        </w:rPr>
        <w:sectPr w:rsidR="00196E55" w:rsidRPr="00ED4D4D" w:rsidSect="007F5F5C">
          <w:headerReference w:type="even" r:id="rId12"/>
          <w:footerReference w:type="even" r:id="rId13"/>
          <w:headerReference w:type="first" r:id="rId14"/>
          <w:footerReference w:type="first" r:id="rId15"/>
          <w:pgSz w:w="11906" w:h="16838"/>
          <w:pgMar w:top="1134" w:right="851" w:bottom="1134" w:left="1418" w:header="284" w:footer="284" w:gutter="0"/>
          <w:cols w:space="708"/>
          <w:docGrid w:linePitch="360"/>
        </w:sectPr>
      </w:pPr>
      <w:r w:rsidRPr="00ED4D4D">
        <w:rPr>
          <w:rStyle w:val="afff1"/>
          <w:rFonts w:eastAsia="Calibri"/>
          <w:bCs/>
          <w:i w:val="0"/>
          <w:noProof/>
          <w:color w:val="auto"/>
          <w:spacing w:val="-8"/>
          <w:sz w:val="24"/>
          <w:szCs w:val="24"/>
        </w:rPr>
        <w:fldChar w:fldCharType="end"/>
      </w:r>
    </w:p>
    <w:p w:rsidR="00000280" w:rsidRPr="00B72DDB" w:rsidRDefault="00000280" w:rsidP="00BB7199">
      <w:pPr>
        <w:pStyle w:val="1f"/>
        <w:numPr>
          <w:ilvl w:val="0"/>
          <w:numId w:val="94"/>
        </w:numPr>
        <w:ind w:left="0" w:firstLine="567"/>
      </w:pPr>
      <w:bookmarkStart w:id="10" w:name="_Toc57718989"/>
      <w:bookmarkStart w:id="11" w:name="_Toc196653749"/>
      <w:r w:rsidRPr="00B72DDB">
        <w:lastRenderedPageBreak/>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0"/>
      <w:bookmarkEnd w:id="11"/>
    </w:p>
    <w:p w:rsidR="00BB7199" w:rsidRDefault="00BB7199" w:rsidP="007D0EE7">
      <w:pPr>
        <w:pStyle w:val="afc"/>
        <w:ind w:left="0" w:firstLine="709"/>
        <w:rPr>
          <w:rFonts w:cs="Times New Roman"/>
          <w:szCs w:val="24"/>
        </w:rPr>
      </w:pPr>
    </w:p>
    <w:p w:rsidR="00BE69A3" w:rsidRPr="00BE69A3" w:rsidRDefault="00BE69A3" w:rsidP="007D0EE7">
      <w:pPr>
        <w:pStyle w:val="afc"/>
        <w:ind w:left="0" w:firstLine="709"/>
        <w:rPr>
          <w:rFonts w:cs="Times New Roman"/>
          <w:szCs w:val="24"/>
        </w:rPr>
      </w:pPr>
      <w:r w:rsidRPr="00BE69A3">
        <w:rPr>
          <w:rFonts w:cs="Times New Roman"/>
          <w:szCs w:val="24"/>
        </w:rPr>
        <w:t>Расчёт надёжности теплоснабжения для каждого потребителя тепловой энергии выполнен в соответствии с СП 124.13330.2012 Тепловые сети и Методическими указаниям</w:t>
      </w:r>
      <w:r>
        <w:rPr>
          <w:rFonts w:cs="Times New Roman"/>
          <w:szCs w:val="24"/>
        </w:rPr>
        <w:t>и</w:t>
      </w:r>
      <w:r w:rsidRPr="00BE69A3">
        <w:rPr>
          <w:rFonts w:cs="Times New Roman"/>
          <w:szCs w:val="24"/>
        </w:rPr>
        <w:t xml:space="preserve"> по разработке схем теплоснабжения (утв. приказом Минэнерго России от 05.03.2019 № 212).</w:t>
      </w:r>
    </w:p>
    <w:p w:rsidR="00BE69A3" w:rsidRPr="00BE69A3" w:rsidRDefault="00BE69A3" w:rsidP="007D0EE7">
      <w:pPr>
        <w:pStyle w:val="afc"/>
        <w:ind w:left="0" w:firstLine="709"/>
        <w:rPr>
          <w:rFonts w:cs="Times New Roman"/>
          <w:szCs w:val="24"/>
        </w:rPr>
      </w:pPr>
      <w:r w:rsidRPr="00BE69A3">
        <w:rPr>
          <w:rFonts w:cs="Times New Roman"/>
          <w:szCs w:val="24"/>
        </w:rPr>
        <w:t>Потребители тепловой энергии по надежности теплоснабжения, согласно СП 124.13330.2012 Тепловые сети и СП 89.13330.2016 Котельные установки, делятся на три категории:</w:t>
      </w:r>
    </w:p>
    <w:p w:rsidR="00BE69A3" w:rsidRPr="00BE69A3" w:rsidRDefault="00BE69A3" w:rsidP="007D0EE7">
      <w:pPr>
        <w:pStyle w:val="afc"/>
        <w:ind w:left="0" w:firstLine="709"/>
        <w:rPr>
          <w:rFonts w:cs="Times New Roman"/>
          <w:szCs w:val="24"/>
        </w:rPr>
      </w:pPr>
      <w:r w:rsidRPr="00BE69A3">
        <w:rPr>
          <w:rFonts w:cs="Times New Roman"/>
          <w:szCs w:val="24"/>
        </w:rPr>
        <w:t>●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К таким потребителям относятся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BE69A3" w:rsidRPr="00BE69A3" w:rsidRDefault="00BE69A3" w:rsidP="006703FC">
      <w:pPr>
        <w:pStyle w:val="afc"/>
        <w:ind w:left="0" w:firstLine="709"/>
        <w:rPr>
          <w:rFonts w:cs="Times New Roman"/>
          <w:szCs w:val="24"/>
        </w:rPr>
      </w:pPr>
      <w:r w:rsidRPr="00BE69A3">
        <w:rPr>
          <w:rFonts w:cs="Times New Roman"/>
          <w:szCs w:val="24"/>
        </w:rPr>
        <w:t>● Вторая категория – потребители, допускающие снижение температуры в отапливаемых помещениях на период ликвидации аварии, но не более 54 ч: жилые и общественные здания до 12°С, промышленные здания до 8°С</w:t>
      </w:r>
    </w:p>
    <w:p w:rsidR="00BE69A3" w:rsidRPr="00BE69A3" w:rsidRDefault="00BE69A3" w:rsidP="006703FC">
      <w:pPr>
        <w:pStyle w:val="afc"/>
        <w:ind w:left="0" w:firstLine="709"/>
        <w:rPr>
          <w:rFonts w:cs="Times New Roman"/>
          <w:szCs w:val="24"/>
        </w:rPr>
      </w:pPr>
      <w:r w:rsidRPr="00BE69A3">
        <w:rPr>
          <w:rFonts w:cs="Times New Roman"/>
          <w:szCs w:val="24"/>
        </w:rPr>
        <w:t>● Третья категория – остальные потребители.</w:t>
      </w:r>
    </w:p>
    <w:p w:rsidR="00BE69A3" w:rsidRDefault="00BE69A3" w:rsidP="006703FC">
      <w:pPr>
        <w:pStyle w:val="afc"/>
        <w:ind w:left="0" w:firstLine="709"/>
        <w:rPr>
          <w:rFonts w:cs="Times New Roman"/>
          <w:szCs w:val="24"/>
        </w:rPr>
      </w:pPr>
      <w:r w:rsidRPr="00BE69A3">
        <w:rPr>
          <w:rFonts w:cs="Times New Roman"/>
          <w:szCs w:val="24"/>
        </w:rPr>
        <w:t>Котельные по надежности отпуска тепловой энергии потребителям, согласно СП 89.13330.2016 Котельные установки, подразделяются на две категории:</w:t>
      </w:r>
    </w:p>
    <w:p w:rsidR="00094889" w:rsidRPr="00094889" w:rsidRDefault="00094889" w:rsidP="00094889">
      <w:pPr>
        <w:pStyle w:val="afc"/>
        <w:ind w:left="0" w:firstLine="709"/>
        <w:rPr>
          <w:rFonts w:cs="Times New Roman"/>
          <w:szCs w:val="24"/>
        </w:rPr>
      </w:pPr>
      <w:r w:rsidRPr="00094889">
        <w:rPr>
          <w:rFonts w:cs="Times New Roman"/>
          <w:szCs w:val="24"/>
        </w:rPr>
        <w:t>● первая категория – котельные, являющиеся единственным источником тепловой энергии системы теплоснабжения, обеспечивающей потребителей первой категории, не имеющей резервных источников тепловой энергии;</w:t>
      </w:r>
    </w:p>
    <w:p w:rsidR="00094889" w:rsidRDefault="00094889" w:rsidP="00094889">
      <w:pPr>
        <w:pStyle w:val="afc"/>
        <w:ind w:left="0" w:firstLine="709"/>
        <w:rPr>
          <w:rFonts w:cs="Times New Roman"/>
          <w:szCs w:val="24"/>
        </w:rPr>
      </w:pPr>
      <w:r w:rsidRPr="00094889">
        <w:rPr>
          <w:rFonts w:cs="Times New Roman"/>
          <w:szCs w:val="24"/>
        </w:rPr>
        <w:t>● вторая категория – все остальные котельные.</w:t>
      </w:r>
    </w:p>
    <w:p w:rsidR="00094889" w:rsidRPr="00923DC7" w:rsidRDefault="00094889" w:rsidP="0073263D">
      <w:pPr>
        <w:pStyle w:val="affffffc"/>
        <w:rPr>
          <w:lang w:val="ru-RU"/>
        </w:rPr>
      </w:pPr>
      <w:r w:rsidRPr="00B72DDB">
        <w:rPr>
          <w:lang w:val="ru-RU"/>
        </w:rPr>
        <w:t xml:space="preserve">Надежность теплоснабжения определяется по способности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 </w:t>
      </w:r>
      <w:r w:rsidRPr="00923DC7">
        <w:rPr>
          <w:lang w:val="ru-RU"/>
        </w:rPr>
        <w:t>При этом, вероятностные показатели надежности должны удовлетворять нормативным значениям</w:t>
      </w:r>
      <w:r w:rsidR="00E345A8" w:rsidRPr="00923DC7">
        <w:rPr>
          <w:lang w:val="ru-RU"/>
        </w:rPr>
        <w:t>, а именно нормативное значение коэффициента готовности К</w:t>
      </w:r>
      <w:r w:rsidR="00E345A8" w:rsidRPr="00923DC7">
        <w:rPr>
          <w:sz w:val="28"/>
          <w:szCs w:val="28"/>
          <w:vertAlign w:val="subscript"/>
          <w:lang w:val="ru-RU"/>
        </w:rPr>
        <w:t>г</w:t>
      </w:r>
      <w:r w:rsidR="00923DC7">
        <w:rPr>
          <w:lang w:val="ru-RU"/>
        </w:rPr>
        <w:t xml:space="preserve"> </w:t>
      </w:r>
      <w:r w:rsidR="00E345A8" w:rsidRPr="00923DC7">
        <w:rPr>
          <w:lang w:val="ru-RU"/>
        </w:rPr>
        <w:t>=</w:t>
      </w:r>
      <w:r w:rsidR="00923DC7">
        <w:rPr>
          <w:lang w:val="ru-RU"/>
        </w:rPr>
        <w:t xml:space="preserve"> </w:t>
      </w:r>
      <w:r w:rsidR="00E345A8" w:rsidRPr="00923DC7">
        <w:rPr>
          <w:lang w:val="ru-RU"/>
        </w:rPr>
        <w:t>0,97, нормативное значение вероятности безотказной работы системы централизованного теплоснабжения Р</w:t>
      </w:r>
      <w:r w:rsidR="00E345A8" w:rsidRPr="00923DC7">
        <w:rPr>
          <w:sz w:val="28"/>
          <w:szCs w:val="28"/>
          <w:vertAlign w:val="subscript"/>
          <w:lang w:val="ru-RU"/>
        </w:rPr>
        <w:t>сцт</w:t>
      </w:r>
      <w:r w:rsidR="00923DC7">
        <w:rPr>
          <w:lang w:val="ru-RU"/>
        </w:rPr>
        <w:t xml:space="preserve"> </w:t>
      </w:r>
      <w:r w:rsidR="00E345A8" w:rsidRPr="00923DC7">
        <w:rPr>
          <w:lang w:val="ru-RU"/>
        </w:rPr>
        <w:t>=</w:t>
      </w:r>
      <w:r w:rsidR="00923DC7">
        <w:rPr>
          <w:lang w:val="ru-RU"/>
        </w:rPr>
        <w:t xml:space="preserve"> </w:t>
      </w:r>
      <w:r w:rsidR="00E345A8" w:rsidRPr="00923DC7">
        <w:rPr>
          <w:lang w:val="ru-RU"/>
        </w:rPr>
        <w:t>0,86.</w:t>
      </w:r>
    </w:p>
    <w:p w:rsidR="00BE69A3" w:rsidRDefault="00E345A8" w:rsidP="006703FC">
      <w:pPr>
        <w:pStyle w:val="afc"/>
        <w:ind w:left="0" w:firstLine="709"/>
        <w:rPr>
          <w:rFonts w:cs="Times New Roman"/>
          <w:szCs w:val="24"/>
        </w:rPr>
      </w:pPr>
      <w:r w:rsidRPr="00E345A8">
        <w:rPr>
          <w:rFonts w:cs="Times New Roman"/>
          <w:szCs w:val="24"/>
        </w:rPr>
        <w:t>При расчете показателей надежности теплоснабжения потребителей</w:t>
      </w:r>
      <w:r>
        <w:rPr>
          <w:rFonts w:cs="Times New Roman"/>
          <w:szCs w:val="24"/>
        </w:rPr>
        <w:t xml:space="preserve"> в качестве исходных данных принято:</w:t>
      </w:r>
    </w:p>
    <w:p w:rsidR="00E345A8" w:rsidRPr="00B72DDB" w:rsidRDefault="00E345A8" w:rsidP="0073263D">
      <w:pPr>
        <w:pStyle w:val="affffffc"/>
        <w:rPr>
          <w:lang w:val="ru-RU"/>
        </w:rPr>
      </w:pPr>
      <w:r w:rsidRPr="00B72DDB">
        <w:rPr>
          <w:lang w:val="ru-RU"/>
        </w:rPr>
        <w:t>1</w:t>
      </w:r>
      <w:r w:rsidR="007E7127" w:rsidRPr="00B72DDB">
        <w:rPr>
          <w:lang w:val="ru-RU"/>
        </w:rPr>
        <w:t>.</w:t>
      </w:r>
      <w:r w:rsidRPr="00B72DDB">
        <w:rPr>
          <w:lang w:val="ru-RU"/>
        </w:rPr>
        <w:t xml:space="preserve"> Продолжительность отопительного периода: </w:t>
      </w:r>
      <w:r w:rsidRPr="007E7127">
        <w:rPr>
          <w:sz w:val="28"/>
          <w:szCs w:val="28"/>
        </w:rPr>
        <w:t>τ</w:t>
      </w:r>
      <w:r w:rsidRPr="00B72DDB">
        <w:rPr>
          <w:sz w:val="28"/>
          <w:szCs w:val="28"/>
          <w:vertAlign w:val="superscript"/>
          <w:lang w:val="ru-RU"/>
        </w:rPr>
        <w:t>от</w:t>
      </w:r>
      <w:r w:rsidR="007E7127" w:rsidRPr="00B72DDB">
        <w:rPr>
          <w:sz w:val="28"/>
          <w:szCs w:val="28"/>
          <w:lang w:val="ru-RU"/>
        </w:rPr>
        <w:t xml:space="preserve"> </w:t>
      </w:r>
      <w:r w:rsidRPr="00B72DDB">
        <w:rPr>
          <w:lang w:val="ru-RU"/>
        </w:rPr>
        <w:t>= 4704 ч = 196 суток.</w:t>
      </w:r>
    </w:p>
    <w:p w:rsidR="00E345A8" w:rsidRPr="00B72DDB" w:rsidRDefault="00E345A8" w:rsidP="0073263D">
      <w:pPr>
        <w:pStyle w:val="affffffc"/>
        <w:rPr>
          <w:lang w:val="ru-RU"/>
        </w:rPr>
      </w:pPr>
      <w:r w:rsidRPr="00B72DDB">
        <w:rPr>
          <w:lang w:val="ru-RU"/>
        </w:rPr>
        <w:t>2</w:t>
      </w:r>
      <w:r w:rsidR="007E7127" w:rsidRPr="00B72DDB">
        <w:rPr>
          <w:lang w:val="ru-RU"/>
        </w:rPr>
        <w:t>.</w:t>
      </w:r>
      <w:r w:rsidRPr="00B72DDB">
        <w:rPr>
          <w:lang w:val="ru-RU"/>
        </w:rPr>
        <w:t xml:space="preserve"> Расчетная температура наружного воздуха: </w:t>
      </w:r>
      <w:r w:rsidRPr="007E7127">
        <w:rPr>
          <w:sz w:val="28"/>
          <w:szCs w:val="28"/>
        </w:rPr>
        <w:t>t</w:t>
      </w:r>
      <w:r w:rsidRPr="00B72DDB">
        <w:rPr>
          <w:sz w:val="28"/>
          <w:szCs w:val="28"/>
          <w:vertAlign w:val="superscript"/>
          <w:lang w:val="ru-RU"/>
        </w:rPr>
        <w:t>нр</w:t>
      </w:r>
      <w:r w:rsidR="007E7127" w:rsidRPr="00B72DDB">
        <w:rPr>
          <w:sz w:val="28"/>
          <w:szCs w:val="28"/>
          <w:lang w:val="ru-RU"/>
        </w:rPr>
        <w:t xml:space="preserve"> </w:t>
      </w:r>
      <w:r w:rsidRPr="00B72DDB">
        <w:rPr>
          <w:lang w:val="ru-RU"/>
        </w:rPr>
        <w:t>= -25°С</w:t>
      </w:r>
      <w:r w:rsidR="007E7127" w:rsidRPr="00B72DDB">
        <w:rPr>
          <w:lang w:val="ru-RU"/>
        </w:rPr>
        <w:t>.</w:t>
      </w:r>
    </w:p>
    <w:p w:rsidR="00E345A8" w:rsidRPr="00B72DDB" w:rsidRDefault="00E345A8" w:rsidP="0073263D">
      <w:pPr>
        <w:pStyle w:val="affffffc"/>
        <w:rPr>
          <w:lang w:val="ru-RU"/>
        </w:rPr>
      </w:pPr>
      <w:r w:rsidRPr="00B72DDB">
        <w:rPr>
          <w:lang w:val="ru-RU"/>
        </w:rPr>
        <w:t>3</w:t>
      </w:r>
      <w:r w:rsidR="007E7127" w:rsidRPr="00B72DDB">
        <w:rPr>
          <w:lang w:val="ru-RU"/>
        </w:rPr>
        <w:t>.</w:t>
      </w:r>
      <w:r w:rsidRPr="00B72DDB">
        <w:rPr>
          <w:lang w:val="ru-RU"/>
        </w:rPr>
        <w:t xml:space="preserve"> Средняя температура наружного воздуха в отопительном периоде: </w:t>
      </w:r>
      <w:r w:rsidRPr="007E7127">
        <w:rPr>
          <w:sz w:val="28"/>
          <w:szCs w:val="28"/>
        </w:rPr>
        <w:t>t</w:t>
      </w:r>
      <w:r w:rsidRPr="00B72DDB">
        <w:rPr>
          <w:sz w:val="28"/>
          <w:szCs w:val="28"/>
          <w:vertAlign w:val="superscript"/>
          <w:lang w:val="ru-RU"/>
        </w:rPr>
        <w:t>н</w:t>
      </w:r>
      <w:r w:rsidRPr="00B72DDB">
        <w:rPr>
          <w:sz w:val="28"/>
          <w:szCs w:val="28"/>
          <w:vertAlign w:val="subscript"/>
          <w:lang w:val="ru-RU"/>
        </w:rPr>
        <w:t>ср. от</w:t>
      </w:r>
      <w:r w:rsidR="007E7127" w:rsidRPr="00B72DDB">
        <w:rPr>
          <w:lang w:val="ru-RU"/>
        </w:rPr>
        <w:t xml:space="preserve"> </w:t>
      </w:r>
      <w:r w:rsidRPr="00B72DDB">
        <w:rPr>
          <w:lang w:val="ru-RU"/>
        </w:rPr>
        <w:t>=</w:t>
      </w:r>
      <w:r w:rsidR="007E7127" w:rsidRPr="00B72DDB">
        <w:rPr>
          <w:lang w:val="ru-RU"/>
        </w:rPr>
        <w:t xml:space="preserve"> </w:t>
      </w:r>
      <w:r w:rsidRPr="00B72DDB">
        <w:rPr>
          <w:lang w:val="ru-RU"/>
        </w:rPr>
        <w:t>-3,1°С.</w:t>
      </w:r>
    </w:p>
    <w:p w:rsidR="00E345A8" w:rsidRPr="00B72DDB" w:rsidRDefault="00E345A8" w:rsidP="0073263D">
      <w:pPr>
        <w:pStyle w:val="affffffc"/>
        <w:rPr>
          <w:lang w:val="ru-RU"/>
        </w:rPr>
      </w:pPr>
      <w:r w:rsidRPr="00B72DDB">
        <w:rPr>
          <w:lang w:val="ru-RU"/>
        </w:rPr>
        <w:t>4</w:t>
      </w:r>
      <w:r w:rsidR="007E7127" w:rsidRPr="00B72DDB">
        <w:rPr>
          <w:lang w:val="ru-RU"/>
        </w:rPr>
        <w:t>.</w:t>
      </w:r>
      <w:r w:rsidRPr="00B72DDB">
        <w:rPr>
          <w:lang w:val="ru-RU"/>
        </w:rPr>
        <w:t xml:space="preserve"> Способ прокладки теплопроводов </w:t>
      </w:r>
      <w:r w:rsidR="007E7127" w:rsidRPr="00B72DDB">
        <w:rPr>
          <w:lang w:val="ru-RU"/>
        </w:rPr>
        <w:t>тепловых сетей</w:t>
      </w:r>
      <w:r w:rsidRPr="00B72DDB">
        <w:rPr>
          <w:lang w:val="ru-RU"/>
        </w:rPr>
        <w:t>: канальный, бесканальный, надземный.</w:t>
      </w:r>
    </w:p>
    <w:p w:rsidR="00E345A8" w:rsidRPr="00B72DDB" w:rsidRDefault="00E345A8" w:rsidP="0073263D">
      <w:pPr>
        <w:pStyle w:val="affffffc"/>
        <w:rPr>
          <w:lang w:val="ru-RU"/>
        </w:rPr>
      </w:pPr>
      <w:r w:rsidRPr="00B72DDB">
        <w:rPr>
          <w:lang w:val="ru-RU"/>
        </w:rPr>
        <w:t>5</w:t>
      </w:r>
      <w:r w:rsidR="007E7127" w:rsidRPr="00B72DDB">
        <w:rPr>
          <w:lang w:val="ru-RU"/>
        </w:rPr>
        <w:t>.</w:t>
      </w:r>
      <w:r w:rsidRPr="00B72DDB">
        <w:rPr>
          <w:lang w:val="ru-RU"/>
        </w:rPr>
        <w:t xml:space="preserve"> Расчетная температура воздуха в зданиях потребителей: </w:t>
      </w:r>
      <w:r w:rsidRPr="007E7127">
        <w:rPr>
          <w:sz w:val="28"/>
          <w:szCs w:val="28"/>
        </w:rPr>
        <w:t>t</w:t>
      </w:r>
      <w:r w:rsidRPr="00B72DDB">
        <w:rPr>
          <w:sz w:val="28"/>
          <w:szCs w:val="28"/>
          <w:vertAlign w:val="superscript"/>
          <w:lang w:val="ru-RU"/>
        </w:rPr>
        <w:t>в</w:t>
      </w:r>
      <w:r w:rsidRPr="007E7127">
        <w:rPr>
          <w:sz w:val="28"/>
          <w:szCs w:val="28"/>
          <w:vertAlign w:val="subscript"/>
        </w:rPr>
        <w:t>j</w:t>
      </w:r>
      <w:r w:rsidRPr="00B72DDB">
        <w:rPr>
          <w:sz w:val="28"/>
          <w:szCs w:val="28"/>
          <w:vertAlign w:val="subscript"/>
          <w:lang w:val="ru-RU"/>
        </w:rPr>
        <w:t xml:space="preserve"> </w:t>
      </w:r>
      <w:r w:rsidR="007E7127" w:rsidRPr="00B72DDB">
        <w:rPr>
          <w:lang w:val="ru-RU"/>
        </w:rPr>
        <w:t xml:space="preserve"> </w:t>
      </w:r>
      <w:r w:rsidRPr="00B72DDB">
        <w:rPr>
          <w:lang w:val="ru-RU"/>
        </w:rPr>
        <w:t>=</w:t>
      </w:r>
      <w:r w:rsidR="007E7127" w:rsidRPr="00B72DDB">
        <w:rPr>
          <w:lang w:val="ru-RU"/>
        </w:rPr>
        <w:t xml:space="preserve"> </w:t>
      </w:r>
      <w:r w:rsidRPr="00B72DDB">
        <w:rPr>
          <w:lang w:val="ru-RU"/>
        </w:rPr>
        <w:t xml:space="preserve"> +20°С</w:t>
      </w:r>
      <w:r w:rsidR="007E7127" w:rsidRPr="00B72DDB">
        <w:rPr>
          <w:lang w:val="ru-RU"/>
        </w:rPr>
        <w:t>.</w:t>
      </w:r>
    </w:p>
    <w:p w:rsidR="00E345A8" w:rsidRPr="00B72DDB" w:rsidRDefault="00E345A8" w:rsidP="0073263D">
      <w:pPr>
        <w:pStyle w:val="affffffc"/>
        <w:rPr>
          <w:lang w:val="ru-RU"/>
        </w:rPr>
      </w:pPr>
      <w:r w:rsidRPr="00B72DDB">
        <w:rPr>
          <w:lang w:val="ru-RU"/>
        </w:rPr>
        <w:lastRenderedPageBreak/>
        <w:t>6</w:t>
      </w:r>
      <w:r w:rsidR="007E7127" w:rsidRPr="00B72DDB">
        <w:rPr>
          <w:lang w:val="ru-RU"/>
        </w:rPr>
        <w:t>.</w:t>
      </w:r>
      <w:r w:rsidRPr="00B72DDB">
        <w:rPr>
          <w:lang w:val="ru-RU"/>
        </w:rPr>
        <w:t xml:space="preserve"> Минимально допустимая температура воздуха в зданиях потребителей: </w:t>
      </w:r>
      <w:r w:rsidRPr="007E7127">
        <w:rPr>
          <w:sz w:val="28"/>
          <w:szCs w:val="28"/>
        </w:rPr>
        <w:t>t</w:t>
      </w:r>
      <w:r w:rsidRPr="00B72DDB">
        <w:rPr>
          <w:sz w:val="28"/>
          <w:szCs w:val="28"/>
          <w:vertAlign w:val="superscript"/>
          <w:lang w:val="ru-RU"/>
        </w:rPr>
        <w:t>в</w:t>
      </w:r>
      <w:r w:rsidRPr="007E7127">
        <w:rPr>
          <w:sz w:val="28"/>
          <w:szCs w:val="28"/>
          <w:vertAlign w:val="subscript"/>
        </w:rPr>
        <w:t>j</w:t>
      </w:r>
      <w:r w:rsidRPr="00B72DDB">
        <w:rPr>
          <w:sz w:val="28"/>
          <w:szCs w:val="28"/>
          <w:vertAlign w:val="subscript"/>
          <w:lang w:val="ru-RU"/>
        </w:rPr>
        <w:t xml:space="preserve"> </w:t>
      </w:r>
      <w:r w:rsidRPr="007E7127">
        <w:rPr>
          <w:sz w:val="28"/>
          <w:szCs w:val="28"/>
          <w:vertAlign w:val="subscript"/>
        </w:rPr>
        <w:t>min</w:t>
      </w:r>
      <w:r w:rsidRPr="00B72DDB">
        <w:rPr>
          <w:lang w:val="ru-RU"/>
        </w:rPr>
        <w:t xml:space="preserve"> = +12°С.</w:t>
      </w:r>
    </w:p>
    <w:p w:rsidR="00E345A8" w:rsidRPr="00B72DDB" w:rsidRDefault="00E345A8" w:rsidP="0073263D">
      <w:pPr>
        <w:pStyle w:val="affffffc"/>
        <w:rPr>
          <w:lang w:val="ru-RU"/>
        </w:rPr>
      </w:pPr>
      <w:r w:rsidRPr="00B72DDB">
        <w:rPr>
          <w:lang w:val="ru-RU"/>
        </w:rPr>
        <w:t>7</w:t>
      </w:r>
      <w:r w:rsidR="007E7127" w:rsidRPr="00B72DDB">
        <w:rPr>
          <w:lang w:val="ru-RU"/>
        </w:rPr>
        <w:t>.</w:t>
      </w:r>
      <w:r w:rsidRPr="00B72DDB">
        <w:rPr>
          <w:lang w:val="ru-RU"/>
        </w:rPr>
        <w:t xml:space="preserve"> Коэффициент тепловой аккумуляции зданий: </w:t>
      </w:r>
      <w:r w:rsidRPr="00E345A8">
        <w:t>β</w:t>
      </w:r>
      <w:r w:rsidRPr="00B72DDB">
        <w:rPr>
          <w:lang w:val="ru-RU"/>
        </w:rPr>
        <w:t xml:space="preserve"> = 60.</w:t>
      </w:r>
    </w:p>
    <w:p w:rsidR="00E345A8" w:rsidRPr="00B72DDB" w:rsidRDefault="00E345A8" w:rsidP="0073263D">
      <w:pPr>
        <w:pStyle w:val="affffffc"/>
        <w:rPr>
          <w:rFonts w:cs="Times New Roman"/>
          <w:lang w:val="ru-RU"/>
        </w:rPr>
      </w:pPr>
      <w:r w:rsidRPr="00B72DDB">
        <w:rPr>
          <w:rFonts w:cs="Times New Roman"/>
          <w:lang w:val="ru-RU"/>
        </w:rPr>
        <w:t>8. Для оценки надежности теплоснабжения, с точки зрения численности отказов на участках тепловых сетей, применен количественный метод анализа направленный на выявление динамики изменения частоты отказов (аварий) на составных элементах тепловой сети.</w:t>
      </w:r>
    </w:p>
    <w:p w:rsidR="00E345A8" w:rsidRPr="00E345A8" w:rsidRDefault="00E345A8" w:rsidP="00294946">
      <w:pPr>
        <w:pStyle w:val="afc"/>
        <w:ind w:left="0" w:firstLine="709"/>
        <w:rPr>
          <w:rFonts w:cs="Times New Roman"/>
          <w:szCs w:val="24"/>
        </w:rPr>
      </w:pPr>
      <w:r w:rsidRPr="00E345A8">
        <w:rPr>
          <w:rFonts w:cs="Times New Roman"/>
          <w:szCs w:val="24"/>
        </w:rPr>
        <w:t>9. Для целей анализа аварийности и отказов на тепловых сетях рассмотрены повреждения, произошедшие во время эксплуатационного периода. Повреждения, выявленные на тепловых сетях во время проведения испытаний, являются менее показательными, т.к. условия, при которых они выявляются, не сопоставимы и превышают параметры работы тепловых сетей в эксплуатационный период.</w:t>
      </w:r>
    </w:p>
    <w:p w:rsidR="006703FC" w:rsidRDefault="00E345A8" w:rsidP="00294946">
      <w:pPr>
        <w:pStyle w:val="afc"/>
        <w:ind w:left="0" w:firstLine="709"/>
        <w:rPr>
          <w:rFonts w:cs="Times New Roman"/>
          <w:szCs w:val="24"/>
        </w:rPr>
      </w:pPr>
      <w:r w:rsidRPr="00E345A8">
        <w:rPr>
          <w:rFonts w:cs="Times New Roman"/>
          <w:szCs w:val="24"/>
        </w:rPr>
        <w:t>10. Технические характеристики элементов тепловой сети представлены в соответствующих базах данных электронной модели схемы теплоснабжения городского округа.</w:t>
      </w:r>
    </w:p>
    <w:p w:rsidR="006703FC" w:rsidRDefault="00923DC7" w:rsidP="00294946">
      <w:pPr>
        <w:pStyle w:val="afc"/>
        <w:ind w:left="0" w:firstLine="709"/>
        <w:rPr>
          <w:rFonts w:cs="Times New Roman"/>
          <w:szCs w:val="24"/>
        </w:rPr>
      </w:pPr>
      <w:r w:rsidRPr="00923DC7">
        <w:rPr>
          <w:rFonts w:cs="Times New Roman"/>
          <w:szCs w:val="24"/>
        </w:rPr>
        <w:t>Расчет уровня надежности теплоснабжения потребителей на расчетный срок выполнен с использованием сертифицированного программно-расчетного комплекса ГИС Zulu</w:t>
      </w:r>
      <w:r w:rsidR="00294946">
        <w:rPr>
          <w:rFonts w:cs="Times New Roman"/>
          <w:szCs w:val="24"/>
        </w:rPr>
        <w:t xml:space="preserve"> </w:t>
      </w:r>
      <w:r w:rsidR="00294946" w:rsidRPr="00294946">
        <w:rPr>
          <w:rFonts w:cs="Times New Roman"/>
          <w:szCs w:val="24"/>
        </w:rPr>
        <w:t>при следующих допущениях</w:t>
      </w:r>
      <w:r w:rsidR="00294946">
        <w:rPr>
          <w:rFonts w:cs="Times New Roman"/>
          <w:szCs w:val="24"/>
        </w:rPr>
        <w:t>:</w:t>
      </w:r>
    </w:p>
    <w:p w:rsidR="006703FC" w:rsidRDefault="00294946" w:rsidP="00294946">
      <w:pPr>
        <w:pStyle w:val="afc"/>
        <w:ind w:left="0" w:firstLine="709"/>
        <w:rPr>
          <w:rFonts w:cs="Times New Roman"/>
          <w:szCs w:val="24"/>
        </w:rPr>
      </w:pPr>
      <w:r w:rsidRPr="00294946">
        <w:rPr>
          <w:rFonts w:cs="Times New Roman"/>
          <w:szCs w:val="24"/>
        </w:rPr>
        <w:t>1</w:t>
      </w:r>
      <w:r>
        <w:rPr>
          <w:rFonts w:cs="Times New Roman"/>
          <w:szCs w:val="24"/>
        </w:rPr>
        <w:t>.</w:t>
      </w:r>
      <w:r w:rsidRPr="00294946">
        <w:rPr>
          <w:rFonts w:cs="Times New Roman"/>
          <w:szCs w:val="24"/>
        </w:rPr>
        <w:t xml:space="preserve"> Рассматривается марковский стационарный процесс смены состояний </w:t>
      </w:r>
      <w:r>
        <w:rPr>
          <w:rFonts w:cs="Times New Roman"/>
          <w:szCs w:val="24"/>
        </w:rPr>
        <w:t>тепловых сетей</w:t>
      </w:r>
      <w:r w:rsidRPr="00294946">
        <w:rPr>
          <w:rFonts w:cs="Times New Roman"/>
          <w:szCs w:val="24"/>
        </w:rPr>
        <w:t xml:space="preserve"> с</w:t>
      </w:r>
      <w:r>
        <w:rPr>
          <w:rFonts w:cs="Times New Roman"/>
          <w:szCs w:val="24"/>
        </w:rPr>
        <w:t xml:space="preserve"> </w:t>
      </w:r>
      <w:r w:rsidRPr="00294946">
        <w:rPr>
          <w:rFonts w:cs="Times New Roman"/>
          <w:szCs w:val="24"/>
        </w:rPr>
        <w:t>простым пуассоновским распределением потока отказов.</w:t>
      </w:r>
    </w:p>
    <w:p w:rsidR="006703FC" w:rsidRDefault="00294946" w:rsidP="00294946">
      <w:pPr>
        <w:pStyle w:val="afc"/>
        <w:ind w:left="0" w:firstLine="709"/>
        <w:rPr>
          <w:rFonts w:cs="Times New Roman"/>
          <w:szCs w:val="24"/>
        </w:rPr>
      </w:pPr>
      <w:r w:rsidRPr="00294946">
        <w:rPr>
          <w:rFonts w:cs="Times New Roman"/>
          <w:szCs w:val="24"/>
        </w:rPr>
        <w:t>2</w:t>
      </w:r>
      <w:r>
        <w:rPr>
          <w:rFonts w:cs="Times New Roman"/>
          <w:szCs w:val="24"/>
        </w:rPr>
        <w:t>.</w:t>
      </w:r>
      <w:r w:rsidRPr="00294946">
        <w:rPr>
          <w:rFonts w:cs="Times New Roman"/>
          <w:szCs w:val="24"/>
        </w:rPr>
        <w:t xml:space="preserve"> Вероятность одновременного возникновения двух отказов не учитывается, так как</w:t>
      </w:r>
      <w:r>
        <w:rPr>
          <w:rFonts w:cs="Times New Roman"/>
          <w:szCs w:val="24"/>
        </w:rPr>
        <w:t xml:space="preserve"> </w:t>
      </w:r>
      <w:r w:rsidRPr="00294946">
        <w:rPr>
          <w:rFonts w:cs="Times New Roman"/>
          <w:szCs w:val="24"/>
        </w:rPr>
        <w:t>она пренебрежимо мала (на три-четыре порядка меньше вероятности возникновения одного</w:t>
      </w:r>
      <w:r>
        <w:rPr>
          <w:rFonts w:cs="Times New Roman"/>
          <w:szCs w:val="24"/>
        </w:rPr>
        <w:t xml:space="preserve"> </w:t>
      </w:r>
      <w:r w:rsidRPr="00294946">
        <w:rPr>
          <w:rFonts w:cs="Times New Roman"/>
          <w:szCs w:val="24"/>
        </w:rPr>
        <w:t>отказа).</w:t>
      </w:r>
    </w:p>
    <w:p w:rsidR="006703FC" w:rsidRDefault="00294946" w:rsidP="00294946">
      <w:pPr>
        <w:pStyle w:val="afc"/>
        <w:ind w:left="0" w:firstLine="709"/>
        <w:rPr>
          <w:rFonts w:cs="Times New Roman"/>
          <w:szCs w:val="24"/>
        </w:rPr>
      </w:pPr>
      <w:r w:rsidRPr="00294946">
        <w:rPr>
          <w:rFonts w:cs="Times New Roman"/>
          <w:szCs w:val="24"/>
        </w:rPr>
        <w:t>3</w:t>
      </w:r>
      <w:r>
        <w:rPr>
          <w:rFonts w:cs="Times New Roman"/>
          <w:szCs w:val="24"/>
        </w:rPr>
        <w:t>.</w:t>
      </w:r>
      <w:r w:rsidRPr="00294946">
        <w:rPr>
          <w:rFonts w:cs="Times New Roman"/>
          <w:szCs w:val="24"/>
        </w:rPr>
        <w:t xml:space="preserve"> Принимается, что при восстановлении отказавшего элемента </w:t>
      </w:r>
      <w:r>
        <w:rPr>
          <w:rFonts w:cs="Times New Roman"/>
          <w:szCs w:val="24"/>
        </w:rPr>
        <w:t>тепловых сетей</w:t>
      </w:r>
      <w:r w:rsidRPr="00294946">
        <w:rPr>
          <w:rFonts w:cs="Times New Roman"/>
          <w:szCs w:val="24"/>
        </w:rPr>
        <w:t xml:space="preserve"> отказы других</w:t>
      </w:r>
      <w:r>
        <w:rPr>
          <w:rFonts w:cs="Times New Roman"/>
          <w:szCs w:val="24"/>
        </w:rPr>
        <w:t xml:space="preserve"> </w:t>
      </w:r>
      <w:r w:rsidRPr="00294946">
        <w:rPr>
          <w:rFonts w:cs="Times New Roman"/>
          <w:szCs w:val="24"/>
        </w:rPr>
        <w:t xml:space="preserve">элементов </w:t>
      </w:r>
      <w:r>
        <w:rPr>
          <w:rFonts w:cs="Times New Roman"/>
          <w:szCs w:val="24"/>
        </w:rPr>
        <w:t>сетей</w:t>
      </w:r>
      <w:r w:rsidRPr="00294946">
        <w:rPr>
          <w:rFonts w:cs="Times New Roman"/>
          <w:szCs w:val="24"/>
        </w:rPr>
        <w:t xml:space="preserve"> не происходят.</w:t>
      </w:r>
    </w:p>
    <w:p w:rsidR="00294946" w:rsidRPr="00294946" w:rsidRDefault="00294946" w:rsidP="000973DC">
      <w:pPr>
        <w:pStyle w:val="afc"/>
        <w:ind w:left="0" w:firstLine="709"/>
        <w:rPr>
          <w:rFonts w:cs="Times New Roman"/>
          <w:szCs w:val="24"/>
        </w:rPr>
      </w:pPr>
      <w:r w:rsidRPr="00294946">
        <w:rPr>
          <w:rFonts w:cs="Times New Roman"/>
          <w:szCs w:val="24"/>
        </w:rPr>
        <w:t>4</w:t>
      </w:r>
      <w:r>
        <w:rPr>
          <w:rFonts w:cs="Times New Roman"/>
          <w:szCs w:val="24"/>
        </w:rPr>
        <w:t>.</w:t>
      </w:r>
      <w:r w:rsidRPr="00294946">
        <w:rPr>
          <w:rFonts w:cs="Times New Roman"/>
          <w:szCs w:val="24"/>
        </w:rPr>
        <w:t xml:space="preserve"> Интенсивность отказов теплопроводов определяется на основе статистической</w:t>
      </w:r>
      <w:r>
        <w:rPr>
          <w:rFonts w:cs="Times New Roman"/>
          <w:szCs w:val="24"/>
        </w:rPr>
        <w:t xml:space="preserve"> </w:t>
      </w:r>
      <w:r w:rsidRPr="00294946">
        <w:rPr>
          <w:rFonts w:cs="Times New Roman"/>
          <w:szCs w:val="24"/>
        </w:rPr>
        <w:t>обработки данных об отказах.</w:t>
      </w:r>
      <w:r>
        <w:rPr>
          <w:rFonts w:cs="Times New Roman"/>
          <w:szCs w:val="24"/>
        </w:rPr>
        <w:t xml:space="preserve"> </w:t>
      </w:r>
      <w:r w:rsidRPr="00294946">
        <w:rPr>
          <w:rFonts w:cs="Times New Roman"/>
          <w:szCs w:val="24"/>
        </w:rPr>
        <w:t>При наличии статистических данных, расчет интенсивности отказов участка тепловых сетей осуществляется по формуле:</w:t>
      </w:r>
    </w:p>
    <w:p w:rsidR="00294946" w:rsidRPr="00294946" w:rsidRDefault="00294946" w:rsidP="000973DC">
      <w:pPr>
        <w:pStyle w:val="afc"/>
        <w:ind w:left="0" w:firstLine="709"/>
        <w:rPr>
          <w:rFonts w:cs="Times New Roman"/>
          <w:szCs w:val="24"/>
        </w:rPr>
      </w:pPr>
      <w:r w:rsidRPr="00294946">
        <w:rPr>
          <w:rFonts w:cs="Times New Roman"/>
          <w:sz w:val="28"/>
          <w:szCs w:val="28"/>
        </w:rPr>
        <w:t>λ</w:t>
      </w:r>
      <w:r w:rsidRPr="00294946">
        <w:rPr>
          <w:rFonts w:cs="Times New Roman"/>
          <w:sz w:val="28"/>
          <w:szCs w:val="28"/>
          <w:vertAlign w:val="subscript"/>
        </w:rPr>
        <w:t>i</w:t>
      </w:r>
      <w:r w:rsidRPr="00294946">
        <w:rPr>
          <w:rFonts w:cs="Times New Roman"/>
          <w:sz w:val="28"/>
          <w:szCs w:val="28"/>
        </w:rPr>
        <w:t xml:space="preserve"> </w:t>
      </w:r>
      <w:r w:rsidRPr="00294946">
        <w:rPr>
          <w:rFonts w:cs="Times New Roman"/>
          <w:szCs w:val="24"/>
        </w:rPr>
        <w:t>=</w:t>
      </w:r>
      <w:r>
        <w:rPr>
          <w:rFonts w:cs="Times New Roman"/>
          <w:szCs w:val="24"/>
        </w:rPr>
        <w:t xml:space="preserve"> </w:t>
      </w:r>
      <w:r w:rsidRPr="00294946">
        <w:rPr>
          <w:rFonts w:cs="Times New Roman"/>
          <w:sz w:val="28"/>
          <w:szCs w:val="28"/>
        </w:rPr>
        <w:t>n</w:t>
      </w:r>
      <w:r w:rsidRPr="00294946">
        <w:rPr>
          <w:rFonts w:cs="Times New Roman"/>
          <w:sz w:val="28"/>
          <w:szCs w:val="28"/>
          <w:vertAlign w:val="subscript"/>
        </w:rPr>
        <w:t>отк</w:t>
      </w:r>
      <w:r>
        <w:rPr>
          <w:rFonts w:cs="Times New Roman"/>
          <w:sz w:val="28"/>
          <w:szCs w:val="28"/>
        </w:rPr>
        <w:t xml:space="preserve"> </w:t>
      </w:r>
      <w:r w:rsidRPr="00294946">
        <w:rPr>
          <w:rFonts w:cs="Times New Roman"/>
          <w:szCs w:val="24"/>
        </w:rPr>
        <w:t>/</w:t>
      </w:r>
      <w:r>
        <w:rPr>
          <w:rFonts w:cs="Times New Roman"/>
          <w:szCs w:val="24"/>
        </w:rPr>
        <w:t xml:space="preserve"> </w:t>
      </w:r>
      <w:r w:rsidRPr="00294946">
        <w:rPr>
          <w:rFonts w:cs="Times New Roman"/>
          <w:szCs w:val="24"/>
        </w:rPr>
        <w:t>8760*</w:t>
      </w:r>
      <w:r w:rsidRPr="00294946">
        <w:rPr>
          <w:rFonts w:cs="Times New Roman"/>
          <w:sz w:val="28"/>
          <w:szCs w:val="28"/>
        </w:rPr>
        <w:t>L</w:t>
      </w:r>
      <w:r w:rsidRPr="00294946">
        <w:rPr>
          <w:rFonts w:cs="Times New Roman"/>
          <w:sz w:val="28"/>
          <w:szCs w:val="28"/>
          <w:vertAlign w:val="subscript"/>
        </w:rPr>
        <w:t>i</w:t>
      </w:r>
      <w:r w:rsidRPr="00294946">
        <w:rPr>
          <w:rFonts w:cs="Times New Roman"/>
          <w:sz w:val="28"/>
          <w:szCs w:val="28"/>
        </w:rPr>
        <w:t xml:space="preserve"> </w:t>
      </w:r>
      <w:r w:rsidRPr="00294946">
        <w:rPr>
          <w:rFonts w:cs="Times New Roman"/>
          <w:szCs w:val="24"/>
        </w:rPr>
        <w:t>1/км/ч</w:t>
      </w:r>
    </w:p>
    <w:p w:rsidR="00294946" w:rsidRPr="00294946" w:rsidRDefault="00294946" w:rsidP="000973DC">
      <w:pPr>
        <w:pStyle w:val="afc"/>
        <w:ind w:left="0" w:firstLine="709"/>
        <w:rPr>
          <w:rFonts w:cs="Times New Roman"/>
          <w:szCs w:val="24"/>
        </w:rPr>
      </w:pPr>
      <w:r w:rsidRPr="00294946">
        <w:rPr>
          <w:rFonts w:cs="Times New Roman"/>
          <w:szCs w:val="24"/>
        </w:rPr>
        <w:t>где:</w:t>
      </w:r>
    </w:p>
    <w:p w:rsidR="00294946" w:rsidRPr="00294946" w:rsidRDefault="00294946" w:rsidP="000973DC">
      <w:pPr>
        <w:pStyle w:val="afc"/>
        <w:ind w:left="0" w:firstLine="709"/>
        <w:rPr>
          <w:rFonts w:cs="Times New Roman"/>
          <w:szCs w:val="24"/>
        </w:rPr>
      </w:pPr>
      <w:r w:rsidRPr="00294946">
        <w:rPr>
          <w:rFonts w:cs="Times New Roman"/>
          <w:sz w:val="28"/>
          <w:szCs w:val="28"/>
        </w:rPr>
        <w:t>n</w:t>
      </w:r>
      <w:r w:rsidRPr="00294946">
        <w:rPr>
          <w:rFonts w:cs="Times New Roman"/>
          <w:sz w:val="28"/>
          <w:szCs w:val="28"/>
          <w:vertAlign w:val="subscript"/>
        </w:rPr>
        <w:t>откi</w:t>
      </w:r>
      <w:r w:rsidRPr="00294946">
        <w:rPr>
          <w:rFonts w:cs="Times New Roman"/>
          <w:szCs w:val="24"/>
        </w:rPr>
        <w:t xml:space="preserve"> </w:t>
      </w:r>
      <w:r>
        <w:rPr>
          <w:rFonts w:cs="Times New Roman"/>
          <w:szCs w:val="24"/>
        </w:rPr>
        <w:t>–</w:t>
      </w:r>
      <w:r w:rsidRPr="00294946">
        <w:rPr>
          <w:rFonts w:cs="Times New Roman"/>
          <w:szCs w:val="24"/>
        </w:rPr>
        <w:t xml:space="preserve"> количество отказов на </w:t>
      </w:r>
      <w:r w:rsidRPr="00294946">
        <w:rPr>
          <w:rFonts w:cs="Times New Roman"/>
          <w:sz w:val="28"/>
          <w:szCs w:val="28"/>
        </w:rPr>
        <w:t>i</w:t>
      </w:r>
      <w:r w:rsidRPr="00294946">
        <w:rPr>
          <w:rFonts w:cs="Times New Roman"/>
          <w:szCs w:val="24"/>
        </w:rPr>
        <w:t>-ом участке тепловой сети за предыдущий год, ед.</w:t>
      </w:r>
    </w:p>
    <w:p w:rsidR="00294946" w:rsidRDefault="00294946" w:rsidP="000973DC">
      <w:pPr>
        <w:pStyle w:val="afc"/>
        <w:ind w:left="0" w:firstLine="709"/>
        <w:rPr>
          <w:rFonts w:cs="Times New Roman"/>
          <w:szCs w:val="24"/>
        </w:rPr>
      </w:pPr>
      <w:r w:rsidRPr="00294946">
        <w:rPr>
          <w:rFonts w:cs="Times New Roman"/>
          <w:szCs w:val="24"/>
        </w:rPr>
        <w:t>L</w:t>
      </w:r>
      <w:r w:rsidRPr="00294946">
        <w:rPr>
          <w:rFonts w:cs="Times New Roman"/>
          <w:sz w:val="28"/>
          <w:szCs w:val="28"/>
          <w:vertAlign w:val="subscript"/>
        </w:rPr>
        <w:t>i</w:t>
      </w:r>
      <w:r w:rsidRPr="00294946">
        <w:rPr>
          <w:rFonts w:cs="Times New Roman"/>
          <w:szCs w:val="24"/>
        </w:rPr>
        <w:t xml:space="preserve"> </w:t>
      </w:r>
      <w:r>
        <w:rPr>
          <w:rFonts w:cs="Times New Roman"/>
          <w:szCs w:val="24"/>
        </w:rPr>
        <w:t>–</w:t>
      </w:r>
      <w:r w:rsidRPr="00294946">
        <w:rPr>
          <w:rFonts w:cs="Times New Roman"/>
          <w:szCs w:val="24"/>
        </w:rPr>
        <w:t xml:space="preserve"> протяженность </w:t>
      </w:r>
      <w:r w:rsidRPr="00294946">
        <w:rPr>
          <w:rFonts w:cs="Times New Roman"/>
          <w:sz w:val="28"/>
          <w:szCs w:val="28"/>
        </w:rPr>
        <w:t>i</w:t>
      </w:r>
      <w:r w:rsidRPr="00294946">
        <w:rPr>
          <w:rFonts w:cs="Times New Roman"/>
          <w:szCs w:val="24"/>
        </w:rPr>
        <w:t>-ого участка тепловой сети, км.</w:t>
      </w:r>
    </w:p>
    <w:p w:rsidR="003B68F6" w:rsidRDefault="00294946" w:rsidP="000973DC">
      <w:pPr>
        <w:pStyle w:val="afc"/>
        <w:ind w:left="0" w:firstLine="709"/>
        <w:rPr>
          <w:rFonts w:cs="Times New Roman"/>
          <w:szCs w:val="24"/>
        </w:rPr>
      </w:pPr>
      <w:r w:rsidRPr="00294946">
        <w:rPr>
          <w:rFonts w:cs="Times New Roman"/>
          <w:szCs w:val="24"/>
        </w:rPr>
        <w:t>5 При отсутствии статистических данных, расчет интенсивности отказов</w:t>
      </w:r>
      <w:r w:rsidR="003B68F6">
        <w:rPr>
          <w:rFonts w:cs="Times New Roman"/>
          <w:szCs w:val="24"/>
        </w:rPr>
        <w:t xml:space="preserve"> </w:t>
      </w:r>
      <w:r w:rsidRPr="00294946">
        <w:rPr>
          <w:rFonts w:cs="Times New Roman"/>
          <w:szCs w:val="24"/>
        </w:rPr>
        <w:t>теплопроводов с учетом времени их эксплуатации производится по зависимостям</w:t>
      </w:r>
      <w:r w:rsidR="003B68F6">
        <w:rPr>
          <w:rFonts w:cs="Times New Roman"/>
          <w:szCs w:val="24"/>
        </w:rPr>
        <w:t xml:space="preserve"> </w:t>
      </w:r>
      <w:r w:rsidRPr="00294946">
        <w:rPr>
          <w:rFonts w:cs="Times New Roman"/>
          <w:szCs w:val="24"/>
        </w:rPr>
        <w:t>распределения Вейбулла</w:t>
      </w:r>
      <w:r w:rsidR="003B68F6">
        <w:rPr>
          <w:rFonts w:cs="Times New Roman"/>
          <w:szCs w:val="24"/>
        </w:rPr>
        <w:t>:</w:t>
      </w:r>
    </w:p>
    <w:p w:rsidR="003B68F6" w:rsidRDefault="003B68F6" w:rsidP="000973DC">
      <w:pPr>
        <w:pStyle w:val="afc"/>
        <w:ind w:left="0" w:firstLine="709"/>
        <w:rPr>
          <w:rFonts w:cs="Times New Roman"/>
          <w:szCs w:val="24"/>
        </w:rPr>
      </w:pPr>
      <w:r w:rsidRPr="00146F4A">
        <w:rPr>
          <w:rFonts w:cs="Times New Roman"/>
          <w:noProof/>
          <w:szCs w:val="24"/>
          <w:lang w:eastAsia="ru-RU"/>
        </w:rPr>
        <w:drawing>
          <wp:inline distT="0" distB="0" distL="0" distR="0" wp14:anchorId="7B85937F" wp14:editId="4E78775B">
            <wp:extent cx="1638300" cy="44767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38300" cy="447675"/>
                    </a:xfrm>
                    <a:prstGeom prst="rect">
                      <a:avLst/>
                    </a:prstGeom>
                    <a:noFill/>
                    <a:ln>
                      <a:noFill/>
                    </a:ln>
                  </pic:spPr>
                </pic:pic>
              </a:graphicData>
            </a:graphic>
          </wp:inline>
        </w:drawing>
      </w:r>
      <w:r>
        <w:rPr>
          <w:rFonts w:cs="Times New Roman"/>
          <w:szCs w:val="24"/>
        </w:rPr>
        <w:t xml:space="preserve">, </w:t>
      </w:r>
      <w:r w:rsidRPr="003B68F6">
        <w:rPr>
          <w:rFonts w:cs="Times New Roman"/>
          <w:szCs w:val="24"/>
        </w:rPr>
        <w:t>1/</w:t>
      </w:r>
      <w:r>
        <w:rPr>
          <w:rFonts w:cs="Times New Roman"/>
          <w:szCs w:val="24"/>
        </w:rPr>
        <w:t>(</w:t>
      </w:r>
      <w:r w:rsidRPr="003B68F6">
        <w:rPr>
          <w:rFonts w:cs="Times New Roman"/>
          <w:szCs w:val="24"/>
        </w:rPr>
        <w:t>км/</w:t>
      </w:r>
      <w:r>
        <w:rPr>
          <w:rFonts w:cs="Times New Roman"/>
          <w:szCs w:val="24"/>
        </w:rPr>
        <w:t>ч)</w:t>
      </w:r>
      <w:r w:rsidRPr="003B68F6">
        <w:rPr>
          <w:rFonts w:cs="Times New Roman"/>
          <w:szCs w:val="24"/>
        </w:rPr>
        <w:t xml:space="preserve"> 1/</w:t>
      </w:r>
      <w:r>
        <w:rPr>
          <w:rFonts w:cs="Times New Roman"/>
          <w:szCs w:val="24"/>
        </w:rPr>
        <w:t>(</w:t>
      </w:r>
      <w:r w:rsidRPr="003B68F6">
        <w:rPr>
          <w:rFonts w:cs="Times New Roman"/>
          <w:szCs w:val="24"/>
        </w:rPr>
        <w:t>км/</w:t>
      </w:r>
      <w:r>
        <w:rPr>
          <w:rFonts w:cs="Times New Roman"/>
          <w:szCs w:val="24"/>
        </w:rPr>
        <w:t>год</w:t>
      </w:r>
      <w:r w:rsidRPr="003B68F6">
        <w:rPr>
          <w:rFonts w:cs="Times New Roman"/>
          <w:szCs w:val="24"/>
        </w:rPr>
        <w:t>)</w:t>
      </w:r>
    </w:p>
    <w:p w:rsidR="003B68F6" w:rsidRPr="003B68F6" w:rsidRDefault="003B68F6" w:rsidP="000973DC">
      <w:pPr>
        <w:pStyle w:val="afc"/>
        <w:ind w:left="0" w:firstLine="709"/>
        <w:rPr>
          <w:rFonts w:cs="Times New Roman"/>
          <w:szCs w:val="24"/>
        </w:rPr>
      </w:pPr>
      <w:r w:rsidRPr="003B68F6">
        <w:rPr>
          <w:rFonts w:cs="Times New Roman"/>
          <w:szCs w:val="24"/>
        </w:rPr>
        <w:t>где:</w:t>
      </w:r>
    </w:p>
    <w:p w:rsidR="003B68F6" w:rsidRPr="003B68F6" w:rsidRDefault="003B68F6" w:rsidP="000973DC">
      <w:pPr>
        <w:pStyle w:val="afc"/>
        <w:ind w:left="0" w:firstLine="709"/>
        <w:rPr>
          <w:rFonts w:cs="Times New Roman"/>
          <w:szCs w:val="24"/>
        </w:rPr>
      </w:pPr>
      <w:r w:rsidRPr="003B68F6">
        <w:rPr>
          <w:rFonts w:cs="Times New Roman"/>
          <w:sz w:val="28"/>
          <w:szCs w:val="28"/>
        </w:rPr>
        <w:t>λ</w:t>
      </w:r>
      <w:r w:rsidRPr="003B68F6">
        <w:rPr>
          <w:rFonts w:cs="Times New Roman"/>
          <w:sz w:val="28"/>
          <w:szCs w:val="28"/>
          <w:vertAlign w:val="subscript"/>
        </w:rPr>
        <w:t>нач</w:t>
      </w:r>
      <w:r w:rsidRPr="003B68F6">
        <w:rPr>
          <w:rFonts w:cs="Times New Roman"/>
          <w:szCs w:val="24"/>
        </w:rPr>
        <w:t xml:space="preserve"> – интенсивность отказов теплопровода, соответствующая начальному периоду эксплуатации, 1/км/год;</w:t>
      </w:r>
    </w:p>
    <w:p w:rsidR="003B68F6" w:rsidRPr="003B68F6" w:rsidRDefault="003B68F6" w:rsidP="000973DC">
      <w:pPr>
        <w:pStyle w:val="afc"/>
        <w:ind w:left="0" w:firstLine="709"/>
        <w:rPr>
          <w:rFonts w:cs="Times New Roman"/>
          <w:szCs w:val="24"/>
        </w:rPr>
      </w:pPr>
      <w:r w:rsidRPr="003B68F6">
        <w:rPr>
          <w:rFonts w:cs="Times New Roman"/>
          <w:sz w:val="28"/>
          <w:szCs w:val="28"/>
        </w:rPr>
        <w:t>τ</w:t>
      </w:r>
      <w:r w:rsidRPr="003B68F6">
        <w:rPr>
          <w:rFonts w:cs="Times New Roman"/>
          <w:sz w:val="28"/>
          <w:szCs w:val="28"/>
          <w:vertAlign w:val="subscript"/>
        </w:rPr>
        <w:t xml:space="preserve"> </w:t>
      </w:r>
      <w:r w:rsidRPr="003B68F6">
        <w:rPr>
          <w:rFonts w:cs="Times New Roman"/>
          <w:sz w:val="28"/>
          <w:szCs w:val="28"/>
          <w:vertAlign w:val="subscript"/>
          <w:lang w:val="en-US"/>
        </w:rPr>
        <w:t>i</w:t>
      </w:r>
      <w:r w:rsidRPr="003B68F6">
        <w:rPr>
          <w:rFonts w:cs="Times New Roman"/>
          <w:sz w:val="28"/>
          <w:szCs w:val="28"/>
          <w:vertAlign w:val="subscript"/>
        </w:rPr>
        <w:t xml:space="preserve"> </w:t>
      </w:r>
      <w:r w:rsidRPr="000973DC">
        <w:rPr>
          <w:rFonts w:cs="Times New Roman"/>
          <w:szCs w:val="24"/>
          <w:vertAlign w:val="superscript"/>
        </w:rPr>
        <w:t>эксп</w:t>
      </w:r>
      <w:r>
        <w:rPr>
          <w:sz w:val="28"/>
          <w:szCs w:val="28"/>
          <w:vertAlign w:val="superscript"/>
        </w:rPr>
        <w:t>.</w:t>
      </w:r>
      <w:r w:rsidRPr="003B68F6">
        <w:rPr>
          <w:rFonts w:cs="Times New Roman"/>
          <w:szCs w:val="24"/>
        </w:rPr>
        <w:t xml:space="preserve"> – продолжительность эксплуатации участка, лет;</w:t>
      </w:r>
    </w:p>
    <w:p w:rsidR="003B68F6" w:rsidRPr="003B68F6" w:rsidRDefault="003B68F6" w:rsidP="000973DC">
      <w:pPr>
        <w:pStyle w:val="afc"/>
        <w:ind w:left="0" w:firstLine="709"/>
        <w:rPr>
          <w:rFonts w:cs="Times New Roman"/>
          <w:szCs w:val="24"/>
        </w:rPr>
      </w:pPr>
      <w:r w:rsidRPr="000973DC">
        <w:rPr>
          <w:rFonts w:cs="Times New Roman"/>
          <w:sz w:val="28"/>
          <w:szCs w:val="28"/>
        </w:rPr>
        <w:t>α</w:t>
      </w:r>
      <w:r w:rsidRPr="000973DC">
        <w:rPr>
          <w:rFonts w:cs="Times New Roman"/>
          <w:sz w:val="28"/>
          <w:szCs w:val="28"/>
          <w:vertAlign w:val="subscript"/>
        </w:rPr>
        <w:t>i</w:t>
      </w:r>
      <w:r w:rsidRPr="003B68F6">
        <w:rPr>
          <w:rFonts w:cs="Times New Roman"/>
          <w:szCs w:val="24"/>
        </w:rPr>
        <w:t xml:space="preserve"> – коэффициент, учитывающий продолжительность эксплуатации i-того участка теплопровода.</w:t>
      </w:r>
    </w:p>
    <w:p w:rsidR="003B68F6" w:rsidRPr="003B68F6" w:rsidRDefault="003B68F6" w:rsidP="000973DC">
      <w:pPr>
        <w:pStyle w:val="afc"/>
        <w:ind w:left="0" w:firstLine="709"/>
        <w:rPr>
          <w:rFonts w:cs="Times New Roman"/>
          <w:szCs w:val="24"/>
        </w:rPr>
      </w:pPr>
      <w:r w:rsidRPr="003B68F6">
        <w:rPr>
          <w:rFonts w:cs="Times New Roman"/>
          <w:szCs w:val="24"/>
        </w:rPr>
        <w:lastRenderedPageBreak/>
        <w:t xml:space="preserve">Значение начальной интенсивности отказов теплопровода </w:t>
      </w:r>
      <w:r w:rsidR="000973DC" w:rsidRPr="003B68F6">
        <w:rPr>
          <w:rFonts w:cs="Times New Roman"/>
          <w:sz w:val="28"/>
          <w:szCs w:val="28"/>
        </w:rPr>
        <w:t>λ</w:t>
      </w:r>
      <w:r w:rsidR="000973DC" w:rsidRPr="003B68F6">
        <w:rPr>
          <w:rFonts w:cs="Times New Roman"/>
          <w:sz w:val="28"/>
          <w:szCs w:val="28"/>
          <w:vertAlign w:val="subscript"/>
        </w:rPr>
        <w:t>нач</w:t>
      </w:r>
      <w:r w:rsidRPr="003B68F6">
        <w:rPr>
          <w:rFonts w:cs="Times New Roman"/>
          <w:szCs w:val="24"/>
        </w:rPr>
        <w:t xml:space="preserve"> (при отсутствии данных об отказах и времени их восстановления) должно приниматься равным 5,7 х 10</w:t>
      </w:r>
      <w:r w:rsidRPr="000973DC">
        <w:rPr>
          <w:rFonts w:cs="Times New Roman"/>
          <w:szCs w:val="24"/>
          <w:vertAlign w:val="superscript"/>
        </w:rPr>
        <w:t>-6</w:t>
      </w:r>
      <w:r w:rsidRPr="003B68F6">
        <w:rPr>
          <w:rFonts w:cs="Times New Roman"/>
          <w:szCs w:val="24"/>
        </w:rPr>
        <w:t xml:space="preserve"> 1/км/ч (0,05 1/км/год). Начальная интенсивность отказов должна соответствовать периоду нормальной эксплуатации нового теплопровода после периода приработки.</w:t>
      </w:r>
    </w:p>
    <w:p w:rsidR="003B68F6" w:rsidRPr="003B68F6" w:rsidRDefault="003B68F6" w:rsidP="000973DC">
      <w:pPr>
        <w:pStyle w:val="afc"/>
        <w:ind w:left="0" w:firstLine="709"/>
        <w:rPr>
          <w:rFonts w:cs="Times New Roman"/>
          <w:szCs w:val="24"/>
        </w:rPr>
      </w:pPr>
      <w:r w:rsidRPr="003B68F6">
        <w:rPr>
          <w:rFonts w:cs="Times New Roman"/>
          <w:szCs w:val="24"/>
        </w:rPr>
        <w:t xml:space="preserve">Коэффициент, учитывающий продолжительность эксплуатации участка теплопровода </w:t>
      </w:r>
      <w:r w:rsidR="000973DC" w:rsidRPr="000973DC">
        <w:rPr>
          <w:rFonts w:cs="Times New Roman"/>
          <w:sz w:val="28"/>
          <w:szCs w:val="28"/>
        </w:rPr>
        <w:t>α</w:t>
      </w:r>
      <w:r w:rsidR="000973DC" w:rsidRPr="000973DC">
        <w:rPr>
          <w:rFonts w:cs="Times New Roman"/>
          <w:sz w:val="28"/>
          <w:szCs w:val="28"/>
          <w:vertAlign w:val="subscript"/>
        </w:rPr>
        <w:t>i</w:t>
      </w:r>
      <w:r w:rsidRPr="003B68F6">
        <w:rPr>
          <w:rFonts w:cs="Times New Roman"/>
          <w:szCs w:val="24"/>
        </w:rPr>
        <w:t>, должен определяться по формуле:</w:t>
      </w:r>
    </w:p>
    <w:p w:rsidR="003B68F6" w:rsidRDefault="000973DC" w:rsidP="000973DC">
      <w:pPr>
        <w:pStyle w:val="afc"/>
        <w:ind w:left="0" w:firstLine="709"/>
        <w:rPr>
          <w:rFonts w:cs="Times New Roman"/>
          <w:szCs w:val="24"/>
        </w:rPr>
      </w:pPr>
      <w:bookmarkStart w:id="12" w:name="sub_118182"/>
      <w:r w:rsidRPr="00146F4A">
        <w:rPr>
          <w:rFonts w:cs="Times New Roman"/>
          <w:noProof/>
          <w:szCs w:val="24"/>
          <w:lang w:eastAsia="ru-RU"/>
        </w:rPr>
        <w:drawing>
          <wp:inline distT="0" distB="0" distL="0" distR="0" wp14:anchorId="7E87C096" wp14:editId="38F4353A">
            <wp:extent cx="2571750" cy="7810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1750" cy="781050"/>
                    </a:xfrm>
                    <a:prstGeom prst="rect">
                      <a:avLst/>
                    </a:prstGeom>
                    <a:noFill/>
                    <a:ln>
                      <a:noFill/>
                    </a:ln>
                  </pic:spPr>
                </pic:pic>
              </a:graphicData>
            </a:graphic>
          </wp:inline>
        </w:drawing>
      </w:r>
      <w:bookmarkEnd w:id="12"/>
    </w:p>
    <w:p w:rsidR="003B68F6" w:rsidRDefault="003B68F6" w:rsidP="00181B9A">
      <w:pPr>
        <w:pStyle w:val="afc"/>
        <w:ind w:left="0" w:firstLine="709"/>
        <w:rPr>
          <w:rFonts w:cs="Times New Roman"/>
          <w:szCs w:val="24"/>
        </w:rPr>
      </w:pPr>
      <w:r w:rsidRPr="003B68F6">
        <w:rPr>
          <w:rFonts w:cs="Times New Roman"/>
          <w:szCs w:val="24"/>
        </w:rPr>
        <w:t>Предоставленная информация по количеству повреждения на тепловых сетях в эксплуатационном режиме (без учета испытаний), в результате которых произошло отключение потребителей</w:t>
      </w:r>
      <w:r w:rsidR="00BE65F4">
        <w:rPr>
          <w:rFonts w:cs="Times New Roman"/>
          <w:szCs w:val="24"/>
        </w:rPr>
        <w:t xml:space="preserve"> </w:t>
      </w:r>
      <w:r w:rsidR="00BE65F4" w:rsidRPr="00BE65F4">
        <w:rPr>
          <w:rFonts w:cs="Times New Roman"/>
          <w:szCs w:val="24"/>
        </w:rPr>
        <w:t>в разрезе источников централизованного теплоснабжения</w:t>
      </w:r>
      <w:r w:rsidRPr="003B68F6">
        <w:rPr>
          <w:rFonts w:cs="Times New Roman"/>
          <w:szCs w:val="24"/>
        </w:rPr>
        <w:t xml:space="preserve">, приведена в таблице </w:t>
      </w:r>
      <w:r w:rsidR="00BB7199">
        <w:rPr>
          <w:rFonts w:cs="Times New Roman"/>
          <w:szCs w:val="24"/>
        </w:rPr>
        <w:t>1</w:t>
      </w:r>
      <w:r w:rsidRPr="003B68F6">
        <w:rPr>
          <w:rFonts w:cs="Times New Roman"/>
          <w:szCs w:val="24"/>
        </w:rPr>
        <w:t>.1.</w:t>
      </w:r>
    </w:p>
    <w:p w:rsidR="00204358" w:rsidRPr="00BB7199" w:rsidRDefault="008E636C" w:rsidP="00BB7199">
      <w:pPr>
        <w:pStyle w:val="aff4"/>
      </w:pPr>
      <w:bookmarkStart w:id="13" w:name="_Toc37920360"/>
      <w:bookmarkStart w:id="14" w:name="_Toc196653776"/>
      <w:r w:rsidRPr="00BB7199">
        <w:t xml:space="preserve">Таблица </w:t>
      </w:r>
      <w:r w:rsidR="0081662D">
        <w:fldChar w:fldCharType="begin"/>
      </w:r>
      <w:r w:rsidR="0081662D">
        <w:instrText xml:space="preserve"> STYLEREF 1 \s </w:instrText>
      </w:r>
      <w:r w:rsidR="0081662D">
        <w:fldChar w:fldCharType="separate"/>
      </w:r>
      <w:r w:rsidR="00ED7114">
        <w:rPr>
          <w:noProof/>
        </w:rPr>
        <w:t>1</w:t>
      </w:r>
      <w:r w:rsidR="0081662D">
        <w:rPr>
          <w:noProof/>
        </w:rPr>
        <w:fldChar w:fldCharType="end"/>
      </w:r>
      <w:r w:rsidR="0030178F" w:rsidRPr="00BB7199">
        <w:t>.</w:t>
      </w:r>
      <w:r w:rsidR="0081662D">
        <w:fldChar w:fldCharType="begin"/>
      </w:r>
      <w:r w:rsidR="0081662D">
        <w:instrText xml:space="preserve"> SEQ Таблица \* ARABIC \s 1 </w:instrText>
      </w:r>
      <w:r w:rsidR="0081662D">
        <w:fldChar w:fldCharType="separate"/>
      </w:r>
      <w:r w:rsidR="00ED7114">
        <w:rPr>
          <w:noProof/>
        </w:rPr>
        <w:t>1</w:t>
      </w:r>
      <w:r w:rsidR="0081662D">
        <w:rPr>
          <w:noProof/>
        </w:rPr>
        <w:fldChar w:fldCharType="end"/>
      </w:r>
      <w:r w:rsidRPr="00BB7199">
        <w:t xml:space="preserve"> </w:t>
      </w:r>
      <w:r w:rsidR="00181B9A" w:rsidRPr="00BB7199">
        <w:t>–</w:t>
      </w:r>
      <w:r w:rsidRPr="00BB7199">
        <w:t xml:space="preserve"> </w:t>
      </w:r>
      <w:r w:rsidR="00204358" w:rsidRPr="00BB7199">
        <w:t>Сведения об отказах на тепловых сетях города, в разрезе источников тепловой энергии</w:t>
      </w:r>
      <w:bookmarkEnd w:id="13"/>
      <w:bookmarkEnd w:id="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3643"/>
        <w:gridCol w:w="1035"/>
        <w:gridCol w:w="1035"/>
        <w:gridCol w:w="1035"/>
        <w:gridCol w:w="1035"/>
        <w:gridCol w:w="1037"/>
      </w:tblGrid>
      <w:tr w:rsidR="00BB7199" w:rsidRPr="00BB7199" w:rsidTr="00BB7199">
        <w:trPr>
          <w:trHeight w:val="300"/>
          <w:tblHeader/>
        </w:trPr>
        <w:tc>
          <w:tcPr>
            <w:tcW w:w="525" w:type="pct"/>
            <w:shd w:val="clear" w:color="auto" w:fill="auto"/>
            <w:vAlign w:val="center"/>
            <w:hideMark/>
          </w:tcPr>
          <w:p w:rsidR="00BB7199" w:rsidRPr="00BB7199" w:rsidRDefault="00BB7199" w:rsidP="00BB7199">
            <w:pPr>
              <w:spacing w:line="240" w:lineRule="auto"/>
              <w:jc w:val="left"/>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 п/п</w:t>
            </w:r>
          </w:p>
        </w:tc>
        <w:tc>
          <w:tcPr>
            <w:tcW w:w="1849" w:type="pct"/>
            <w:shd w:val="clear" w:color="auto" w:fill="auto"/>
            <w:vAlign w:val="center"/>
            <w:hideMark/>
          </w:tcPr>
          <w:p w:rsidR="00BB7199" w:rsidRPr="00BB7199" w:rsidRDefault="00BB7199" w:rsidP="00BB7199">
            <w:pPr>
              <w:spacing w:line="240" w:lineRule="auto"/>
              <w:jc w:val="left"/>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Наименование источника тепла</w:t>
            </w:r>
          </w:p>
        </w:tc>
        <w:tc>
          <w:tcPr>
            <w:tcW w:w="525" w:type="pct"/>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2020</w:t>
            </w:r>
          </w:p>
        </w:tc>
        <w:tc>
          <w:tcPr>
            <w:tcW w:w="525" w:type="pct"/>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2021</w:t>
            </w:r>
          </w:p>
        </w:tc>
        <w:tc>
          <w:tcPr>
            <w:tcW w:w="525" w:type="pct"/>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2022</w:t>
            </w:r>
          </w:p>
        </w:tc>
        <w:tc>
          <w:tcPr>
            <w:tcW w:w="525" w:type="pct"/>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2023</w:t>
            </w:r>
          </w:p>
        </w:tc>
        <w:tc>
          <w:tcPr>
            <w:tcW w:w="525" w:type="pct"/>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2024</w:t>
            </w:r>
          </w:p>
        </w:tc>
      </w:tr>
      <w:tr w:rsidR="00BB7199" w:rsidRPr="00BB7199" w:rsidTr="00BB7199">
        <w:trPr>
          <w:trHeight w:val="315"/>
        </w:trPr>
        <w:tc>
          <w:tcPr>
            <w:tcW w:w="5000" w:type="pct"/>
            <w:gridSpan w:val="7"/>
            <w:shd w:val="clear" w:color="auto" w:fill="auto"/>
            <w:vAlign w:val="center"/>
            <w:hideMark/>
          </w:tcPr>
          <w:p w:rsidR="00BB7199" w:rsidRPr="00BB7199" w:rsidRDefault="00A41C9F" w:rsidP="00BB7199">
            <w:pPr>
              <w:spacing w:line="240" w:lineRule="auto"/>
              <w:rPr>
                <w:rFonts w:eastAsia="Times New Roman" w:cs="Times New Roman"/>
                <w:b/>
                <w:bCs/>
                <w:color w:val="000000"/>
                <w:sz w:val="20"/>
                <w:szCs w:val="20"/>
                <w:lang w:eastAsia="ru-RU"/>
              </w:rPr>
            </w:pPr>
            <w:r>
              <w:rPr>
                <w:rFonts w:eastAsia="Times New Roman" w:cs="Times New Roman"/>
                <w:b/>
                <w:bCs/>
                <w:color w:val="000000"/>
                <w:sz w:val="20"/>
                <w:szCs w:val="20"/>
                <w:lang w:eastAsia="ru-RU"/>
              </w:rPr>
              <w:t xml:space="preserve">Елецкая ТЭЦ </w:t>
            </w:r>
            <w:r w:rsidR="00BB7199" w:rsidRPr="00BB7199">
              <w:rPr>
                <w:rFonts w:eastAsia="Times New Roman" w:cs="Times New Roman"/>
                <w:b/>
                <w:bCs/>
                <w:color w:val="000000"/>
                <w:sz w:val="20"/>
                <w:szCs w:val="20"/>
                <w:lang w:eastAsia="ru-RU"/>
              </w:rPr>
              <w:t>филиал АО «</w:t>
            </w:r>
            <w:r>
              <w:rPr>
                <w:rFonts w:eastAsia="Times New Roman" w:cs="Times New Roman"/>
                <w:b/>
                <w:bCs/>
                <w:color w:val="000000"/>
                <w:sz w:val="20"/>
                <w:szCs w:val="20"/>
                <w:lang w:eastAsia="ru-RU"/>
              </w:rPr>
              <w:t>РИР Энерго</w:t>
            </w:r>
            <w:r w:rsidR="00BB7199" w:rsidRPr="00BB7199">
              <w:rPr>
                <w:rFonts w:eastAsia="Times New Roman" w:cs="Times New Roman"/>
                <w:b/>
                <w:bCs/>
                <w:color w:val="000000"/>
                <w:sz w:val="20"/>
                <w:szCs w:val="20"/>
                <w:lang w:eastAsia="ru-RU"/>
              </w:rPr>
              <w:t>» - «Липецкая генерация» ЕТО №001</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Елецкая ТЭЦ</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5</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5</w:t>
            </w:r>
          </w:p>
        </w:tc>
      </w:tr>
      <w:tr w:rsidR="00BB7199" w:rsidRPr="00BB7199" w:rsidTr="00BB7199">
        <w:trPr>
          <w:trHeight w:val="315"/>
        </w:trPr>
        <w:tc>
          <w:tcPr>
            <w:tcW w:w="2374" w:type="pct"/>
            <w:gridSpan w:val="2"/>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ИТОГО</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5</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2</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5</w:t>
            </w:r>
          </w:p>
        </w:tc>
      </w:tr>
      <w:tr w:rsidR="00BB7199" w:rsidRPr="00BB7199" w:rsidTr="00BB7199">
        <w:trPr>
          <w:trHeight w:val="315"/>
        </w:trPr>
        <w:tc>
          <w:tcPr>
            <w:tcW w:w="5000" w:type="pct"/>
            <w:gridSpan w:val="7"/>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 xml:space="preserve">МУП "ЕЛЕЦ-СЕРВИС" ЕТО №002 </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 xml:space="preserve">Котельная сл. Александровка </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мкр. Александровский, 13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А. Оборотова, 4</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52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5</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3-ий Ламской переулок, 43а (Аргамыч)</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6</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пер. Верхний, 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7</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Вермишева, 29а</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8</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Горького,80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9</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9-го Декабря, 72</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10</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Допризывников, 1а</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11</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Дякина, 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12</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Елецкая, 4</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13</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Колхозная, 2</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14</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Коммунаров, 5а</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15</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Коммунаров, 40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16</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Коммунаров, 89а</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17</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К. Маркса, 17</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18</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Ленина, 73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19</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Ленина, 88</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20</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Мало - Томский пер.д.10а</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21</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Мира, 84</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22</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Мира, 98</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23</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Мира, 113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24</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Октябрьская, 97</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25</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Орджоникидзе, 78</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lastRenderedPageBreak/>
              <w:t>26</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Пушкина, 115</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27</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Свердлова, 13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28</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Советская,56</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29</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Советская, 64</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30</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Советская, 85</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31</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Товарная, 11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32</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Товарная, 15</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33</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Школьная, 13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34</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Шлакобетонная, 1а</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35</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Хлебная, 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2374" w:type="pct"/>
            <w:gridSpan w:val="2"/>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ИТОГО</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r>
      <w:tr w:rsidR="00BB7199" w:rsidRPr="00BB7199" w:rsidTr="00BB7199">
        <w:trPr>
          <w:trHeight w:val="315"/>
        </w:trPr>
        <w:tc>
          <w:tcPr>
            <w:tcW w:w="5000" w:type="pct"/>
            <w:gridSpan w:val="7"/>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ООО "Теплосервис» ЕТО №003</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36</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Победы , 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37</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Пушкина , 123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38</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Маяковского, 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2</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39</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Мира, 82</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40</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Мира, 94</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41</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Ростовская д.1</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2374" w:type="pct"/>
            <w:gridSpan w:val="2"/>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ИТОГО</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2</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2</w:t>
            </w:r>
          </w:p>
        </w:tc>
      </w:tr>
      <w:tr w:rsidR="00BB7199" w:rsidRPr="00BB7199" w:rsidTr="00BB7199">
        <w:trPr>
          <w:trHeight w:val="315"/>
        </w:trPr>
        <w:tc>
          <w:tcPr>
            <w:tcW w:w="5000" w:type="pct"/>
            <w:gridSpan w:val="7"/>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ООО "Мегастрой" ЕТО №004</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42</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Мира, 124В</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43</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Новолипецкая, 1П</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44</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Свердлова, 7В</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45</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Новолипецкая, 3В</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46</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Л. Толстого, 4В</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47</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Новолипецкая, 1Д</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3</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48</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9 Декабря, 19В</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525"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49</w:t>
            </w:r>
          </w:p>
        </w:tc>
        <w:tc>
          <w:tcPr>
            <w:tcW w:w="1849" w:type="pct"/>
            <w:shd w:val="clear" w:color="auto" w:fill="auto"/>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Котельная ул. Шоссейная, 1Б</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color w:val="000000"/>
                <w:sz w:val="20"/>
                <w:szCs w:val="20"/>
                <w:lang w:eastAsia="ru-RU"/>
              </w:rPr>
            </w:pPr>
            <w:r w:rsidRPr="00BB7199">
              <w:rPr>
                <w:rFonts w:eastAsia="Times New Roman" w:cs="Times New Roman"/>
                <w:color w:val="000000"/>
                <w:sz w:val="20"/>
                <w:szCs w:val="20"/>
                <w:lang w:eastAsia="ru-RU"/>
              </w:rPr>
              <w:t>0</w:t>
            </w:r>
          </w:p>
        </w:tc>
      </w:tr>
      <w:tr w:rsidR="00BB7199" w:rsidRPr="00BB7199" w:rsidTr="00BB7199">
        <w:trPr>
          <w:trHeight w:val="315"/>
        </w:trPr>
        <w:tc>
          <w:tcPr>
            <w:tcW w:w="2374" w:type="pct"/>
            <w:gridSpan w:val="2"/>
            <w:shd w:val="clear" w:color="auto" w:fill="auto"/>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ИТОГО</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0</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3</w:t>
            </w:r>
          </w:p>
        </w:tc>
        <w:tc>
          <w:tcPr>
            <w:tcW w:w="525" w:type="pct"/>
            <w:shd w:val="clear" w:color="auto" w:fill="auto"/>
            <w:noWrap/>
            <w:vAlign w:val="center"/>
            <w:hideMark/>
          </w:tcPr>
          <w:p w:rsidR="00BB7199" w:rsidRPr="00BB7199" w:rsidRDefault="00BB7199" w:rsidP="00BB7199">
            <w:pPr>
              <w:spacing w:line="240" w:lineRule="auto"/>
              <w:rPr>
                <w:rFonts w:eastAsia="Times New Roman" w:cs="Times New Roman"/>
                <w:b/>
                <w:bCs/>
                <w:color w:val="000000"/>
                <w:sz w:val="20"/>
                <w:szCs w:val="20"/>
                <w:lang w:eastAsia="ru-RU"/>
              </w:rPr>
            </w:pPr>
            <w:r w:rsidRPr="00BB7199">
              <w:rPr>
                <w:rFonts w:eastAsia="Times New Roman" w:cs="Times New Roman"/>
                <w:b/>
                <w:bCs/>
                <w:color w:val="000000"/>
                <w:sz w:val="20"/>
                <w:szCs w:val="20"/>
                <w:lang w:eastAsia="ru-RU"/>
              </w:rPr>
              <w:t>3</w:t>
            </w:r>
          </w:p>
        </w:tc>
      </w:tr>
    </w:tbl>
    <w:p w:rsidR="00ED029B" w:rsidRDefault="00ED029B"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000280" w:rsidRPr="00B72DDB" w:rsidRDefault="00ED029B" w:rsidP="00BB7199">
      <w:pPr>
        <w:pStyle w:val="1f"/>
        <w:numPr>
          <w:ilvl w:val="0"/>
          <w:numId w:val="94"/>
        </w:numPr>
        <w:ind w:left="0" w:firstLine="567"/>
      </w:pPr>
      <w:bookmarkStart w:id="15" w:name="_Toc57718990"/>
      <w:bookmarkStart w:id="16" w:name="_Toc196653750"/>
      <w:r w:rsidRPr="00B72DDB">
        <w:lastRenderedPageBreak/>
        <w:t>О</w:t>
      </w:r>
      <w:r w:rsidR="00000280" w:rsidRPr="00B72DDB">
        <w:t>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5"/>
      <w:bookmarkEnd w:id="16"/>
    </w:p>
    <w:p w:rsidR="00BB7199" w:rsidRDefault="00BB7199" w:rsidP="007D0EE7">
      <w:pPr>
        <w:ind w:firstLine="709"/>
        <w:rPr>
          <w:rFonts w:eastAsiaTheme="majorEastAsia" w:cs="Times New Roman"/>
          <w:lang w:bidi="en-US"/>
        </w:rPr>
      </w:pPr>
    </w:p>
    <w:p w:rsidR="006137E1" w:rsidRDefault="006137E1" w:rsidP="007D0EE7">
      <w:pPr>
        <w:ind w:firstLine="709"/>
        <w:rPr>
          <w:rFonts w:eastAsiaTheme="majorEastAsia" w:cs="Times New Roman"/>
          <w:lang w:bidi="en-US"/>
        </w:rPr>
      </w:pPr>
      <w:r w:rsidRPr="006137E1">
        <w:rPr>
          <w:rFonts w:eastAsiaTheme="majorEastAsia" w:cs="Times New Roman"/>
          <w:lang w:bidi="en-US"/>
        </w:rPr>
        <w:t>Статистический анализ инцидентов на тепловых сетях показал, что в городском округе аварийных ситуаций не возникало. Происходили только отказы.</w:t>
      </w:r>
    </w:p>
    <w:p w:rsidR="006137E1" w:rsidRDefault="009F6CD2" w:rsidP="007D0EE7">
      <w:pPr>
        <w:ind w:firstLine="709"/>
        <w:rPr>
          <w:rFonts w:eastAsiaTheme="majorEastAsia" w:cs="Times New Roman"/>
          <w:lang w:bidi="en-US"/>
        </w:rPr>
      </w:pPr>
      <w:r w:rsidRPr="009F6CD2">
        <w:rPr>
          <w:rFonts w:eastAsiaTheme="majorEastAsia" w:cs="Times New Roman"/>
          <w:lang w:bidi="en-US"/>
        </w:rP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а именно от диаметра трубопровода, типа прокладки, объема дренирования и заполнения тепловой сети, а также времени, затраченного на согласование раскопок с собственниками смежных коммуникаций.</w:t>
      </w:r>
      <w:r>
        <w:rPr>
          <w:rFonts w:eastAsiaTheme="majorEastAsia" w:cs="Times New Roman"/>
          <w:lang w:bidi="en-US"/>
        </w:rPr>
        <w:t xml:space="preserve"> </w:t>
      </w:r>
      <w:r w:rsidR="006137E1" w:rsidRPr="006137E1">
        <w:rPr>
          <w:rFonts w:eastAsiaTheme="majorEastAsia" w:cs="Times New Roman"/>
          <w:lang w:bidi="en-US"/>
        </w:rPr>
        <w:t xml:space="preserve">Среднее время восстановления при отказах участков </w:t>
      </w:r>
      <w:r w:rsidR="006137E1">
        <w:rPr>
          <w:rFonts w:eastAsiaTheme="majorEastAsia" w:cs="Times New Roman"/>
          <w:lang w:bidi="en-US"/>
        </w:rPr>
        <w:t>тепловых сетей</w:t>
      </w:r>
      <w:r w:rsidR="006137E1" w:rsidRPr="006137E1">
        <w:rPr>
          <w:rFonts w:eastAsiaTheme="majorEastAsia" w:cs="Times New Roman"/>
          <w:lang w:bidi="en-US"/>
        </w:rPr>
        <w:t xml:space="preserve"> </w:t>
      </w:r>
      <w:r w:rsidR="006137E1">
        <w:rPr>
          <w:rFonts w:eastAsiaTheme="majorEastAsia" w:cs="Times New Roman"/>
          <w:lang w:bidi="en-US"/>
        </w:rPr>
        <w:t>должно</w:t>
      </w:r>
      <w:r w:rsidR="006137E1" w:rsidRPr="006137E1">
        <w:rPr>
          <w:rFonts w:eastAsiaTheme="majorEastAsia" w:cs="Times New Roman"/>
          <w:lang w:bidi="en-US"/>
        </w:rPr>
        <w:t xml:space="preserve"> определ</w:t>
      </w:r>
      <w:r>
        <w:rPr>
          <w:rFonts w:eastAsiaTheme="majorEastAsia" w:cs="Times New Roman"/>
          <w:lang w:bidi="en-US"/>
        </w:rPr>
        <w:t>яться</w:t>
      </w:r>
      <w:r w:rsidR="006137E1" w:rsidRPr="006137E1">
        <w:rPr>
          <w:rFonts w:eastAsiaTheme="majorEastAsia" w:cs="Times New Roman"/>
          <w:lang w:bidi="en-US"/>
        </w:rPr>
        <w:t xml:space="preserve"> на основе статистической обработки эксплуатационных данных о восстановлении отказавших элементов (если такие данные имеются).</w:t>
      </w:r>
    </w:p>
    <w:p w:rsidR="006137E1" w:rsidRDefault="009F6CD2" w:rsidP="005E4073">
      <w:pPr>
        <w:ind w:firstLine="709"/>
        <w:rPr>
          <w:rFonts w:eastAsiaTheme="majorEastAsia" w:cs="Times New Roman"/>
          <w:lang w:bidi="en-US"/>
        </w:rPr>
      </w:pPr>
      <w:r w:rsidRPr="009F6CD2">
        <w:rPr>
          <w:rFonts w:eastAsiaTheme="majorEastAsia" w:cs="Times New Roman"/>
          <w:lang w:bidi="en-US"/>
        </w:rPr>
        <w:t>Если статистические данные о времени восстановления не используются, расчет</w:t>
      </w:r>
      <w:r>
        <w:rPr>
          <w:rFonts w:eastAsiaTheme="majorEastAsia" w:cs="Times New Roman"/>
          <w:lang w:bidi="en-US"/>
        </w:rPr>
        <w:t xml:space="preserve"> </w:t>
      </w:r>
      <w:r w:rsidRPr="009F6CD2">
        <w:rPr>
          <w:rFonts w:eastAsiaTheme="majorEastAsia" w:cs="Times New Roman"/>
          <w:lang w:bidi="en-US"/>
        </w:rPr>
        <w:t xml:space="preserve">среднего времени восстановления участков </w:t>
      </w:r>
      <w:r>
        <w:rPr>
          <w:rFonts w:eastAsiaTheme="majorEastAsia" w:cs="Times New Roman"/>
          <w:lang w:bidi="en-US"/>
        </w:rPr>
        <w:t>тепловых сетей</w:t>
      </w:r>
      <w:r w:rsidRPr="009F6CD2">
        <w:rPr>
          <w:rFonts w:eastAsiaTheme="majorEastAsia" w:cs="Times New Roman"/>
          <w:lang w:bidi="en-US"/>
        </w:rPr>
        <w:t xml:space="preserve"> в зависимости от их диаметра и расстояния</w:t>
      </w:r>
      <w:r>
        <w:rPr>
          <w:rFonts w:eastAsiaTheme="majorEastAsia" w:cs="Times New Roman"/>
          <w:lang w:bidi="en-US"/>
        </w:rPr>
        <w:t xml:space="preserve"> </w:t>
      </w:r>
      <w:r w:rsidRPr="009F6CD2">
        <w:rPr>
          <w:rFonts w:eastAsiaTheme="majorEastAsia" w:cs="Times New Roman"/>
          <w:lang w:bidi="en-US"/>
        </w:rPr>
        <w:t>между секционными задвижками производится в соответствии с расчетными формулами.</w:t>
      </w:r>
      <w:r>
        <w:rPr>
          <w:rFonts w:eastAsiaTheme="majorEastAsia" w:cs="Times New Roman"/>
          <w:lang w:bidi="en-US"/>
        </w:rPr>
        <w:t xml:space="preserve"> </w:t>
      </w:r>
    </w:p>
    <w:p w:rsidR="009F6CD2" w:rsidRDefault="00070874" w:rsidP="005E4073">
      <w:pPr>
        <w:ind w:firstLine="709"/>
        <w:rPr>
          <w:rFonts w:eastAsiaTheme="majorEastAsia" w:cs="Times New Roman"/>
          <w:lang w:bidi="en-US"/>
        </w:rPr>
      </w:pPr>
      <w:r w:rsidRPr="00642F4E">
        <w:rPr>
          <w:rFonts w:cs="Times New Roman"/>
          <w:noProof/>
          <w:szCs w:val="24"/>
          <w:lang w:eastAsia="ru-RU"/>
        </w:rPr>
        <w:drawing>
          <wp:inline distT="0" distB="0" distL="0" distR="0" wp14:anchorId="210E4745" wp14:editId="3BD0D518">
            <wp:extent cx="1913890" cy="38290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3890" cy="382905"/>
                    </a:xfrm>
                    <a:prstGeom prst="rect">
                      <a:avLst/>
                    </a:prstGeom>
                    <a:noFill/>
                    <a:ln>
                      <a:noFill/>
                    </a:ln>
                  </pic:spPr>
                </pic:pic>
              </a:graphicData>
            </a:graphic>
          </wp:inline>
        </w:drawing>
      </w:r>
      <w:r>
        <w:rPr>
          <w:rFonts w:eastAsiaTheme="majorEastAsia" w:cs="Times New Roman"/>
          <w:lang w:bidi="en-US"/>
        </w:rPr>
        <w:t>, час</w:t>
      </w:r>
    </w:p>
    <w:p w:rsidR="00070874" w:rsidRPr="00070874" w:rsidRDefault="00070874" w:rsidP="005E4073">
      <w:pPr>
        <w:ind w:firstLine="709"/>
        <w:rPr>
          <w:rFonts w:eastAsiaTheme="majorEastAsia" w:cs="Times New Roman"/>
          <w:lang w:bidi="en-US"/>
        </w:rPr>
      </w:pPr>
      <w:r w:rsidRPr="00070874">
        <w:rPr>
          <w:rFonts w:eastAsiaTheme="majorEastAsia" w:cs="Times New Roman"/>
          <w:lang w:bidi="en-US"/>
        </w:rPr>
        <w:t>где:</w:t>
      </w:r>
    </w:p>
    <w:p w:rsidR="00070874" w:rsidRPr="00070874" w:rsidRDefault="00070874" w:rsidP="005E4073">
      <w:pPr>
        <w:ind w:firstLine="709"/>
        <w:rPr>
          <w:rFonts w:eastAsiaTheme="majorEastAsia" w:cs="Times New Roman"/>
          <w:lang w:bidi="en-US"/>
        </w:rPr>
      </w:pPr>
      <w:r w:rsidRPr="00070874">
        <w:rPr>
          <w:rFonts w:eastAsiaTheme="majorEastAsia" w:cs="Times New Roman"/>
          <w:lang w:bidi="en-US"/>
        </w:rPr>
        <w:t>L</w:t>
      </w:r>
      <w:r w:rsidRPr="00070874">
        <w:rPr>
          <w:rFonts w:eastAsiaTheme="majorEastAsia" w:cs="Times New Roman"/>
          <w:sz w:val="28"/>
          <w:szCs w:val="28"/>
          <w:vertAlign w:val="subscript"/>
          <w:lang w:bidi="en-US"/>
        </w:rPr>
        <w:t>сз</w:t>
      </w:r>
      <w:r w:rsidRPr="00070874">
        <w:rPr>
          <w:rFonts w:eastAsiaTheme="majorEastAsia" w:cs="Times New Roman"/>
          <w:lang w:bidi="en-US"/>
        </w:rPr>
        <w:t xml:space="preserve"> – расстояние между секционирующими задвижками</w:t>
      </w:r>
      <w:r w:rsidR="00047A29">
        <w:rPr>
          <w:rFonts w:eastAsiaTheme="majorEastAsia" w:cs="Times New Roman"/>
          <w:lang w:bidi="en-US"/>
        </w:rPr>
        <w:t xml:space="preserve"> должно соответствовать требованиям свода правил Тепловые сети </w:t>
      </w:r>
      <w:r w:rsidR="00047A29" w:rsidRPr="00070874">
        <w:rPr>
          <w:rFonts w:eastAsiaTheme="majorEastAsia" w:cs="Times New Roman"/>
          <w:lang w:bidi="en-US"/>
        </w:rPr>
        <w:t>СП 124.13330-2012</w:t>
      </w:r>
      <w:r w:rsidRPr="00070874">
        <w:rPr>
          <w:rFonts w:eastAsiaTheme="majorEastAsia" w:cs="Times New Roman"/>
          <w:lang w:bidi="en-US"/>
        </w:rPr>
        <w:t>, км;</w:t>
      </w:r>
    </w:p>
    <w:p w:rsidR="009F6CD2" w:rsidRDefault="00070874" w:rsidP="005E4073">
      <w:pPr>
        <w:ind w:firstLine="709"/>
        <w:rPr>
          <w:rFonts w:eastAsiaTheme="majorEastAsia" w:cs="Times New Roman"/>
          <w:lang w:bidi="en-US"/>
        </w:rPr>
      </w:pPr>
      <w:r w:rsidRPr="00070874">
        <w:rPr>
          <w:rFonts w:eastAsiaTheme="majorEastAsia" w:cs="Times New Roman"/>
          <w:sz w:val="28"/>
          <w:szCs w:val="28"/>
          <w:lang w:bidi="en-US"/>
        </w:rPr>
        <w:t>d</w:t>
      </w:r>
      <w:r w:rsidRPr="00070874">
        <w:rPr>
          <w:rFonts w:eastAsiaTheme="majorEastAsia" w:cs="Times New Roman"/>
          <w:sz w:val="28"/>
          <w:szCs w:val="28"/>
          <w:vertAlign w:val="subscript"/>
          <w:lang w:bidi="en-US"/>
        </w:rPr>
        <w:t>i</w:t>
      </w:r>
      <w:r w:rsidRPr="00070874">
        <w:rPr>
          <w:rFonts w:eastAsiaTheme="majorEastAsia" w:cs="Times New Roman"/>
          <w:lang w:bidi="en-US"/>
        </w:rPr>
        <w:t xml:space="preserve"> – диаметр </w:t>
      </w:r>
      <w:r w:rsidRPr="00070874">
        <w:rPr>
          <w:rFonts w:eastAsiaTheme="majorEastAsia" w:cs="Times New Roman"/>
          <w:sz w:val="28"/>
          <w:szCs w:val="28"/>
          <w:lang w:bidi="en-US"/>
        </w:rPr>
        <w:t>i</w:t>
      </w:r>
      <w:r w:rsidRPr="00070874">
        <w:rPr>
          <w:rFonts w:eastAsiaTheme="majorEastAsia" w:cs="Times New Roman"/>
          <w:lang w:bidi="en-US"/>
        </w:rPr>
        <w:t>-того участка тепловой сети, м.</w:t>
      </w:r>
    </w:p>
    <w:p w:rsidR="009F6CD2" w:rsidRDefault="00070874" w:rsidP="00181B9A">
      <w:pPr>
        <w:ind w:firstLine="709"/>
        <w:rPr>
          <w:rFonts w:eastAsiaTheme="majorEastAsia" w:cs="Times New Roman"/>
          <w:lang w:bidi="en-US"/>
        </w:rPr>
      </w:pPr>
      <w:r w:rsidRPr="00070874">
        <w:rPr>
          <w:rFonts w:eastAsiaTheme="majorEastAsia" w:cs="Times New Roman"/>
          <w:lang w:bidi="en-US"/>
        </w:rPr>
        <w:t xml:space="preserve">Значение коэффициентов: a = 2,91, b = 20,89, c = -1,88 получены на основе численных </w:t>
      </w:r>
      <w:r w:rsidR="005E4073">
        <w:rPr>
          <w:rFonts w:eastAsiaTheme="majorEastAsia" w:cs="Times New Roman"/>
          <w:lang w:bidi="en-US"/>
        </w:rPr>
        <w:t xml:space="preserve">нормативных </w:t>
      </w:r>
      <w:r w:rsidRPr="00070874">
        <w:rPr>
          <w:rFonts w:eastAsiaTheme="majorEastAsia" w:cs="Times New Roman"/>
          <w:lang w:bidi="en-US"/>
        </w:rPr>
        <w:t>значений времени восстановления теплопроводов в зависимости от их диаметров рекомендуемых СП 124.13330-2012</w:t>
      </w:r>
      <w:r w:rsidR="00047A29">
        <w:rPr>
          <w:rFonts w:eastAsiaTheme="majorEastAsia" w:cs="Times New Roman"/>
          <w:lang w:bidi="en-US"/>
        </w:rPr>
        <w:t xml:space="preserve"> Тепловые сети</w:t>
      </w:r>
      <w:r>
        <w:rPr>
          <w:rFonts w:eastAsiaTheme="majorEastAsia" w:cs="Times New Roman"/>
          <w:lang w:bidi="en-US"/>
        </w:rPr>
        <w:t>.</w:t>
      </w:r>
      <w:r w:rsidR="00047A29">
        <w:rPr>
          <w:rFonts w:eastAsiaTheme="majorEastAsia" w:cs="Times New Roman"/>
          <w:lang w:bidi="en-US"/>
        </w:rPr>
        <w:t xml:space="preserve"> </w:t>
      </w:r>
      <w:r w:rsidR="005E4073">
        <w:rPr>
          <w:rFonts w:eastAsiaTheme="majorEastAsia" w:cs="Times New Roman"/>
          <w:lang w:bidi="en-US"/>
        </w:rPr>
        <w:t xml:space="preserve">Численные нормативные значения времени восстановления теплопроводов </w:t>
      </w:r>
      <w:r w:rsidR="005E4073" w:rsidRPr="00C678F7">
        <w:rPr>
          <w:rFonts w:eastAsiaTheme="majorEastAsia" w:cs="Times New Roman"/>
          <w:lang w:bidi="en-US"/>
        </w:rPr>
        <w:t>(с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w:t>
      </w:r>
      <w:r w:rsidR="005E4073">
        <w:rPr>
          <w:rFonts w:eastAsiaTheme="majorEastAsia" w:cs="Times New Roman"/>
          <w:lang w:bidi="en-US"/>
        </w:rPr>
        <w:t xml:space="preserve">, рекомендуемых сводом правил Тепловые сети, приведены в таблице </w:t>
      </w:r>
      <w:r w:rsidR="00BB7199">
        <w:rPr>
          <w:rFonts w:eastAsiaTheme="majorEastAsia" w:cs="Times New Roman"/>
          <w:lang w:bidi="en-US"/>
        </w:rPr>
        <w:t>2</w:t>
      </w:r>
      <w:r w:rsidR="005E4073">
        <w:rPr>
          <w:rFonts w:eastAsiaTheme="majorEastAsia" w:cs="Times New Roman"/>
          <w:lang w:bidi="en-US"/>
        </w:rPr>
        <w:t>.1.</w:t>
      </w:r>
    </w:p>
    <w:p w:rsidR="00204358" w:rsidRPr="00BB7199" w:rsidRDefault="004F15A9" w:rsidP="00BB7199">
      <w:pPr>
        <w:pStyle w:val="aff4"/>
      </w:pPr>
      <w:bookmarkStart w:id="17" w:name="_Toc37920373"/>
      <w:bookmarkStart w:id="18" w:name="_Toc196653777"/>
      <w:r w:rsidRPr="00BB7199">
        <w:t xml:space="preserve">Таблица </w:t>
      </w:r>
      <w:r w:rsidR="0081662D">
        <w:fldChar w:fldCharType="begin"/>
      </w:r>
      <w:r w:rsidR="0081662D">
        <w:instrText xml:space="preserve"> STYLEREF </w:instrText>
      </w:r>
      <w:r w:rsidR="0081662D">
        <w:instrText xml:space="preserve">1 \s </w:instrText>
      </w:r>
      <w:r w:rsidR="0081662D">
        <w:fldChar w:fldCharType="separate"/>
      </w:r>
      <w:r w:rsidR="00ED7114">
        <w:rPr>
          <w:noProof/>
        </w:rPr>
        <w:t>2</w:t>
      </w:r>
      <w:r w:rsidR="0081662D">
        <w:rPr>
          <w:noProof/>
        </w:rPr>
        <w:fldChar w:fldCharType="end"/>
      </w:r>
      <w:r w:rsidR="0030178F" w:rsidRPr="00BB7199">
        <w:t>.</w:t>
      </w:r>
      <w:r w:rsidR="0081662D">
        <w:fldChar w:fldCharType="begin"/>
      </w:r>
      <w:r w:rsidR="0081662D">
        <w:instrText xml:space="preserve"> SEQ Таблица \* ARABIC \s 1 </w:instrText>
      </w:r>
      <w:r w:rsidR="0081662D">
        <w:fldChar w:fldCharType="separate"/>
      </w:r>
      <w:r w:rsidR="00ED7114">
        <w:rPr>
          <w:noProof/>
        </w:rPr>
        <w:t>1</w:t>
      </w:r>
      <w:r w:rsidR="0081662D">
        <w:rPr>
          <w:noProof/>
        </w:rPr>
        <w:fldChar w:fldCharType="end"/>
      </w:r>
      <w:r w:rsidRPr="00BB7199">
        <w:t xml:space="preserve"> </w:t>
      </w:r>
      <w:r w:rsidR="00181B9A" w:rsidRPr="00BB7199">
        <w:t>–</w:t>
      </w:r>
      <w:r w:rsidRPr="00BB7199">
        <w:t xml:space="preserve"> </w:t>
      </w:r>
      <w:r w:rsidR="00204358" w:rsidRPr="00BB7199">
        <w:t>Среднее время, затраченное на восстановление теплоснабжения потребителей после аварийных отключений</w:t>
      </w:r>
      <w:bookmarkEnd w:id="17"/>
      <w:bookmarkEnd w:id="18"/>
    </w:p>
    <w:tbl>
      <w:tblPr>
        <w:tblW w:w="5000" w:type="pct"/>
        <w:tblLook w:val="04A0" w:firstRow="1" w:lastRow="0" w:firstColumn="1" w:lastColumn="0" w:noHBand="0" w:noVBand="1"/>
      </w:tblPr>
      <w:tblGrid>
        <w:gridCol w:w="4442"/>
        <w:gridCol w:w="5412"/>
      </w:tblGrid>
      <w:tr w:rsidR="00204358" w:rsidRPr="00C678F7" w:rsidTr="00BB7199">
        <w:trPr>
          <w:trHeight w:val="20"/>
          <w:tblHeader/>
        </w:trPr>
        <w:tc>
          <w:tcPr>
            <w:tcW w:w="2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b/>
                <w:sz w:val="20"/>
                <w:szCs w:val="20"/>
              </w:rPr>
            </w:pPr>
            <w:r w:rsidRPr="00C678F7">
              <w:rPr>
                <w:rFonts w:eastAsia="Arial" w:cs="Times New Roman"/>
                <w:b/>
                <w:sz w:val="20"/>
                <w:szCs w:val="20"/>
              </w:rPr>
              <w:t>Диаметр труб тепловых сетей, мм</w:t>
            </w:r>
          </w:p>
        </w:tc>
        <w:tc>
          <w:tcPr>
            <w:tcW w:w="2746" w:type="pct"/>
            <w:tcBorders>
              <w:top w:val="single" w:sz="4" w:space="0" w:color="auto"/>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b/>
                <w:sz w:val="20"/>
                <w:szCs w:val="20"/>
              </w:rPr>
            </w:pPr>
            <w:r w:rsidRPr="00C678F7">
              <w:rPr>
                <w:rFonts w:eastAsia="Arial" w:cs="Times New Roman"/>
                <w:b/>
                <w:sz w:val="20"/>
                <w:szCs w:val="20"/>
              </w:rPr>
              <w:t>Время восстановления теплоснабжения, ч</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300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15</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400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18</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500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22</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600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26</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700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29</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lang w:val="en-US"/>
              </w:rPr>
              <w:t>800</w:t>
            </w:r>
            <w:r w:rsidRPr="00C678F7">
              <w:rPr>
                <w:rFonts w:eastAsia="Arial" w:cs="Times New Roman"/>
                <w:sz w:val="20"/>
                <w:szCs w:val="20"/>
              </w:rPr>
              <w:t>-1000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40</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lang w:val="en-US"/>
              </w:rPr>
              <w:t>1200</w:t>
            </w:r>
            <w:r w:rsidRPr="00C678F7">
              <w:rPr>
                <w:rFonts w:eastAsia="Arial" w:cs="Times New Roman"/>
                <w:sz w:val="20"/>
                <w:szCs w:val="20"/>
              </w:rPr>
              <w:t>-1400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до 54</w:t>
            </w:r>
          </w:p>
        </w:tc>
      </w:tr>
    </w:tbl>
    <w:p w:rsidR="00D200E9" w:rsidRPr="006137E1" w:rsidRDefault="00D200E9" w:rsidP="006137E1">
      <w:pPr>
        <w:ind w:firstLine="709"/>
        <w:rPr>
          <w:rFonts w:eastAsiaTheme="majorEastAsia" w:cs="Times New Roman"/>
          <w:lang w:bidi="en-US"/>
        </w:rPr>
      </w:pPr>
      <w:bookmarkStart w:id="19" w:name="_Toc43803987"/>
      <w:bookmarkStart w:id="20" w:name="_Toc73023140"/>
    </w:p>
    <w:p w:rsidR="006137E1" w:rsidRPr="006137E1" w:rsidRDefault="00291753" w:rsidP="006137E1">
      <w:pPr>
        <w:ind w:firstLine="709"/>
        <w:rPr>
          <w:rFonts w:eastAsiaTheme="majorEastAsia" w:cs="Times New Roman"/>
          <w:lang w:bidi="en-US"/>
        </w:rPr>
      </w:pPr>
      <w:r w:rsidRPr="00291753">
        <w:rPr>
          <w:rFonts w:eastAsiaTheme="majorEastAsia" w:cs="Times New Roman"/>
          <w:lang w:bidi="en-US"/>
        </w:rPr>
        <w:t xml:space="preserve">Показатели времени восстановления в системах теплоснабжения городского округа, предоставленные теплоснабжающими организациями, приведены в таблице </w:t>
      </w:r>
      <w:r w:rsidR="00BB7199">
        <w:rPr>
          <w:rFonts w:eastAsiaTheme="majorEastAsia" w:cs="Times New Roman"/>
          <w:lang w:bidi="en-US"/>
        </w:rPr>
        <w:t>2</w:t>
      </w:r>
      <w:r w:rsidRPr="00291753">
        <w:rPr>
          <w:rFonts w:eastAsiaTheme="majorEastAsia" w:cs="Times New Roman"/>
          <w:lang w:bidi="en-US"/>
        </w:rPr>
        <w:t xml:space="preserve">.2. В целом по </w:t>
      </w:r>
      <w:r w:rsidRPr="00291753">
        <w:rPr>
          <w:rFonts w:eastAsiaTheme="majorEastAsia" w:cs="Times New Roman"/>
          <w:lang w:bidi="en-US"/>
        </w:rPr>
        <w:lastRenderedPageBreak/>
        <w:t>городскому округу время восстановления работоспособности тепловых сетей соответствует установленным нормативам.</w:t>
      </w:r>
    </w:p>
    <w:p w:rsidR="00ED39C6" w:rsidRDefault="00ED39C6" w:rsidP="00BB7199">
      <w:pPr>
        <w:pStyle w:val="aff4"/>
        <w:rPr>
          <w:rFonts w:eastAsiaTheme="majorEastAsia"/>
          <w:lang w:bidi="en-US"/>
        </w:rPr>
      </w:pPr>
      <w:bookmarkStart w:id="21" w:name="_Toc196653778"/>
      <w:r w:rsidRPr="00C678F7">
        <w:rPr>
          <w:rFonts w:eastAsiaTheme="majorEastAsia"/>
          <w:lang w:bidi="en-US"/>
        </w:rPr>
        <w:t xml:space="preserve">Таблица </w:t>
      </w:r>
      <w:r w:rsidR="0030178F">
        <w:rPr>
          <w:rFonts w:eastAsiaTheme="majorEastAsia"/>
          <w:lang w:bidi="en-US"/>
        </w:rPr>
        <w:fldChar w:fldCharType="begin"/>
      </w:r>
      <w:r w:rsidR="0030178F">
        <w:rPr>
          <w:rFonts w:eastAsiaTheme="majorEastAsia"/>
          <w:lang w:bidi="en-US"/>
        </w:rPr>
        <w:instrText xml:space="preserve"> STYLEREF 1 \s </w:instrText>
      </w:r>
      <w:r w:rsidR="0030178F">
        <w:rPr>
          <w:rFonts w:eastAsiaTheme="majorEastAsia"/>
          <w:lang w:bidi="en-US"/>
        </w:rPr>
        <w:fldChar w:fldCharType="separate"/>
      </w:r>
      <w:r w:rsidR="00ED7114">
        <w:rPr>
          <w:rFonts w:eastAsiaTheme="majorEastAsia"/>
          <w:noProof/>
          <w:lang w:bidi="en-US"/>
        </w:rPr>
        <w:t>2</w:t>
      </w:r>
      <w:r w:rsidR="0030178F">
        <w:rPr>
          <w:rFonts w:eastAsiaTheme="majorEastAsia"/>
          <w:lang w:bidi="en-US"/>
        </w:rPr>
        <w:fldChar w:fldCharType="end"/>
      </w:r>
      <w:r w:rsidR="0030178F">
        <w:rPr>
          <w:rFonts w:eastAsiaTheme="majorEastAsia"/>
          <w:lang w:bidi="en-US"/>
        </w:rPr>
        <w:t>.</w:t>
      </w:r>
      <w:r w:rsidR="0030178F">
        <w:rPr>
          <w:rFonts w:eastAsiaTheme="majorEastAsia"/>
          <w:lang w:bidi="en-US"/>
        </w:rPr>
        <w:fldChar w:fldCharType="begin"/>
      </w:r>
      <w:r w:rsidR="0030178F">
        <w:rPr>
          <w:rFonts w:eastAsiaTheme="majorEastAsia"/>
          <w:lang w:bidi="en-US"/>
        </w:rPr>
        <w:instrText xml:space="preserve"> SEQ Таблица \* ARABIC \s 1 </w:instrText>
      </w:r>
      <w:r w:rsidR="0030178F">
        <w:rPr>
          <w:rFonts w:eastAsiaTheme="majorEastAsia"/>
          <w:lang w:bidi="en-US"/>
        </w:rPr>
        <w:fldChar w:fldCharType="separate"/>
      </w:r>
      <w:r w:rsidR="00ED7114">
        <w:rPr>
          <w:rFonts w:eastAsiaTheme="majorEastAsia"/>
          <w:noProof/>
          <w:lang w:bidi="en-US"/>
        </w:rPr>
        <w:t>2</w:t>
      </w:r>
      <w:r w:rsidR="0030178F">
        <w:rPr>
          <w:rFonts w:eastAsiaTheme="majorEastAsia"/>
          <w:lang w:bidi="en-US"/>
        </w:rPr>
        <w:fldChar w:fldCharType="end"/>
      </w:r>
      <w:r w:rsidRPr="00C678F7">
        <w:rPr>
          <w:rFonts w:eastAsiaTheme="majorEastAsia"/>
          <w:lang w:bidi="en-US"/>
        </w:rPr>
        <w:t xml:space="preserve"> - Показатели восстановления в системах теплоснабжения</w:t>
      </w:r>
      <w:bookmarkEnd w:id="19"/>
      <w:bookmarkEnd w:id="20"/>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7"/>
        <w:gridCol w:w="1105"/>
        <w:gridCol w:w="1106"/>
        <w:gridCol w:w="1106"/>
        <w:gridCol w:w="1106"/>
        <w:gridCol w:w="1104"/>
      </w:tblGrid>
      <w:tr w:rsidR="00BB7199" w:rsidRPr="006064AF" w:rsidTr="00BB7199">
        <w:trPr>
          <w:trHeight w:val="20"/>
          <w:tblHeader/>
        </w:trPr>
        <w:tc>
          <w:tcPr>
            <w:tcW w:w="2196" w:type="pct"/>
            <w:shd w:val="clear" w:color="auto" w:fill="auto"/>
            <w:vAlign w:val="center"/>
            <w:hideMark/>
          </w:tcPr>
          <w:p w:rsidR="00BB7199" w:rsidRPr="006064AF" w:rsidRDefault="00BB7199" w:rsidP="00BB7199">
            <w:pPr>
              <w:spacing w:line="240" w:lineRule="auto"/>
              <w:jc w:val="center"/>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Наименование показателя</w:t>
            </w:r>
          </w:p>
        </w:tc>
        <w:tc>
          <w:tcPr>
            <w:tcW w:w="561" w:type="pct"/>
            <w:shd w:val="clear" w:color="auto" w:fill="auto"/>
            <w:vAlign w:val="center"/>
            <w:hideMark/>
          </w:tcPr>
          <w:p w:rsidR="00BB7199" w:rsidRPr="006064AF" w:rsidRDefault="00BB7199" w:rsidP="00BB7199">
            <w:pPr>
              <w:spacing w:line="240" w:lineRule="auto"/>
              <w:jc w:val="center"/>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2020</w:t>
            </w:r>
          </w:p>
        </w:tc>
        <w:tc>
          <w:tcPr>
            <w:tcW w:w="561" w:type="pct"/>
            <w:shd w:val="clear" w:color="auto" w:fill="auto"/>
            <w:vAlign w:val="center"/>
            <w:hideMark/>
          </w:tcPr>
          <w:p w:rsidR="00BB7199" w:rsidRPr="006064AF" w:rsidRDefault="00BB7199" w:rsidP="00BB7199">
            <w:pPr>
              <w:spacing w:line="240" w:lineRule="auto"/>
              <w:jc w:val="center"/>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2021</w:t>
            </w:r>
          </w:p>
        </w:tc>
        <w:tc>
          <w:tcPr>
            <w:tcW w:w="561" w:type="pct"/>
            <w:shd w:val="clear" w:color="auto" w:fill="auto"/>
            <w:vAlign w:val="center"/>
            <w:hideMark/>
          </w:tcPr>
          <w:p w:rsidR="00BB7199" w:rsidRPr="006064AF" w:rsidRDefault="00BB7199" w:rsidP="00BB7199">
            <w:pPr>
              <w:spacing w:line="240" w:lineRule="auto"/>
              <w:jc w:val="center"/>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2022</w:t>
            </w:r>
          </w:p>
        </w:tc>
        <w:tc>
          <w:tcPr>
            <w:tcW w:w="561" w:type="pct"/>
            <w:shd w:val="clear" w:color="auto" w:fill="auto"/>
            <w:vAlign w:val="center"/>
            <w:hideMark/>
          </w:tcPr>
          <w:p w:rsidR="00BB7199" w:rsidRPr="006064AF" w:rsidRDefault="00BB7199" w:rsidP="00BB7199">
            <w:pPr>
              <w:spacing w:line="240" w:lineRule="auto"/>
              <w:jc w:val="center"/>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2023</w:t>
            </w:r>
          </w:p>
        </w:tc>
        <w:tc>
          <w:tcPr>
            <w:tcW w:w="561" w:type="pct"/>
            <w:shd w:val="clear" w:color="auto" w:fill="auto"/>
            <w:vAlign w:val="center"/>
            <w:hideMark/>
          </w:tcPr>
          <w:p w:rsidR="00BB7199" w:rsidRPr="006064AF" w:rsidRDefault="00BB7199" w:rsidP="00BB7199">
            <w:pPr>
              <w:spacing w:line="240" w:lineRule="auto"/>
              <w:jc w:val="center"/>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2024</w:t>
            </w:r>
          </w:p>
        </w:tc>
      </w:tr>
      <w:tr w:rsidR="00BB7199" w:rsidRPr="006064AF" w:rsidTr="00BB7199">
        <w:trPr>
          <w:trHeight w:val="20"/>
        </w:trPr>
        <w:tc>
          <w:tcPr>
            <w:tcW w:w="5000" w:type="pct"/>
            <w:gridSpan w:val="6"/>
            <w:shd w:val="clear" w:color="auto" w:fill="auto"/>
            <w:vAlign w:val="center"/>
            <w:hideMark/>
          </w:tcPr>
          <w:p w:rsidR="00BB7199" w:rsidRPr="006064AF" w:rsidRDefault="00A41C9F" w:rsidP="00BB7199">
            <w:pPr>
              <w:spacing w:line="240" w:lineRule="auto"/>
              <w:rPr>
                <w:rFonts w:eastAsia="Times New Roman" w:cs="Times New Roman"/>
                <w:b/>
                <w:bCs/>
                <w:color w:val="000000"/>
                <w:sz w:val="20"/>
                <w:szCs w:val="20"/>
                <w:lang w:eastAsia="ru-RU"/>
              </w:rPr>
            </w:pPr>
            <w:r>
              <w:rPr>
                <w:rFonts w:eastAsia="Times New Roman" w:cs="Times New Roman"/>
                <w:b/>
                <w:bCs/>
                <w:color w:val="000000"/>
                <w:sz w:val="20"/>
                <w:szCs w:val="20"/>
                <w:lang w:eastAsia="ru-RU"/>
              </w:rPr>
              <w:t>Елецкая ТЭЦ</w:t>
            </w:r>
            <w:r w:rsidR="00BB7199" w:rsidRPr="006064AF">
              <w:rPr>
                <w:rFonts w:eastAsia="Times New Roman" w:cs="Times New Roman"/>
                <w:b/>
                <w:bCs/>
                <w:color w:val="000000"/>
                <w:sz w:val="20"/>
                <w:szCs w:val="20"/>
                <w:lang w:eastAsia="ru-RU"/>
              </w:rPr>
              <w:t xml:space="preserve"> филиал АО «</w:t>
            </w:r>
            <w:r>
              <w:rPr>
                <w:rFonts w:eastAsia="Times New Roman" w:cs="Times New Roman"/>
                <w:b/>
                <w:bCs/>
                <w:color w:val="000000"/>
                <w:sz w:val="20"/>
                <w:szCs w:val="20"/>
                <w:lang w:eastAsia="ru-RU"/>
              </w:rPr>
              <w:t>РИР Энерго</w:t>
            </w:r>
            <w:r w:rsidR="00BB7199" w:rsidRPr="006064AF">
              <w:rPr>
                <w:rFonts w:eastAsia="Times New Roman" w:cs="Times New Roman"/>
                <w:b/>
                <w:bCs/>
                <w:color w:val="000000"/>
                <w:sz w:val="20"/>
                <w:szCs w:val="20"/>
                <w:lang w:eastAsia="ru-RU"/>
              </w:rPr>
              <w:t>» - «Липецкая генерация» ЕТО №001</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Елецкая ТЭЦ</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18,4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18,4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18,4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18,4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18,4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12,6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12,6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12,6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12,6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12,6</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 xml:space="preserve">МУП "ЕЛЕЦ-СЕРВИС" ЕТО №002 </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 xml:space="preserve">Котельная сл. Александровка </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10,9</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мкр. Александровский, 13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11,2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11,2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11,2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11,2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11,2</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А. Оборотова, 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 xml:space="preserve">Всего среднее время восстановления отопления после повреждения в магистральных и </w:t>
            </w:r>
            <w:r w:rsidRPr="006064AF">
              <w:rPr>
                <w:rFonts w:eastAsia="Times New Roman" w:cs="Times New Roman"/>
                <w:color w:val="000000"/>
                <w:sz w:val="20"/>
                <w:szCs w:val="20"/>
                <w:lang w:eastAsia="ru-RU"/>
              </w:rPr>
              <w:lastRenderedPageBreak/>
              <w:t>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lastRenderedPageBreak/>
              <w:t>Котельная 3-ий Ламской переулок, 43а (Аргамыч)</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пер. Верхний, 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Вермишева, 29а</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13,3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9,7</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Горького,80</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9-го Декабря, 72</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Допризывников, 1а</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8,9</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Дякина, 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Елецкая, 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Колхозная, 2</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 xml:space="preserve">Среднее время восстановления горячего водоснабжения после повреждения в сетях </w:t>
            </w:r>
            <w:r w:rsidRPr="006064AF">
              <w:rPr>
                <w:rFonts w:eastAsia="Times New Roman" w:cs="Times New Roman"/>
                <w:color w:val="000000"/>
                <w:sz w:val="20"/>
                <w:szCs w:val="20"/>
                <w:lang w:eastAsia="ru-RU"/>
              </w:rPr>
              <w:lastRenderedPageBreak/>
              <w:t>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Коммунаров, 5а</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Коммунаров, 40</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Коммунаров, 89а</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10,5</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К. Маркса, 17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3,9</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lastRenderedPageBreak/>
              <w:t>Котельная ул. Ленина, 73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Ленина, 88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5,5</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Мало - Томский пер.д.10а</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Мира, 84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Мира, 98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 xml:space="preserve">Среднее время восстановления отопления </w:t>
            </w:r>
            <w:r w:rsidRPr="006064AF">
              <w:rPr>
                <w:rFonts w:eastAsia="Times New Roman" w:cs="Times New Roman"/>
                <w:color w:val="000000"/>
                <w:sz w:val="20"/>
                <w:szCs w:val="20"/>
                <w:lang w:eastAsia="ru-RU"/>
              </w:rPr>
              <w:lastRenderedPageBreak/>
              <w:t>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Мира, 113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Октябрьская, 97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Орджоникидзе, 78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Пушкина, 115</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 xml:space="preserve">Среднее время восстановления горячего водоснабжения после повреждения в сетях горячего водоснабжения (в случае их наличия), </w:t>
            </w:r>
            <w:r w:rsidRPr="006064AF">
              <w:rPr>
                <w:rFonts w:eastAsia="Times New Roman" w:cs="Times New Roman"/>
                <w:color w:val="000000"/>
                <w:sz w:val="20"/>
                <w:szCs w:val="20"/>
                <w:lang w:eastAsia="ru-RU"/>
              </w:rPr>
              <w:lastRenderedPageBreak/>
              <w:t>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4,6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Свердлова, 13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Советская,56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Советская, 64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Советская, 85</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Товарная, 11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Товарная, 15</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Школьная, 13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Шлакобетонная, 1а</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Хлебная, 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 xml:space="preserve">Среднее время восстановления отопления после повреждения в распределительных </w:t>
            </w:r>
            <w:r w:rsidRPr="006064AF">
              <w:rPr>
                <w:rFonts w:eastAsia="Times New Roman" w:cs="Times New Roman"/>
                <w:color w:val="000000"/>
                <w:sz w:val="20"/>
                <w:szCs w:val="20"/>
                <w:lang w:eastAsia="ru-RU"/>
              </w:rPr>
              <w:lastRenderedPageBreak/>
              <w:t>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8,6</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ООО "Теплосервис» ЕТО №003</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Победы , 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8,6</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Пушкина , 123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5,9</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Маяковского, 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9,2</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7,5</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Мира, 82</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 xml:space="preserve">Среднее время восстановления горячего водоснабжения после повреждения в сетях горячего водоснабжения (в случае их наличия), </w:t>
            </w:r>
            <w:r w:rsidRPr="006064AF">
              <w:rPr>
                <w:rFonts w:eastAsia="Times New Roman" w:cs="Times New Roman"/>
                <w:color w:val="000000"/>
                <w:sz w:val="20"/>
                <w:szCs w:val="20"/>
                <w:lang w:eastAsia="ru-RU"/>
              </w:rPr>
              <w:lastRenderedPageBreak/>
              <w:t>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3,4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4,9</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Мира, 94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7,9</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6,8</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Ростовская д.1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5,4</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ООО "Мегастрой" ЕТО №004</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Мира, 124В</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Новолипецкая, 1П</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lastRenderedPageBreak/>
              <w:t>Котельная ул. Свердлова, 7В</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3,1</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3,1</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4,4</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Новолипецкая, 3В</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6,5</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Л. Толстого, 4В</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6,4</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Новолипецкая, 1Д</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9</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5,6</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7,8</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9 Декабря, 19В</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 xml:space="preserve">Среднее время восстановления отопления </w:t>
            </w:r>
            <w:r w:rsidRPr="006064AF">
              <w:rPr>
                <w:rFonts w:eastAsia="Times New Roman" w:cs="Times New Roman"/>
                <w:color w:val="000000"/>
                <w:sz w:val="20"/>
                <w:szCs w:val="20"/>
                <w:lang w:eastAsia="ru-RU"/>
              </w:rPr>
              <w:lastRenderedPageBreak/>
              <w:t>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lastRenderedPageBreak/>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4,7</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6,2</w:t>
            </w:r>
          </w:p>
        </w:tc>
      </w:tr>
      <w:tr w:rsidR="00BB7199" w:rsidRPr="006064AF" w:rsidTr="00BB7199">
        <w:trPr>
          <w:trHeight w:val="20"/>
        </w:trPr>
        <w:tc>
          <w:tcPr>
            <w:tcW w:w="5000" w:type="pct"/>
            <w:gridSpan w:val="6"/>
            <w:shd w:val="clear" w:color="auto" w:fill="auto"/>
            <w:vAlign w:val="center"/>
            <w:hideMark/>
          </w:tcPr>
          <w:p w:rsidR="00BB7199" w:rsidRPr="006064AF" w:rsidRDefault="00BB7199" w:rsidP="00BB7199">
            <w:pPr>
              <w:spacing w:line="240" w:lineRule="auto"/>
              <w:rPr>
                <w:rFonts w:eastAsia="Times New Roman" w:cs="Times New Roman"/>
                <w:b/>
                <w:bCs/>
                <w:color w:val="000000"/>
                <w:sz w:val="20"/>
                <w:szCs w:val="20"/>
                <w:lang w:eastAsia="ru-RU"/>
              </w:rPr>
            </w:pPr>
            <w:r w:rsidRPr="006064AF">
              <w:rPr>
                <w:rFonts w:eastAsia="Times New Roman" w:cs="Times New Roman"/>
                <w:b/>
                <w:bCs/>
                <w:color w:val="000000"/>
                <w:sz w:val="20"/>
                <w:szCs w:val="20"/>
                <w:lang w:eastAsia="ru-RU"/>
              </w:rPr>
              <w:t>Котельная ул. Шоссейная, 1Б</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4,8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3,8</w:t>
            </w:r>
          </w:p>
        </w:tc>
      </w:tr>
      <w:tr w:rsidR="00BB7199" w:rsidRPr="006064AF" w:rsidTr="00BB7199">
        <w:trPr>
          <w:trHeight w:val="20"/>
        </w:trPr>
        <w:tc>
          <w:tcPr>
            <w:tcW w:w="2196"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c>
          <w:tcPr>
            <w:tcW w:w="561" w:type="pct"/>
            <w:shd w:val="clear" w:color="auto" w:fill="auto"/>
            <w:vAlign w:val="center"/>
            <w:hideMark/>
          </w:tcPr>
          <w:p w:rsidR="00BB7199" w:rsidRPr="006064AF" w:rsidRDefault="00BB7199" w:rsidP="00BB7199">
            <w:pPr>
              <w:spacing w:line="240" w:lineRule="auto"/>
              <w:rPr>
                <w:rFonts w:eastAsia="Times New Roman" w:cs="Times New Roman"/>
                <w:color w:val="000000"/>
                <w:sz w:val="20"/>
                <w:szCs w:val="20"/>
                <w:lang w:eastAsia="ru-RU"/>
              </w:rPr>
            </w:pPr>
            <w:r w:rsidRPr="006064AF">
              <w:rPr>
                <w:rFonts w:eastAsia="Times New Roman" w:cs="Times New Roman"/>
                <w:color w:val="000000"/>
                <w:sz w:val="20"/>
                <w:szCs w:val="20"/>
                <w:lang w:eastAsia="ru-RU"/>
              </w:rPr>
              <w:t>5,3</w:t>
            </w:r>
          </w:p>
        </w:tc>
      </w:tr>
    </w:tbl>
    <w:p w:rsidR="00291753" w:rsidRPr="00291753" w:rsidRDefault="00291753" w:rsidP="00B46E49">
      <w:pPr>
        <w:ind w:firstLine="709"/>
        <w:rPr>
          <w:rFonts w:eastAsiaTheme="majorEastAsia" w:cs="Times New Roman"/>
          <w:lang w:bidi="en-US"/>
        </w:rPr>
      </w:pPr>
    </w:p>
    <w:p w:rsidR="00291753" w:rsidRDefault="00291753"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6064AF" w:rsidRDefault="006064AF" w:rsidP="00B46E49">
      <w:pPr>
        <w:ind w:firstLine="709"/>
        <w:rPr>
          <w:rFonts w:eastAsiaTheme="majorEastAsia" w:cs="Times New Roman"/>
          <w:lang w:bidi="en-US"/>
        </w:rPr>
      </w:pPr>
    </w:p>
    <w:p w:rsidR="006064AF" w:rsidRPr="00291753" w:rsidRDefault="006064AF" w:rsidP="00B46E49">
      <w:pPr>
        <w:ind w:firstLine="709"/>
        <w:rPr>
          <w:rFonts w:eastAsiaTheme="majorEastAsia" w:cs="Times New Roman"/>
          <w:lang w:bidi="en-US"/>
        </w:rPr>
      </w:pPr>
    </w:p>
    <w:p w:rsidR="00000280" w:rsidRDefault="00000280" w:rsidP="00FB7DA0">
      <w:pPr>
        <w:pStyle w:val="1f"/>
        <w:numPr>
          <w:ilvl w:val="0"/>
          <w:numId w:val="94"/>
        </w:numPr>
        <w:ind w:left="0" w:firstLine="567"/>
      </w:pPr>
      <w:bookmarkStart w:id="22" w:name="_Toc57718991"/>
      <w:bookmarkStart w:id="23" w:name="_Toc196653751"/>
      <w:r w:rsidRPr="00FB7DA0">
        <w:lastRenderedPageBreak/>
        <w:t>Обоснование</w:t>
      </w:r>
      <w:r w:rsidRPr="00B72DDB">
        <w:t xml:space="preserve">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2"/>
      <w:bookmarkEnd w:id="23"/>
    </w:p>
    <w:p w:rsidR="00FB7DA0" w:rsidRDefault="00FB7DA0" w:rsidP="00B46E49">
      <w:pPr>
        <w:widowControl w:val="0"/>
        <w:adjustRightInd w:val="0"/>
        <w:ind w:firstLine="709"/>
        <w:textAlignment w:val="baseline"/>
        <w:rPr>
          <w:rFonts w:eastAsia="Microsoft YaHei" w:cs="Times New Roman"/>
          <w:iCs/>
          <w:spacing w:val="-5"/>
          <w:szCs w:val="24"/>
          <w:lang w:eastAsia="ru-RU"/>
        </w:rPr>
      </w:pPr>
    </w:p>
    <w:p w:rsidR="00B72DDB" w:rsidRPr="00B72DDB" w:rsidRDefault="00B72DDB" w:rsidP="00B46E49">
      <w:pPr>
        <w:widowControl w:val="0"/>
        <w:adjustRightInd w:val="0"/>
        <w:ind w:firstLine="709"/>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 Наиболее ненадежным звеном систем теплоснабжения являются тепловые сети, особенно при их подземной прокладке. Это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В соответствии с п. 6.26 СП 124.13330.2012 Тепловые сети. Актуализированная редакция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 источника теплоты Р</w:t>
      </w:r>
      <w:r w:rsidRPr="00B72DDB">
        <w:rPr>
          <w:rFonts w:eastAsia="Microsoft YaHei" w:cs="Times New Roman"/>
          <w:iCs/>
          <w:spacing w:val="-5"/>
          <w:sz w:val="28"/>
          <w:szCs w:val="28"/>
          <w:vertAlign w:val="subscript"/>
          <w:lang w:eastAsia="ru-RU"/>
        </w:rPr>
        <w:t>ит</w:t>
      </w:r>
      <w:r w:rsidRPr="00B72DDB">
        <w:rPr>
          <w:rFonts w:eastAsia="Microsoft YaHei" w:cs="Times New Roman"/>
          <w:iCs/>
          <w:spacing w:val="-5"/>
          <w:szCs w:val="24"/>
          <w:lang w:eastAsia="ru-RU"/>
        </w:rPr>
        <w:t xml:space="preserve"> = 0,97;</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 тепловых сетей Р</w:t>
      </w:r>
      <w:r w:rsidRPr="00B72DDB">
        <w:rPr>
          <w:rFonts w:eastAsia="Microsoft YaHei" w:cs="Times New Roman"/>
          <w:iCs/>
          <w:spacing w:val="-5"/>
          <w:sz w:val="28"/>
          <w:szCs w:val="28"/>
          <w:vertAlign w:val="subscript"/>
          <w:lang w:eastAsia="ru-RU"/>
        </w:rPr>
        <w:t>тс</w:t>
      </w:r>
      <w:r w:rsidRPr="00B72DDB">
        <w:rPr>
          <w:rFonts w:eastAsia="Microsoft YaHei" w:cs="Times New Roman"/>
          <w:iCs/>
          <w:spacing w:val="-5"/>
          <w:szCs w:val="24"/>
          <w:lang w:eastAsia="ru-RU"/>
        </w:rPr>
        <w:t xml:space="preserve"> = 0,9;</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 потребителя теплоты Р</w:t>
      </w:r>
      <w:r w:rsidRPr="00B72DDB">
        <w:rPr>
          <w:rFonts w:eastAsia="Microsoft YaHei" w:cs="Times New Roman"/>
          <w:iCs/>
          <w:spacing w:val="-5"/>
          <w:sz w:val="28"/>
          <w:szCs w:val="28"/>
          <w:vertAlign w:val="subscript"/>
          <w:lang w:eastAsia="ru-RU"/>
        </w:rPr>
        <w:t>пт</w:t>
      </w:r>
      <w:r w:rsidRPr="00B72DDB">
        <w:rPr>
          <w:rFonts w:eastAsia="Microsoft YaHei" w:cs="Times New Roman"/>
          <w:iCs/>
          <w:spacing w:val="-5"/>
          <w:szCs w:val="24"/>
          <w:lang w:eastAsia="ru-RU"/>
        </w:rPr>
        <w:t xml:space="preserve"> = 0,99;</w:t>
      </w:r>
    </w:p>
    <w:p w:rsid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 системы СЦТ в целом Р</w:t>
      </w:r>
      <w:r w:rsidRPr="00B72DDB">
        <w:rPr>
          <w:rFonts w:eastAsia="Microsoft YaHei" w:cs="Times New Roman"/>
          <w:iCs/>
          <w:spacing w:val="-5"/>
          <w:sz w:val="28"/>
          <w:szCs w:val="28"/>
          <w:vertAlign w:val="subscript"/>
          <w:lang w:eastAsia="ru-RU"/>
        </w:rPr>
        <w:t>сцт</w:t>
      </w:r>
      <w:r w:rsidRPr="00B72DDB">
        <w:rPr>
          <w:rFonts w:eastAsia="Microsoft YaHei" w:cs="Times New Roman"/>
          <w:iCs/>
          <w:spacing w:val="-5"/>
          <w:szCs w:val="24"/>
          <w:lang w:eastAsia="ru-RU"/>
        </w:rPr>
        <w:t xml:space="preserve"> = 0,9×0,97×0,99 = 0,86.</w:t>
      </w:r>
    </w:p>
    <w:p w:rsid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Расчет вероятности безотказной работы тепловой сети по отношению к каждому потребителю осуществляется по приведенному ниже алгоритму для участков, по которым была предоставлена следующая информация: диаметр, протяженность, год ввода в эксплуатацию. Участки, по которым данная информация отсутствует, расчету не подлежат.</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1. Определяется не резервируемый путь передачи теплоносителя от источника до потребителя, по отношению к которому выполняется расчет вероятности безотказной работы тепловой сети и создается перечень участков теплопроводов, составляющих этот путь</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2</w:t>
      </w:r>
      <w:r w:rsidR="000228BE">
        <w:rPr>
          <w:rFonts w:eastAsia="Microsoft YaHei" w:cs="Times New Roman"/>
          <w:iCs/>
          <w:spacing w:val="-5"/>
          <w:szCs w:val="24"/>
          <w:lang w:eastAsia="ru-RU"/>
        </w:rPr>
        <w:t>.</w:t>
      </w:r>
      <w:r w:rsidRPr="00B72DDB">
        <w:rPr>
          <w:rFonts w:eastAsia="Microsoft YaHei" w:cs="Times New Roman"/>
          <w:iCs/>
          <w:spacing w:val="-5"/>
          <w:szCs w:val="24"/>
          <w:lang w:eastAsia="ru-RU"/>
        </w:rPr>
        <w:t xml:space="preserve"> Для каждого участка тепловой сети устанавливаются: год его ввода в эксплуатацию, диаметр и протяженность.</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3</w:t>
      </w:r>
      <w:r w:rsidR="000228BE">
        <w:rPr>
          <w:rFonts w:eastAsia="Microsoft YaHei" w:cs="Times New Roman"/>
          <w:iCs/>
          <w:spacing w:val="-5"/>
          <w:szCs w:val="24"/>
          <w:lang w:eastAsia="ru-RU"/>
        </w:rPr>
        <w:t>.</w:t>
      </w:r>
      <w:r w:rsidRPr="00B72DDB">
        <w:rPr>
          <w:rFonts w:eastAsia="Microsoft YaHei" w:cs="Times New Roman"/>
          <w:iCs/>
          <w:spacing w:val="-5"/>
          <w:szCs w:val="24"/>
          <w:lang w:eastAsia="ru-RU"/>
        </w:rPr>
        <w:t xml:space="preserve"> На основании обработки данных по отказам и времени затраченном на ремонт и восстановление всех участков тепловых сетей </w:t>
      </w:r>
      <w:r w:rsidR="00FF7CAF" w:rsidRPr="00FF7CAF">
        <w:rPr>
          <w:rFonts w:eastAsia="Microsoft YaHei" w:cs="Times New Roman"/>
          <w:iCs/>
          <w:spacing w:val="-5"/>
          <w:szCs w:val="24"/>
          <w:lang w:eastAsia="ru-RU"/>
        </w:rPr>
        <w:t xml:space="preserve">за несколько лет их работы </w:t>
      </w:r>
      <w:r w:rsidR="00FF7CAF">
        <w:rPr>
          <w:rFonts w:eastAsia="Microsoft YaHei" w:cs="Times New Roman"/>
          <w:iCs/>
          <w:spacing w:val="-5"/>
          <w:szCs w:val="24"/>
          <w:lang w:eastAsia="ru-RU"/>
        </w:rPr>
        <w:t>(</w:t>
      </w:r>
      <w:r w:rsidRPr="00B72DDB">
        <w:rPr>
          <w:rFonts w:eastAsia="Microsoft YaHei" w:cs="Times New Roman"/>
          <w:iCs/>
          <w:spacing w:val="-5"/>
          <w:szCs w:val="24"/>
          <w:lang w:eastAsia="ru-RU"/>
        </w:rPr>
        <w:t>при наличии и предоставлении таких данных</w:t>
      </w:r>
      <w:r w:rsidR="00FF7CAF">
        <w:rPr>
          <w:rFonts w:eastAsia="Microsoft YaHei" w:cs="Times New Roman"/>
          <w:iCs/>
          <w:spacing w:val="-5"/>
          <w:szCs w:val="24"/>
          <w:lang w:eastAsia="ru-RU"/>
        </w:rPr>
        <w:t>)</w:t>
      </w:r>
      <w:r w:rsidRPr="00B72DDB">
        <w:rPr>
          <w:rFonts w:eastAsia="Microsoft YaHei" w:cs="Times New Roman"/>
          <w:iCs/>
          <w:spacing w:val="-5"/>
          <w:szCs w:val="24"/>
          <w:lang w:eastAsia="ru-RU"/>
        </w:rPr>
        <w:t xml:space="preserve"> устанавлива</w:t>
      </w:r>
      <w:r w:rsidR="00FF7CAF">
        <w:rPr>
          <w:rFonts w:eastAsia="Microsoft YaHei" w:cs="Times New Roman"/>
          <w:iCs/>
          <w:spacing w:val="-5"/>
          <w:szCs w:val="24"/>
          <w:lang w:eastAsia="ru-RU"/>
        </w:rPr>
        <w:t>е</w:t>
      </w:r>
      <w:r w:rsidRPr="00B72DDB">
        <w:rPr>
          <w:rFonts w:eastAsia="Microsoft YaHei" w:cs="Times New Roman"/>
          <w:iCs/>
          <w:spacing w:val="-5"/>
          <w:szCs w:val="24"/>
          <w:lang w:eastAsia="ru-RU"/>
        </w:rPr>
        <w:t xml:space="preserve">тся средневзвешенная частота интенсивность устойчивых отказов участков </w:t>
      </w:r>
      <w:r w:rsidR="00FF7CAF" w:rsidRPr="00FB7DA0">
        <w:rPr>
          <w:rFonts w:ascii="Symbol" w:hAnsi="Symbol" w:cs="Symbol"/>
          <w:sz w:val="28"/>
          <w:szCs w:val="28"/>
        </w:rPr>
        <w:t></w:t>
      </w:r>
      <w:r w:rsidR="00FF7CAF" w:rsidRPr="00FB7DA0">
        <w:rPr>
          <w:rFonts w:ascii="Symbol" w:hAnsi="Symbol" w:cs="Symbol"/>
          <w:sz w:val="28"/>
          <w:szCs w:val="28"/>
          <w:vertAlign w:val="subscript"/>
        </w:rPr>
        <w:t></w:t>
      </w:r>
      <w:r w:rsidRPr="00B72DDB">
        <w:rPr>
          <w:rFonts w:eastAsia="Microsoft YaHei" w:cs="Times New Roman"/>
          <w:iCs/>
          <w:spacing w:val="-5"/>
          <w:szCs w:val="24"/>
          <w:lang w:eastAsia="ru-RU"/>
        </w:rPr>
        <w:t xml:space="preserve"> для тепловой сети с продолжительностью эксплуатации от 1 до 3 лет, от 3 до 17 и от 17 и более лет 1/(км</w:t>
      </w:r>
      <w:r w:rsidR="00FF7CAF">
        <w:rPr>
          <w:rFonts w:eastAsia="Microsoft YaHei" w:cs="Times New Roman"/>
          <w:iCs/>
          <w:spacing w:val="-5"/>
          <w:szCs w:val="24"/>
          <w:lang w:eastAsia="ru-RU"/>
        </w:rPr>
        <w:t>.</w:t>
      </w:r>
      <w:r w:rsidRPr="00B72DDB">
        <w:rPr>
          <w:rFonts w:eastAsia="Microsoft YaHei" w:cs="Times New Roman"/>
          <w:iCs/>
          <w:spacing w:val="-5"/>
          <w:szCs w:val="24"/>
          <w:lang w:eastAsia="ru-RU"/>
        </w:rPr>
        <w:t>год).</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4. Устанавливается средневзвешенная продолжительность ремонта (восстановления) участков тепловой сети.</w:t>
      </w:r>
    </w:p>
    <w:p w:rsid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5. Устанавливается средневзвешенная продолжительность ремонта (восстановления) участков тепловой сети в зависимости от диаметра участка.</w:t>
      </w:r>
    </w:p>
    <w:p w:rsidR="00443BC3" w:rsidRPr="00443BC3" w:rsidRDefault="00443BC3" w:rsidP="00443BC3">
      <w:pPr>
        <w:ind w:firstLine="709"/>
        <w:rPr>
          <w:rFonts w:eastAsia="Times New Roman" w:cs="Times New Roman"/>
          <w:color w:val="000000"/>
          <w:szCs w:val="24"/>
          <w:lang w:eastAsia="ru-RU"/>
        </w:rPr>
      </w:pPr>
      <w:r w:rsidRPr="00443BC3">
        <w:rPr>
          <w:rFonts w:eastAsia="Times New Roman" w:cs="Times New Roman"/>
          <w:color w:val="000000"/>
          <w:szCs w:val="24"/>
          <w:lang w:eastAsia="ru-RU"/>
        </w:rP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w:t>
      </w:r>
      <w:r w:rsidRPr="00443BC3">
        <w:rPr>
          <w:rFonts w:eastAsia="Times New Roman" w:cs="Times New Roman"/>
          <w:color w:val="000000"/>
          <w:szCs w:val="24"/>
          <w:lang w:eastAsia="ru-RU"/>
        </w:rPr>
        <w:lastRenderedPageBreak/>
        <w:t xml:space="preserve">элементов, при котором отказ одного из всей совокупности элементов приводит к отказу всей системы в целом. </w:t>
      </w:r>
    </w:p>
    <w:p w:rsidR="00443BC3" w:rsidRPr="00443BC3" w:rsidRDefault="00443BC3" w:rsidP="00443BC3">
      <w:pPr>
        <w:ind w:firstLine="709"/>
        <w:rPr>
          <w:rFonts w:eastAsia="Times New Roman" w:cs="Times New Roman"/>
          <w:color w:val="000000"/>
          <w:szCs w:val="24"/>
          <w:lang w:eastAsia="ru-RU"/>
        </w:rPr>
      </w:pPr>
      <w:r w:rsidRPr="00443BC3">
        <w:rPr>
          <w:rFonts w:eastAsia="Times New Roman" w:cs="Times New Roman"/>
          <w:color w:val="000000"/>
          <w:szCs w:val="24"/>
          <w:lang w:eastAsia="ru-RU"/>
        </w:rPr>
        <w:t xml:space="preserve">Последовательность отказов элемента во времени составляет поток отказов. Поток отказов характеризуется параметром потока отказов </w:t>
      </w:r>
      <w:r w:rsidRPr="00443BC3">
        <w:rPr>
          <w:rFonts w:eastAsia="Times New Roman" w:cs="Times New Roman"/>
          <w:b/>
          <w:color w:val="000000"/>
          <w:sz w:val="28"/>
          <w:szCs w:val="28"/>
          <w:lang w:eastAsia="ru-RU"/>
        </w:rPr>
        <w:t>ω</w:t>
      </w:r>
      <w:r w:rsidRPr="00443BC3">
        <w:rPr>
          <w:rFonts w:eastAsia="Times New Roman" w:cs="Times New Roman"/>
          <w:color w:val="000000"/>
          <w:szCs w:val="24"/>
          <w:lang w:eastAsia="ru-RU"/>
        </w:rPr>
        <w:t xml:space="preserve">, который является аналогом интенсивности отказов. На основе данных о частоте (потоке) отказов участков тепловой сети,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элемента за время </w:t>
      </w:r>
      <w:r w:rsidRPr="00FB7DA0">
        <w:rPr>
          <w:rFonts w:eastAsia="Times New Roman" w:cs="Times New Roman"/>
          <w:color w:val="000000"/>
          <w:sz w:val="28"/>
          <w:szCs w:val="28"/>
          <w:lang w:val="en-US" w:eastAsia="ru-RU"/>
        </w:rPr>
        <w:t>t</w:t>
      </w:r>
      <w:r w:rsidRPr="00443BC3">
        <w:rPr>
          <w:rFonts w:eastAsia="Times New Roman" w:cs="Times New Roman"/>
          <w:color w:val="000000"/>
          <w:szCs w:val="24"/>
          <w:lang w:eastAsia="ru-RU"/>
        </w:rPr>
        <w:t>.</w:t>
      </w:r>
    </w:p>
    <w:p w:rsidR="00443BC3" w:rsidRPr="00443BC3" w:rsidRDefault="00443BC3" w:rsidP="00443BC3">
      <w:pPr>
        <w:rPr>
          <w:rFonts w:eastAsia="Times New Roman" w:cs="Times New Roman"/>
          <w:bCs/>
          <w:color w:val="000000"/>
          <w:sz w:val="28"/>
          <w:szCs w:val="28"/>
          <w:lang w:eastAsia="ru-RU"/>
        </w:rPr>
      </w:pPr>
      <w:r w:rsidRPr="00443BC3">
        <w:rPr>
          <w:rFonts w:eastAsia="Times New Roman" w:cs="Times New Roman"/>
          <w:bCs/>
          <w:color w:val="000000"/>
          <w:sz w:val="28"/>
          <w:szCs w:val="28"/>
          <w:lang w:eastAsia="ru-RU"/>
        </w:rPr>
        <w:t>р</w:t>
      </w:r>
      <w:r w:rsidRPr="00443BC3">
        <w:rPr>
          <w:rFonts w:eastAsia="Times New Roman" w:cs="Times New Roman"/>
          <w:bCs/>
          <w:color w:val="000000"/>
          <w:sz w:val="28"/>
          <w:szCs w:val="28"/>
          <w:vertAlign w:val="subscript"/>
          <w:lang w:eastAsia="ru-RU"/>
        </w:rPr>
        <w:t>о</w:t>
      </w:r>
      <w:r w:rsidRPr="00443BC3">
        <w:rPr>
          <w:rFonts w:eastAsia="Times New Roman" w:cs="Times New Roman"/>
          <w:bCs/>
          <w:color w:val="000000"/>
          <w:sz w:val="28"/>
          <w:szCs w:val="28"/>
          <w:lang w:eastAsia="ru-RU"/>
        </w:rPr>
        <w:t>(t)=е</w:t>
      </w:r>
      <w:r w:rsidRPr="00443BC3">
        <w:rPr>
          <w:rFonts w:eastAsia="Times New Roman" w:cs="Times New Roman"/>
          <w:bCs/>
          <w:color w:val="000000"/>
          <w:sz w:val="28"/>
          <w:szCs w:val="28"/>
          <w:vertAlign w:val="superscript"/>
          <w:lang w:eastAsia="ru-RU"/>
        </w:rPr>
        <w:t>-ω*t</w:t>
      </w:r>
    </w:p>
    <w:p w:rsidR="00B72DDB" w:rsidRDefault="00443BC3" w:rsidP="00285E8C">
      <w:pPr>
        <w:widowControl w:val="0"/>
        <w:adjustRightInd w:val="0"/>
        <w:ind w:firstLine="709"/>
        <w:textAlignment w:val="baseline"/>
        <w:rPr>
          <w:rFonts w:eastAsia="Microsoft YaHei" w:cs="Times New Roman"/>
          <w:iCs/>
          <w:spacing w:val="-5"/>
          <w:szCs w:val="24"/>
          <w:lang w:eastAsia="ru-RU"/>
        </w:rPr>
      </w:pPr>
      <w:r w:rsidRPr="00443BC3">
        <w:rPr>
          <w:rFonts w:eastAsia="Microsoft YaHei" w:cs="Times New Roman"/>
          <w:iCs/>
          <w:spacing w:val="-5"/>
          <w:szCs w:val="24"/>
          <w:lang w:eastAsia="ru-RU"/>
        </w:rPr>
        <w:t xml:space="preserve">где </w:t>
      </w:r>
      <w:r w:rsidRPr="00443BC3">
        <w:rPr>
          <w:rFonts w:eastAsia="Microsoft YaHei" w:cs="Times New Roman"/>
          <w:iCs/>
          <w:spacing w:val="-5"/>
          <w:sz w:val="28"/>
          <w:szCs w:val="28"/>
          <w:lang w:eastAsia="ru-RU"/>
        </w:rPr>
        <w:t>ω</w:t>
      </w:r>
      <w:r w:rsidRPr="00443BC3">
        <w:rPr>
          <w:rFonts w:eastAsia="Microsoft YaHei" w:cs="Times New Roman"/>
          <w:iCs/>
          <w:spacing w:val="-5"/>
          <w:szCs w:val="24"/>
          <w:lang w:eastAsia="ru-RU"/>
        </w:rPr>
        <w:t xml:space="preserve"> – параметр потока отказов (для линейных элементов размерность (год*км)-1, а для сосредоточенных – год-1), </w:t>
      </w:r>
      <w:r w:rsidRPr="00443BC3">
        <w:rPr>
          <w:rFonts w:eastAsia="Microsoft YaHei" w:cs="Times New Roman"/>
          <w:iCs/>
          <w:spacing w:val="-5"/>
          <w:sz w:val="28"/>
          <w:szCs w:val="28"/>
          <w:lang w:eastAsia="ru-RU"/>
        </w:rPr>
        <w:t xml:space="preserve">t </w:t>
      </w:r>
      <w:r w:rsidRPr="00443BC3">
        <w:rPr>
          <w:rFonts w:eastAsia="Microsoft YaHei" w:cs="Times New Roman"/>
          <w:iCs/>
          <w:spacing w:val="-5"/>
          <w:szCs w:val="24"/>
          <w:lang w:eastAsia="ru-RU"/>
        </w:rPr>
        <w:t>– время работы элемента, лет.</w:t>
      </w:r>
    </w:p>
    <w:p w:rsidR="00443BC3" w:rsidRPr="00443BC3" w:rsidRDefault="00443BC3" w:rsidP="00285E8C">
      <w:pPr>
        <w:ind w:firstLine="709"/>
        <w:rPr>
          <w:rFonts w:eastAsia="Times New Roman" w:cs="Times New Roman"/>
          <w:color w:val="000000"/>
          <w:szCs w:val="24"/>
          <w:lang w:eastAsia="ru-RU"/>
        </w:rPr>
      </w:pPr>
      <w:r w:rsidRPr="00443BC3">
        <w:rPr>
          <w:rFonts w:eastAsia="Times New Roman" w:cs="Times New Roman"/>
          <w:color w:val="000000"/>
          <w:szCs w:val="24"/>
          <w:lang w:eastAsia="ru-RU"/>
        </w:rPr>
        <w:t>Таким образом, функция надежности работы элемента подчиняется экспоненциальному закону.</w:t>
      </w:r>
    </w:p>
    <w:p w:rsidR="00B72DDB" w:rsidRDefault="002B2570" w:rsidP="00181B9A">
      <w:pPr>
        <w:widowControl w:val="0"/>
        <w:adjustRightInd w:val="0"/>
        <w:ind w:firstLine="709"/>
        <w:textAlignment w:val="baseline"/>
        <w:rPr>
          <w:rFonts w:eastAsia="Microsoft YaHei" w:cs="Times New Roman"/>
          <w:iCs/>
          <w:spacing w:val="-5"/>
          <w:szCs w:val="24"/>
          <w:lang w:eastAsia="ru-RU"/>
        </w:rPr>
      </w:pPr>
      <w:r w:rsidRPr="002B2570">
        <w:rPr>
          <w:rFonts w:eastAsia="Microsoft YaHei" w:cs="Times New Roman"/>
          <w:iCs/>
          <w:spacing w:val="-5"/>
          <w:szCs w:val="24"/>
          <w:lang w:eastAsia="ru-RU"/>
        </w:rPr>
        <w:t>Результаты расчета стационарной вероятности рабочего состояния тепловых сетей для источников теплоснабжения городского округа для существующего состояния на базовый 2023 год и расчетный 20</w:t>
      </w:r>
      <w:r>
        <w:rPr>
          <w:rFonts w:eastAsia="Microsoft YaHei" w:cs="Times New Roman"/>
          <w:iCs/>
          <w:spacing w:val="-5"/>
          <w:szCs w:val="24"/>
          <w:lang w:eastAsia="ru-RU"/>
        </w:rPr>
        <w:t>36</w:t>
      </w:r>
      <w:r w:rsidRPr="002B2570">
        <w:rPr>
          <w:rFonts w:eastAsia="Microsoft YaHei" w:cs="Times New Roman"/>
          <w:iCs/>
          <w:spacing w:val="-5"/>
          <w:szCs w:val="24"/>
          <w:lang w:eastAsia="ru-RU"/>
        </w:rPr>
        <w:t xml:space="preserve"> год, приведены в таблице </w:t>
      </w:r>
      <w:r w:rsidR="00FB7DA0">
        <w:rPr>
          <w:rFonts w:eastAsia="Microsoft YaHei" w:cs="Times New Roman"/>
          <w:iCs/>
          <w:spacing w:val="-5"/>
          <w:szCs w:val="24"/>
          <w:lang w:eastAsia="ru-RU"/>
        </w:rPr>
        <w:t>3</w:t>
      </w:r>
      <w:r w:rsidRPr="002B2570">
        <w:rPr>
          <w:rFonts w:eastAsia="Microsoft YaHei" w:cs="Times New Roman"/>
          <w:iCs/>
          <w:spacing w:val="-5"/>
          <w:szCs w:val="24"/>
          <w:lang w:eastAsia="ru-RU"/>
        </w:rPr>
        <w:t>.1.</w:t>
      </w:r>
    </w:p>
    <w:p w:rsidR="00F916B0" w:rsidRDefault="00285E8C" w:rsidP="00181B9A">
      <w:pPr>
        <w:widowControl w:val="0"/>
        <w:adjustRightInd w:val="0"/>
        <w:ind w:firstLine="709"/>
        <w:textAlignment w:val="baseline"/>
        <w:rPr>
          <w:rFonts w:eastAsia="Microsoft YaHei" w:cs="Times New Roman"/>
          <w:iCs/>
          <w:spacing w:val="-5"/>
          <w:szCs w:val="24"/>
          <w:lang w:eastAsia="ru-RU"/>
        </w:rPr>
      </w:pPr>
      <w:r w:rsidRPr="00285E8C">
        <w:rPr>
          <w:rFonts w:eastAsia="Microsoft YaHei" w:cs="Times New Roman"/>
          <w:iCs/>
          <w:spacing w:val="-5"/>
          <w:szCs w:val="24"/>
          <w:lang w:eastAsia="ru-RU"/>
        </w:rPr>
        <w:t>Для повышения надежности теплоснабжения потребителей на тепловых сетях ряда</w:t>
      </w:r>
      <w:r>
        <w:rPr>
          <w:rFonts w:eastAsia="Microsoft YaHei" w:cs="Times New Roman"/>
          <w:iCs/>
          <w:spacing w:val="-5"/>
          <w:szCs w:val="24"/>
          <w:lang w:eastAsia="ru-RU"/>
        </w:rPr>
        <w:t xml:space="preserve"> </w:t>
      </w:r>
      <w:r w:rsidRPr="00285E8C">
        <w:rPr>
          <w:rFonts w:eastAsia="Microsoft YaHei" w:cs="Times New Roman"/>
          <w:iCs/>
          <w:spacing w:val="-5"/>
          <w:szCs w:val="24"/>
          <w:lang w:eastAsia="ru-RU"/>
        </w:rPr>
        <w:t>источников предложены теплосетевые мероприятия для обеспечения требуемых</w:t>
      </w:r>
      <w:r>
        <w:rPr>
          <w:rFonts w:eastAsia="Microsoft YaHei" w:cs="Times New Roman"/>
          <w:iCs/>
          <w:spacing w:val="-5"/>
          <w:szCs w:val="24"/>
          <w:lang w:eastAsia="ru-RU"/>
        </w:rPr>
        <w:t xml:space="preserve"> </w:t>
      </w:r>
      <w:r w:rsidRPr="00285E8C">
        <w:rPr>
          <w:rFonts w:eastAsia="Microsoft YaHei" w:cs="Times New Roman"/>
          <w:iCs/>
          <w:spacing w:val="-5"/>
          <w:szCs w:val="24"/>
          <w:lang w:eastAsia="ru-RU"/>
        </w:rPr>
        <w:t>нормативных величин отпуска тепловой энергии потребителям</w:t>
      </w:r>
      <w:r w:rsidR="00F916B0">
        <w:rPr>
          <w:rFonts w:eastAsia="Microsoft YaHei" w:cs="Times New Roman"/>
          <w:iCs/>
          <w:spacing w:val="-5"/>
          <w:szCs w:val="24"/>
          <w:lang w:eastAsia="ru-RU"/>
        </w:rPr>
        <w:t xml:space="preserve">, представленные в соответствующих разделах схемы и учтенные в настоящей </w:t>
      </w:r>
      <w:r w:rsidR="00F916B0" w:rsidRPr="00F916B0">
        <w:rPr>
          <w:rFonts w:eastAsia="Microsoft YaHei" w:cs="Times New Roman"/>
          <w:iCs/>
          <w:spacing w:val="-5"/>
          <w:szCs w:val="24"/>
          <w:lang w:eastAsia="ru-RU"/>
        </w:rPr>
        <w:t>актуализации схемы теплоснабжения</w:t>
      </w:r>
      <w:r w:rsidR="00F916B0">
        <w:rPr>
          <w:rFonts w:eastAsia="Microsoft YaHei" w:cs="Times New Roman"/>
          <w:iCs/>
          <w:spacing w:val="-5"/>
          <w:szCs w:val="24"/>
          <w:lang w:eastAsia="ru-RU"/>
        </w:rPr>
        <w:t>.</w:t>
      </w:r>
    </w:p>
    <w:p w:rsidR="00F916B0" w:rsidRPr="00D44088" w:rsidRDefault="00F916B0" w:rsidP="00181B9A">
      <w:pPr>
        <w:widowControl w:val="0"/>
        <w:adjustRightInd w:val="0"/>
        <w:ind w:firstLine="709"/>
        <w:textAlignment w:val="baseline"/>
        <w:rPr>
          <w:rFonts w:eastAsia="Microsoft YaHei" w:cs="Times New Roman"/>
          <w:iCs/>
          <w:spacing w:val="-5"/>
          <w:szCs w:val="24"/>
          <w:lang w:eastAsia="ru-RU"/>
        </w:rPr>
      </w:pPr>
      <w:r w:rsidRPr="00F916B0">
        <w:rPr>
          <w:rFonts w:eastAsia="Microsoft YaHei" w:cs="Times New Roman"/>
          <w:iCs/>
          <w:spacing w:val="-5"/>
          <w:szCs w:val="24"/>
          <w:lang w:eastAsia="ru-RU"/>
        </w:rPr>
        <w:t>Анализ результатов расчёта показал, что уровень надёжности теплоснабжения</w:t>
      </w:r>
      <w:r>
        <w:rPr>
          <w:rFonts w:eastAsia="Microsoft YaHei" w:cs="Times New Roman"/>
          <w:iCs/>
          <w:spacing w:val="-5"/>
          <w:szCs w:val="24"/>
          <w:lang w:eastAsia="ru-RU"/>
        </w:rPr>
        <w:t xml:space="preserve"> </w:t>
      </w:r>
      <w:r w:rsidRPr="00F916B0">
        <w:rPr>
          <w:rFonts w:eastAsia="Microsoft YaHei" w:cs="Times New Roman"/>
          <w:iCs/>
          <w:spacing w:val="-5"/>
          <w:szCs w:val="24"/>
          <w:lang w:eastAsia="ru-RU"/>
        </w:rPr>
        <w:t xml:space="preserve">потребителей соответствует </w:t>
      </w:r>
      <w:r w:rsidRPr="00D44088">
        <w:rPr>
          <w:rFonts w:eastAsia="Microsoft YaHei" w:cs="Times New Roman"/>
          <w:iCs/>
          <w:spacing w:val="-5"/>
          <w:szCs w:val="24"/>
          <w:lang w:eastAsia="ru-RU"/>
        </w:rPr>
        <w:t>нормативным требованиям при выполнении необходимых теплосетевых мероприятий.</w:t>
      </w:r>
    </w:p>
    <w:p w:rsidR="00285E8C" w:rsidRPr="00FB7DA0" w:rsidRDefault="00285E8C" w:rsidP="00FB7DA0">
      <w:pPr>
        <w:pStyle w:val="aff4"/>
      </w:pPr>
      <w:bookmarkStart w:id="24" w:name="_Toc196653779"/>
      <w:r w:rsidRPr="00FB7DA0">
        <w:t xml:space="preserve">Таблица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30178F" w:rsidRPr="00FB7DA0">
        <w:t>.</w:t>
      </w:r>
      <w:r w:rsidR="0081662D">
        <w:fldChar w:fldCharType="begin"/>
      </w:r>
      <w:r w:rsidR="0081662D">
        <w:instrText xml:space="preserve"> SEQ Таблица \* ARABIC \s 1 </w:instrText>
      </w:r>
      <w:r w:rsidR="0081662D">
        <w:fldChar w:fldCharType="separate"/>
      </w:r>
      <w:r w:rsidR="00ED7114">
        <w:rPr>
          <w:noProof/>
        </w:rPr>
        <w:t>1</w:t>
      </w:r>
      <w:r w:rsidR="0081662D">
        <w:rPr>
          <w:noProof/>
        </w:rPr>
        <w:fldChar w:fldCharType="end"/>
      </w:r>
      <w:r w:rsidRPr="00FB7DA0">
        <w:t xml:space="preserve"> – Стационарная вероятность рабочего состояния тепловых сетей источников</w:t>
      </w:r>
      <w:bookmarkEnd w:id="24"/>
    </w:p>
    <w:tbl>
      <w:tblPr>
        <w:tblW w:w="5000" w:type="pct"/>
        <w:tblLook w:val="04A0" w:firstRow="1" w:lastRow="0" w:firstColumn="1" w:lastColumn="0" w:noHBand="0" w:noVBand="1"/>
      </w:tblPr>
      <w:tblGrid>
        <w:gridCol w:w="999"/>
        <w:gridCol w:w="2355"/>
        <w:gridCol w:w="2166"/>
        <w:gridCol w:w="2166"/>
        <w:gridCol w:w="2168"/>
      </w:tblGrid>
      <w:tr w:rsidR="00FB7DA0" w:rsidRPr="00FB7DA0" w:rsidTr="006064AF">
        <w:trPr>
          <w:trHeight w:val="20"/>
          <w:tblHeader/>
        </w:trPr>
        <w:tc>
          <w:tcPr>
            <w:tcW w:w="50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jc w:val="center"/>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w:t>
            </w:r>
          </w:p>
        </w:tc>
        <w:tc>
          <w:tcPr>
            <w:tcW w:w="2294"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FB7DA0" w:rsidRPr="00FB7DA0" w:rsidRDefault="00FB7DA0" w:rsidP="00FB7DA0">
            <w:pPr>
              <w:spacing w:line="240" w:lineRule="auto"/>
              <w:jc w:val="center"/>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Наименование источника</w:t>
            </w:r>
          </w:p>
        </w:tc>
        <w:tc>
          <w:tcPr>
            <w:tcW w:w="2199"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Стационарная вероятность рабочего состояния сети</w:t>
            </w:r>
          </w:p>
        </w:tc>
      </w:tr>
      <w:tr w:rsidR="00FB7DA0" w:rsidRPr="00FB7DA0" w:rsidTr="006064AF">
        <w:trPr>
          <w:trHeight w:val="20"/>
          <w:tblHeader/>
        </w:trPr>
        <w:tc>
          <w:tcPr>
            <w:tcW w:w="50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jc w:val="left"/>
              <w:rPr>
                <w:rFonts w:eastAsia="Times New Roman" w:cs="Times New Roman"/>
                <w:b/>
                <w:bCs/>
                <w:color w:val="000000"/>
                <w:sz w:val="20"/>
                <w:szCs w:val="20"/>
                <w:lang w:eastAsia="ru-RU"/>
              </w:rPr>
            </w:pPr>
          </w:p>
        </w:tc>
        <w:tc>
          <w:tcPr>
            <w:tcW w:w="2294"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FB7DA0" w:rsidRPr="00FB7DA0" w:rsidRDefault="00FB7DA0" w:rsidP="00FB7DA0">
            <w:pPr>
              <w:spacing w:line="240" w:lineRule="auto"/>
              <w:jc w:val="left"/>
              <w:rPr>
                <w:rFonts w:eastAsia="Times New Roman" w:cs="Times New Roman"/>
                <w:b/>
                <w:bCs/>
                <w:color w:val="000000"/>
                <w:sz w:val="20"/>
                <w:szCs w:val="20"/>
                <w:lang w:eastAsia="ru-RU"/>
              </w:rPr>
            </w:pP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jc w:val="center"/>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2024</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jc w:val="center"/>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2045</w:t>
            </w:r>
          </w:p>
        </w:tc>
      </w:tr>
      <w:tr w:rsidR="00FB7DA0" w:rsidRPr="00FB7DA0" w:rsidTr="006064AF">
        <w:trPr>
          <w:trHeight w:val="20"/>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FB7DA0" w:rsidRPr="00FB7DA0" w:rsidRDefault="00A41C9F" w:rsidP="00FB7DA0">
            <w:pPr>
              <w:spacing w:line="240" w:lineRule="auto"/>
              <w:rPr>
                <w:rFonts w:eastAsia="Times New Roman" w:cs="Times New Roman"/>
                <w:b/>
                <w:bCs/>
                <w:color w:val="000000"/>
                <w:sz w:val="20"/>
                <w:szCs w:val="20"/>
                <w:lang w:eastAsia="ru-RU"/>
              </w:rPr>
            </w:pPr>
            <w:r>
              <w:rPr>
                <w:rFonts w:eastAsia="Times New Roman" w:cs="Times New Roman"/>
                <w:b/>
                <w:bCs/>
                <w:color w:val="000000"/>
                <w:sz w:val="20"/>
                <w:szCs w:val="20"/>
                <w:lang w:eastAsia="ru-RU"/>
              </w:rPr>
              <w:t>Елецкая ТЭЦ</w:t>
            </w:r>
            <w:r w:rsidR="00FB7DA0" w:rsidRPr="00FB7DA0">
              <w:rPr>
                <w:rFonts w:eastAsia="Times New Roman" w:cs="Times New Roman"/>
                <w:b/>
                <w:bCs/>
                <w:color w:val="000000"/>
                <w:sz w:val="20"/>
                <w:szCs w:val="20"/>
                <w:lang w:eastAsia="ru-RU"/>
              </w:rPr>
              <w:t xml:space="preserve"> филиал АО «</w:t>
            </w:r>
            <w:r>
              <w:rPr>
                <w:rFonts w:eastAsia="Times New Roman" w:cs="Times New Roman"/>
                <w:b/>
                <w:bCs/>
                <w:color w:val="000000"/>
                <w:sz w:val="20"/>
                <w:szCs w:val="20"/>
                <w:lang w:eastAsia="ru-RU"/>
              </w:rPr>
              <w:t>РИР Энерго</w:t>
            </w:r>
            <w:r w:rsidR="00FB7DA0" w:rsidRPr="00FB7DA0">
              <w:rPr>
                <w:rFonts w:eastAsia="Times New Roman" w:cs="Times New Roman"/>
                <w:b/>
                <w:bCs/>
                <w:color w:val="000000"/>
                <w:sz w:val="20"/>
                <w:szCs w:val="20"/>
                <w:lang w:eastAsia="ru-RU"/>
              </w:rPr>
              <w:t>» - «Липецкая генерация» ЕТО №001</w:t>
            </w:r>
          </w:p>
        </w:tc>
      </w:tr>
      <w:tr w:rsidR="00FB7DA0" w:rsidRPr="00FB7DA0" w:rsidTr="006064AF">
        <w:trPr>
          <w:trHeight w:val="20"/>
        </w:trPr>
        <w:tc>
          <w:tcPr>
            <w:tcW w:w="507" w:type="pct"/>
            <w:vMerge w:val="restart"/>
            <w:tcBorders>
              <w:top w:val="nil"/>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w:t>
            </w:r>
          </w:p>
        </w:tc>
        <w:tc>
          <w:tcPr>
            <w:tcW w:w="1195" w:type="pct"/>
            <w:vMerge w:val="restart"/>
            <w:tcBorders>
              <w:top w:val="nil"/>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Елецкая ТЭЦ</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ТМ-2</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0,976736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0,9979</w:t>
            </w:r>
          </w:p>
        </w:tc>
      </w:tr>
      <w:tr w:rsidR="00FB7DA0" w:rsidRPr="00FB7DA0" w:rsidTr="006064AF">
        <w:trPr>
          <w:trHeight w:val="20"/>
        </w:trPr>
        <w:tc>
          <w:tcPr>
            <w:tcW w:w="507" w:type="pct"/>
            <w:vMerge/>
            <w:tcBorders>
              <w:top w:val="nil"/>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jc w:val="left"/>
              <w:rPr>
                <w:rFonts w:eastAsia="Times New Roman" w:cs="Times New Roman"/>
                <w:color w:val="000000"/>
                <w:sz w:val="20"/>
                <w:szCs w:val="20"/>
                <w:lang w:eastAsia="ru-RU"/>
              </w:rPr>
            </w:pPr>
          </w:p>
        </w:tc>
        <w:tc>
          <w:tcPr>
            <w:tcW w:w="1195" w:type="pct"/>
            <w:vMerge/>
            <w:tcBorders>
              <w:top w:val="nil"/>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jc w:val="left"/>
              <w:rPr>
                <w:rFonts w:eastAsia="Times New Roman" w:cs="Times New Roman"/>
                <w:color w:val="000000"/>
                <w:sz w:val="20"/>
                <w:szCs w:val="20"/>
                <w:lang w:eastAsia="ru-RU"/>
              </w:rPr>
            </w:pP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ТМ-1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0,991858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0,993833</w:t>
            </w:r>
          </w:p>
        </w:tc>
      </w:tr>
      <w:tr w:rsidR="00FB7DA0" w:rsidRPr="00FB7DA0" w:rsidTr="006064AF">
        <w:trPr>
          <w:trHeight w:val="20"/>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 xml:space="preserve">МУП "ЕЛЕЦ-СЕРВИС" ЕТО №002 </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 xml:space="preserve">Котельная сл. Александровка </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0,999446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0,999858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мкр. Александровский, 13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0,999328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0,999828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А. Оборотова, 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3-ий Ламской переулок, 43а (Аргамыч)</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0,999964</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0,999991</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пер. Верхний, 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0,999967</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0,999992</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Вермишева, 29а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0,99615</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0,999012</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Горького,80</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0,999991</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9-го Декабря, 72</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0,999945</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0,999986</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10</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Допризывников, 1а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0,999417</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0,999851</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11</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Дякина, 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Елецкая, 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Колхозная, 2</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Коммунаров, 5а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0,999959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вывод из эксплуатации</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Коммунаров, 40</w:t>
            </w:r>
          </w:p>
        </w:tc>
        <w:tc>
          <w:tcPr>
            <w:tcW w:w="2199"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отключена зимой </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Коммунаров, 89а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0,99197</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0,997865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 Маркса, 17</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0,999992</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0,999994</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lastRenderedPageBreak/>
              <w:t>18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Ленина, 73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0,999928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0,999981</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Ленина, 88</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0,999928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вывод из эксплуатации</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20</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Мало - Томский пер.д.10а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21</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84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98</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0,999991</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113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0,999948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0,999987</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Октябрьская, 97</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0,999934</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0,999983</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Орджоникидзе, 78</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0,999959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Пушкина, 115</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0,999954</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Свердлова, 13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0,999991</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Советская,56</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0,999982</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Советская, 64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30</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Советская, 85</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0,999918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вывод из эксплуатации</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31</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Товарная, 11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Товарная, 15</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0,999898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0,999974</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Школьная, 13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0,999958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Шлакобетонная, 1а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0,999997</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Хлебная, 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0,999996</w:t>
            </w:r>
          </w:p>
        </w:tc>
      </w:tr>
      <w:tr w:rsidR="00FB7DA0" w:rsidRPr="00FB7DA0" w:rsidTr="006064AF">
        <w:trPr>
          <w:trHeight w:val="20"/>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ООО "Теплосервис» ЕТО №003</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Победы , 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Пушкина , 123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Маяковского, 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82</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40</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94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41</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Ростовская д.1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0,999983</w:t>
            </w:r>
          </w:p>
        </w:tc>
      </w:tr>
      <w:tr w:rsidR="00FB7DA0" w:rsidRPr="00FB7DA0" w:rsidTr="006064AF">
        <w:trPr>
          <w:trHeight w:val="20"/>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ООО "Мегастрой" ЕТО №004</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124В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0,999997</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Новолипецкая, 1П</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Свердлова, 7В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Новолипецкая, 3В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0,999708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0,999925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Л. Толстого, 4В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0,999992</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Новолипецкая, 1Д</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0,999236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0,999798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9 Декабря, 19В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0,999971</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Шоссейная, 1Б</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0,999798</w:t>
            </w:r>
          </w:p>
        </w:tc>
      </w:tr>
    </w:tbl>
    <w:p w:rsidR="00B72DDB" w:rsidRDefault="00B72DDB" w:rsidP="00A26E73">
      <w:pPr>
        <w:widowControl w:val="0"/>
        <w:adjustRightInd w:val="0"/>
        <w:ind w:firstLine="709"/>
        <w:textAlignment w:val="baseline"/>
        <w:rPr>
          <w:rFonts w:eastAsia="Microsoft YaHei" w:cs="Times New Roman"/>
          <w:iCs/>
          <w:spacing w:val="-5"/>
          <w:szCs w:val="24"/>
          <w:lang w:eastAsia="ru-RU"/>
        </w:rPr>
      </w:pPr>
    </w:p>
    <w:p w:rsidR="001D34D8" w:rsidRDefault="001D34D8" w:rsidP="00A26E73">
      <w:pPr>
        <w:tabs>
          <w:tab w:val="center" w:pos="5244"/>
        </w:tabs>
        <w:ind w:firstLine="709"/>
        <w:rPr>
          <w:rFonts w:eastAsia="Microsoft YaHei" w:cs="Times New Roman"/>
          <w:iCs/>
          <w:spacing w:val="-5"/>
          <w:szCs w:val="24"/>
          <w:lang w:eastAsia="ru-RU"/>
        </w:rPr>
      </w:pPr>
      <w:r w:rsidRPr="001D34D8">
        <w:rPr>
          <w:rFonts w:eastAsia="Microsoft YaHei" w:cs="Times New Roman"/>
          <w:iCs/>
          <w:spacing w:val="-5"/>
          <w:szCs w:val="24"/>
          <w:lang w:eastAsia="ru-RU"/>
        </w:rPr>
        <w:t>Результаты расчета показателей надежности теплоснабжения</w:t>
      </w:r>
      <w:r w:rsidR="006A27FE">
        <w:rPr>
          <w:rFonts w:eastAsia="Microsoft YaHei" w:cs="Times New Roman"/>
          <w:iCs/>
          <w:spacing w:val="-5"/>
          <w:szCs w:val="24"/>
          <w:lang w:eastAsia="ru-RU"/>
        </w:rPr>
        <w:t xml:space="preserve"> </w:t>
      </w:r>
      <w:r w:rsidR="006A27FE" w:rsidRPr="006A27FE">
        <w:rPr>
          <w:rFonts w:eastAsia="Microsoft YaHei" w:cs="Times New Roman"/>
          <w:iCs/>
          <w:spacing w:val="-5"/>
          <w:szCs w:val="24"/>
          <w:lang w:eastAsia="ru-RU"/>
        </w:rPr>
        <w:t>на перспективное состояние 20</w:t>
      </w:r>
      <w:r w:rsidR="009D6EC0">
        <w:rPr>
          <w:rFonts w:eastAsia="Microsoft YaHei" w:cs="Times New Roman"/>
          <w:iCs/>
          <w:spacing w:val="-5"/>
          <w:szCs w:val="24"/>
          <w:lang w:eastAsia="ru-RU"/>
        </w:rPr>
        <w:t>45</w:t>
      </w:r>
      <w:r w:rsidR="006A27FE" w:rsidRPr="006A27FE">
        <w:rPr>
          <w:rFonts w:eastAsia="Microsoft YaHei" w:cs="Times New Roman"/>
          <w:iCs/>
          <w:spacing w:val="-5"/>
          <w:szCs w:val="24"/>
          <w:lang w:eastAsia="ru-RU"/>
        </w:rPr>
        <w:t xml:space="preserve"> года выполненные с учетом запланированного объема перекладок тепловых сетей</w:t>
      </w:r>
      <w:r>
        <w:rPr>
          <w:rFonts w:eastAsia="Microsoft YaHei" w:cs="Times New Roman"/>
          <w:iCs/>
          <w:spacing w:val="-5"/>
          <w:szCs w:val="24"/>
          <w:lang w:eastAsia="ru-RU"/>
        </w:rPr>
        <w:t>, для ряда источников тепла с разветвленными тепловыми сетями и значительными протяженностями тепловых сетей</w:t>
      </w:r>
      <w:r w:rsidRPr="001D34D8">
        <w:rPr>
          <w:rFonts w:eastAsia="Microsoft YaHei" w:cs="Times New Roman"/>
          <w:iCs/>
          <w:spacing w:val="-5"/>
          <w:szCs w:val="24"/>
          <w:lang w:eastAsia="ru-RU"/>
        </w:rPr>
        <w:t>,</w:t>
      </w:r>
      <w:r w:rsidR="006A27FE">
        <w:rPr>
          <w:rFonts w:eastAsia="Microsoft YaHei" w:cs="Times New Roman"/>
          <w:iCs/>
          <w:spacing w:val="-5"/>
          <w:szCs w:val="24"/>
          <w:lang w:eastAsia="ru-RU"/>
        </w:rPr>
        <w:t xml:space="preserve"> </w:t>
      </w:r>
      <w:r w:rsidR="00D44088" w:rsidRPr="00D44088">
        <w:rPr>
          <w:rFonts w:eastAsia="Microsoft YaHei" w:cs="Times New Roman"/>
          <w:iCs/>
          <w:spacing w:val="-5"/>
          <w:szCs w:val="24"/>
          <w:lang w:eastAsia="ru-RU"/>
        </w:rPr>
        <w:t xml:space="preserve">сформированные в соответствии с </w:t>
      </w:r>
      <w:r w:rsidR="00D44088">
        <w:rPr>
          <w:rFonts w:eastAsia="Microsoft YaHei" w:cs="Times New Roman"/>
          <w:iCs/>
          <w:spacing w:val="-5"/>
          <w:szCs w:val="24"/>
          <w:lang w:eastAsia="ru-RU"/>
        </w:rPr>
        <w:t>п</w:t>
      </w:r>
      <w:r w:rsidR="00D44088" w:rsidRPr="00D44088">
        <w:rPr>
          <w:rFonts w:eastAsia="Microsoft YaHei" w:cs="Times New Roman"/>
          <w:iCs/>
          <w:spacing w:val="-5"/>
          <w:szCs w:val="24"/>
          <w:lang w:eastAsia="ru-RU"/>
        </w:rPr>
        <w:t xml:space="preserve">риложением 46 </w:t>
      </w:r>
      <w:r w:rsidR="00D44088">
        <w:rPr>
          <w:rFonts w:eastAsia="Microsoft YaHei" w:cs="Times New Roman"/>
          <w:iCs/>
          <w:spacing w:val="-5"/>
          <w:szCs w:val="24"/>
          <w:lang w:eastAsia="ru-RU"/>
        </w:rPr>
        <w:t>к Методическим указаниям по методике расчета, приведены ниже.</w:t>
      </w:r>
    </w:p>
    <w:p w:rsidR="00AA13E0" w:rsidRPr="00A26E73" w:rsidRDefault="00A10BCC" w:rsidP="006064AF">
      <w:pPr>
        <w:pStyle w:val="20"/>
        <w:numPr>
          <w:ilvl w:val="1"/>
          <w:numId w:val="94"/>
        </w:numPr>
        <w:ind w:left="0" w:firstLine="567"/>
        <w:rPr>
          <w:rFonts w:eastAsia="Microsoft YaHei"/>
          <w:lang w:eastAsia="ru-RU"/>
        </w:rPr>
      </w:pPr>
      <w:bookmarkStart w:id="25" w:name="_Toc196653752"/>
      <w:r w:rsidRPr="00A26E73">
        <w:rPr>
          <w:rFonts w:eastAsia="Microsoft YaHei"/>
          <w:lang w:eastAsia="ru-RU"/>
        </w:rPr>
        <w:t>Расчет вероятности безотказной работы тепловых сетей от Елецкой ТЭЦ</w:t>
      </w:r>
      <w:bookmarkEnd w:id="25"/>
    </w:p>
    <w:p w:rsidR="00AA13E0" w:rsidRDefault="00A10BCC" w:rsidP="00A26E73">
      <w:pPr>
        <w:tabs>
          <w:tab w:val="center" w:pos="5244"/>
        </w:tabs>
        <w:ind w:firstLine="709"/>
        <w:rPr>
          <w:rFonts w:eastAsia="Microsoft YaHei" w:cs="Times New Roman"/>
          <w:iCs/>
          <w:spacing w:val="-5"/>
          <w:szCs w:val="24"/>
          <w:lang w:eastAsia="ru-RU"/>
        </w:rPr>
      </w:pPr>
      <w:r>
        <w:rPr>
          <w:rFonts w:eastAsia="Microsoft YaHei" w:cs="Times New Roman"/>
          <w:iCs/>
          <w:spacing w:val="-5"/>
          <w:szCs w:val="24"/>
          <w:lang w:eastAsia="ru-RU"/>
        </w:rPr>
        <w:t xml:space="preserve">Елецкая </w:t>
      </w:r>
      <w:r w:rsidRPr="00A10BCC">
        <w:rPr>
          <w:rFonts w:eastAsia="Microsoft YaHei" w:cs="Times New Roman"/>
          <w:iCs/>
          <w:spacing w:val="-5"/>
          <w:szCs w:val="24"/>
          <w:lang w:eastAsia="ru-RU"/>
        </w:rPr>
        <w:t xml:space="preserve">ТЭЦ имеет </w:t>
      </w:r>
      <w:r>
        <w:rPr>
          <w:rFonts w:eastAsia="Microsoft YaHei" w:cs="Times New Roman"/>
          <w:iCs/>
          <w:spacing w:val="-5"/>
          <w:szCs w:val="24"/>
          <w:lang w:eastAsia="ru-RU"/>
        </w:rPr>
        <w:t>два</w:t>
      </w:r>
      <w:r w:rsidRPr="00A10BCC">
        <w:rPr>
          <w:rFonts w:eastAsia="Microsoft YaHei" w:cs="Times New Roman"/>
          <w:iCs/>
          <w:spacing w:val="-5"/>
          <w:szCs w:val="24"/>
          <w:lang w:eastAsia="ru-RU"/>
        </w:rPr>
        <w:t xml:space="preserve"> магистральных тепловых выводов</w:t>
      </w:r>
      <w:r w:rsidR="00C50302">
        <w:rPr>
          <w:rFonts w:eastAsia="Microsoft YaHei" w:cs="Times New Roman"/>
          <w:iCs/>
          <w:spacing w:val="-5"/>
          <w:szCs w:val="24"/>
          <w:lang w:eastAsia="ru-RU"/>
        </w:rPr>
        <w:t xml:space="preserve"> ТМ-1 и ТМ-2</w:t>
      </w:r>
      <w:r w:rsidRPr="00A10BCC">
        <w:rPr>
          <w:rFonts w:eastAsia="Microsoft YaHei" w:cs="Times New Roman"/>
          <w:iCs/>
          <w:spacing w:val="-5"/>
          <w:szCs w:val="24"/>
          <w:lang w:eastAsia="ru-RU"/>
        </w:rPr>
        <w:t>. Ниже представлен расчет по каждому из них.</w:t>
      </w:r>
    </w:p>
    <w:p w:rsidR="00C50302" w:rsidRPr="00A26E73" w:rsidRDefault="00C50302" w:rsidP="00A26E73">
      <w:pPr>
        <w:tabs>
          <w:tab w:val="center" w:pos="5244"/>
        </w:tabs>
        <w:ind w:firstLine="709"/>
        <w:rPr>
          <w:rFonts w:eastAsia="Microsoft YaHei" w:cs="Times New Roman"/>
          <w:b/>
          <w:i/>
          <w:iCs/>
          <w:spacing w:val="-5"/>
          <w:szCs w:val="24"/>
          <w:lang w:eastAsia="ru-RU"/>
        </w:rPr>
      </w:pPr>
      <w:r w:rsidRPr="00A26E73">
        <w:rPr>
          <w:rFonts w:eastAsia="Microsoft YaHei" w:cs="Times New Roman"/>
          <w:b/>
          <w:i/>
          <w:iCs/>
          <w:spacing w:val="-5"/>
          <w:szCs w:val="24"/>
          <w:lang w:eastAsia="ru-RU"/>
        </w:rPr>
        <w:t>Тепловая магистраль ТМ-1</w:t>
      </w:r>
    </w:p>
    <w:p w:rsidR="00C50302" w:rsidRPr="00C50302" w:rsidRDefault="00C50302"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станции</w:t>
      </w:r>
      <w:r w:rsidRPr="00C50302">
        <w:rPr>
          <w:rFonts w:eastAsia="Microsoft YaHei" w:cs="Times New Roman"/>
          <w:iCs/>
          <w:spacing w:val="-5"/>
          <w:szCs w:val="24"/>
          <w:lang w:eastAsia="ru-RU"/>
        </w:rPr>
        <w:t xml:space="preserve"> до рассматриваемого конечного потребителя, приведена на рисунке </w:t>
      </w:r>
      <w:r w:rsidR="009D6EC0">
        <w:rPr>
          <w:rFonts w:eastAsia="Microsoft YaHei" w:cs="Times New Roman"/>
          <w:iCs/>
          <w:spacing w:val="-5"/>
          <w:szCs w:val="24"/>
          <w:lang w:eastAsia="ru-RU"/>
        </w:rPr>
        <w:t>3</w:t>
      </w:r>
      <w:r w:rsidRPr="00C50302">
        <w:rPr>
          <w:rFonts w:eastAsia="Microsoft YaHei" w:cs="Times New Roman"/>
          <w:iCs/>
          <w:spacing w:val="-5"/>
          <w:szCs w:val="24"/>
          <w:lang w:eastAsia="ru-RU"/>
        </w:rPr>
        <w:t>.</w:t>
      </w:r>
      <w:r w:rsidR="003F1ED6">
        <w:rPr>
          <w:rFonts w:eastAsia="Microsoft YaHei" w:cs="Times New Roman"/>
          <w:iCs/>
          <w:spacing w:val="-5"/>
          <w:szCs w:val="24"/>
          <w:lang w:eastAsia="ru-RU"/>
        </w:rPr>
        <w:t>1</w:t>
      </w:r>
      <w:r w:rsidRPr="00C50302">
        <w:rPr>
          <w:rFonts w:eastAsia="Microsoft YaHei" w:cs="Times New Roman"/>
          <w:iCs/>
          <w:spacing w:val="-5"/>
          <w:szCs w:val="24"/>
          <w:lang w:eastAsia="ru-RU"/>
        </w:rPr>
        <w:t>.</w:t>
      </w:r>
    </w:p>
    <w:p w:rsidR="00C50302" w:rsidRPr="00C50302" w:rsidRDefault="00C50302"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lastRenderedPageBreak/>
        <w:t xml:space="preserve">Данные расчета вероятности безотказной работы </w:t>
      </w:r>
      <w:r>
        <w:rPr>
          <w:rFonts w:eastAsia="Microsoft YaHei" w:cs="Times New Roman"/>
          <w:iCs/>
          <w:spacing w:val="-5"/>
          <w:szCs w:val="24"/>
          <w:lang w:eastAsia="ru-RU"/>
        </w:rPr>
        <w:t xml:space="preserve">магистрального </w:t>
      </w:r>
      <w:r w:rsidRPr="00C50302">
        <w:rPr>
          <w:rFonts w:eastAsia="Microsoft YaHei" w:cs="Times New Roman"/>
          <w:iCs/>
          <w:spacing w:val="-5"/>
          <w:szCs w:val="24"/>
          <w:lang w:eastAsia="ru-RU"/>
        </w:rPr>
        <w:t xml:space="preserve">теплопровода </w:t>
      </w:r>
      <w:r>
        <w:rPr>
          <w:rFonts w:eastAsia="Microsoft YaHei" w:cs="Times New Roman"/>
          <w:iCs/>
          <w:spacing w:val="-5"/>
          <w:szCs w:val="24"/>
          <w:lang w:eastAsia="ru-RU"/>
        </w:rPr>
        <w:t xml:space="preserve">ТМ-1 </w:t>
      </w:r>
      <w:r w:rsidRPr="00C50302">
        <w:rPr>
          <w:rFonts w:eastAsia="Microsoft YaHei" w:cs="Times New Roman"/>
          <w:iCs/>
          <w:spacing w:val="-5"/>
          <w:szCs w:val="24"/>
          <w:lang w:eastAsia="ru-RU"/>
        </w:rPr>
        <w:t xml:space="preserve">по отношению к тепловым камерам, входящим в «путь» по движению теплоносителя, приведены в таблице </w:t>
      </w:r>
      <w:r w:rsidR="009D6EC0">
        <w:rPr>
          <w:rFonts w:eastAsia="Microsoft YaHei" w:cs="Times New Roman"/>
          <w:iCs/>
          <w:spacing w:val="-5"/>
          <w:szCs w:val="24"/>
          <w:lang w:eastAsia="ru-RU"/>
        </w:rPr>
        <w:t>3</w:t>
      </w:r>
      <w:r w:rsidR="003F1ED6">
        <w:rPr>
          <w:rFonts w:eastAsia="Microsoft YaHei" w:cs="Times New Roman"/>
          <w:iCs/>
          <w:spacing w:val="-5"/>
          <w:szCs w:val="24"/>
          <w:lang w:eastAsia="ru-RU"/>
        </w:rPr>
        <w:t>.2</w:t>
      </w:r>
      <w:r w:rsidRPr="00C50302">
        <w:rPr>
          <w:rFonts w:eastAsia="Microsoft YaHei" w:cs="Times New Roman"/>
          <w:iCs/>
          <w:spacing w:val="-5"/>
          <w:szCs w:val="24"/>
          <w:lang w:eastAsia="ru-RU"/>
        </w:rPr>
        <w:t>.</w:t>
      </w:r>
    </w:p>
    <w:p w:rsidR="00C50302" w:rsidRPr="00C50302" w:rsidRDefault="00C50302"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sidR="003F1ED6">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9D6EC0">
        <w:rPr>
          <w:rFonts w:eastAsia="Microsoft YaHei" w:cs="Times New Roman"/>
          <w:iCs/>
          <w:spacing w:val="-5"/>
          <w:szCs w:val="24"/>
          <w:lang w:eastAsia="ru-RU"/>
        </w:rPr>
        <w:t>3</w:t>
      </w:r>
      <w:r w:rsidR="003F1ED6">
        <w:rPr>
          <w:rFonts w:eastAsia="Microsoft YaHei" w:cs="Times New Roman"/>
          <w:iCs/>
          <w:spacing w:val="-5"/>
          <w:szCs w:val="24"/>
          <w:lang w:eastAsia="ru-RU"/>
        </w:rPr>
        <w:t>.</w:t>
      </w:r>
      <w:r w:rsidRPr="00C50302">
        <w:rPr>
          <w:rFonts w:eastAsia="Microsoft YaHei" w:cs="Times New Roman"/>
          <w:iCs/>
          <w:spacing w:val="-5"/>
          <w:szCs w:val="24"/>
          <w:lang w:eastAsia="ru-RU"/>
        </w:rPr>
        <w:t>2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C50302" w:rsidRDefault="00C50302"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A10BCC" w:rsidRDefault="00A10BCC" w:rsidP="002307FC">
      <w:pPr>
        <w:keepNext/>
        <w:tabs>
          <w:tab w:val="center" w:pos="5244"/>
        </w:tabs>
        <w:spacing w:line="300" w:lineRule="auto"/>
      </w:pPr>
      <w:r>
        <w:rPr>
          <w:rFonts w:eastAsia="Microsoft YaHei" w:cs="Times New Roman"/>
          <w:iCs/>
          <w:noProof/>
          <w:spacing w:val="-5"/>
          <w:szCs w:val="24"/>
          <w:lang w:eastAsia="ru-RU"/>
        </w:rPr>
        <w:drawing>
          <wp:inline distT="0" distB="0" distL="0" distR="0" wp14:anchorId="53F2CF70" wp14:editId="250CDAEC">
            <wp:extent cx="6071993" cy="4071668"/>
            <wp:effectExtent l="0" t="0" r="508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75852" cy="4074256"/>
                    </a:xfrm>
                    <a:prstGeom prst="rect">
                      <a:avLst/>
                    </a:prstGeom>
                    <a:noFill/>
                  </pic:spPr>
                </pic:pic>
              </a:graphicData>
            </a:graphic>
          </wp:inline>
        </w:drawing>
      </w:r>
    </w:p>
    <w:p w:rsidR="001D34D8" w:rsidRPr="009D6EC0" w:rsidRDefault="00A10BCC" w:rsidP="009D6EC0">
      <w:pPr>
        <w:pStyle w:val="aff4"/>
      </w:pPr>
      <w:bookmarkStart w:id="26" w:name="_Toc196653803"/>
      <w:r w:rsidRPr="009D6EC0">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rsidRPr="009D6EC0">
        <w:t>.</w:t>
      </w:r>
      <w:r w:rsidR="0081662D">
        <w:fldChar w:fldCharType="begin"/>
      </w:r>
      <w:r w:rsidR="0081662D">
        <w:instrText xml:space="preserve"> SEQ Рисунок \* ARABIC \s 1 </w:instrText>
      </w:r>
      <w:r w:rsidR="0081662D">
        <w:fldChar w:fldCharType="separate"/>
      </w:r>
      <w:r w:rsidR="00ED7114">
        <w:rPr>
          <w:noProof/>
        </w:rPr>
        <w:t>1</w:t>
      </w:r>
      <w:r w:rsidR="0081662D">
        <w:rPr>
          <w:noProof/>
        </w:rPr>
        <w:fldChar w:fldCharType="end"/>
      </w:r>
      <w:r w:rsidRPr="009D6EC0">
        <w:t xml:space="preserve"> – Путь движения теплоносителя: Елецкая ТЭЦ </w:t>
      </w:r>
      <w:r w:rsidR="002307FC" w:rsidRPr="009D6EC0">
        <w:t xml:space="preserve">магистраль </w:t>
      </w:r>
      <w:r w:rsidRPr="009D6EC0">
        <w:t xml:space="preserve">ТМ-1 </w:t>
      </w:r>
      <w:r w:rsidR="002307FC" w:rsidRPr="009D6EC0">
        <w:t>–</w:t>
      </w:r>
      <w:r w:rsidRPr="009D6EC0">
        <w:t xml:space="preserve"> ООО МАСТЕР плюс</w:t>
      </w:r>
      <w:bookmarkEnd w:id="26"/>
    </w:p>
    <w:p w:rsidR="00AA13E0" w:rsidRPr="00C678F7" w:rsidRDefault="00AA13E0" w:rsidP="00181B9A">
      <w:pPr>
        <w:tabs>
          <w:tab w:val="center" w:pos="5244"/>
        </w:tabs>
        <w:ind w:firstLine="709"/>
        <w:rPr>
          <w:rFonts w:eastAsia="Microsoft YaHei" w:cs="Times New Roman"/>
          <w:iCs/>
          <w:spacing w:val="-5"/>
          <w:szCs w:val="24"/>
          <w:lang w:eastAsia="ru-RU"/>
        </w:rPr>
      </w:pPr>
    </w:p>
    <w:p w:rsidR="00573152" w:rsidRPr="00C678F7" w:rsidRDefault="00573152" w:rsidP="00181B9A">
      <w:pPr>
        <w:keepNext/>
        <w:keepLines/>
        <w:widowControl w:val="0"/>
        <w:numPr>
          <w:ilvl w:val="1"/>
          <w:numId w:val="4"/>
        </w:numPr>
        <w:suppressAutoHyphens/>
        <w:ind w:left="0" w:firstLine="709"/>
        <w:contextualSpacing/>
        <w:textAlignment w:val="baseline"/>
        <w:outlineLvl w:val="1"/>
        <w:rPr>
          <w:rFonts w:eastAsiaTheme="majorEastAsia" w:cs="Times New Roman"/>
          <w:b/>
          <w:bCs/>
          <w:sz w:val="26"/>
          <w:szCs w:val="26"/>
        </w:rPr>
        <w:sectPr w:rsidR="00573152" w:rsidRPr="00C678F7" w:rsidSect="007F5F5C">
          <w:headerReference w:type="even" r:id="rId20"/>
          <w:footerReference w:type="even" r:id="rId21"/>
          <w:headerReference w:type="first" r:id="rId22"/>
          <w:footerReference w:type="first" r:id="rId23"/>
          <w:pgSz w:w="11907" w:h="16839" w:code="9"/>
          <w:pgMar w:top="1134" w:right="851" w:bottom="1134" w:left="1418" w:header="284" w:footer="284" w:gutter="0"/>
          <w:cols w:space="708"/>
          <w:docGrid w:linePitch="360"/>
        </w:sectPr>
      </w:pPr>
    </w:p>
    <w:p w:rsidR="002307FC" w:rsidRDefault="002307FC" w:rsidP="009D6EC0">
      <w:pPr>
        <w:pStyle w:val="aff4"/>
      </w:pPr>
      <w:bookmarkStart w:id="27" w:name="_Toc196653780"/>
      <w:r w:rsidRPr="009D6EC0">
        <w:lastRenderedPageBreak/>
        <w:t xml:space="preserve">Таблица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30178F" w:rsidRPr="009D6EC0">
        <w:t>.</w:t>
      </w:r>
      <w:r w:rsidR="0081662D">
        <w:fldChar w:fldCharType="begin"/>
      </w:r>
      <w:r w:rsidR="0081662D">
        <w:instrText xml:space="preserve"> SEQ Таблица \* ARABIC \s 1 </w:instrText>
      </w:r>
      <w:r w:rsidR="0081662D">
        <w:fldChar w:fldCharType="separate"/>
      </w:r>
      <w:r w:rsidR="00ED7114">
        <w:rPr>
          <w:noProof/>
        </w:rPr>
        <w:t>2</w:t>
      </w:r>
      <w:r w:rsidR="0081662D">
        <w:rPr>
          <w:noProof/>
        </w:rPr>
        <w:fldChar w:fldCharType="end"/>
      </w:r>
      <w:r w:rsidRPr="009D6EC0">
        <w:t xml:space="preserve"> – Расчет вероятности безотказной работы теплопровода ТМ-1 от Елецкой ТЭЦ</w:t>
      </w:r>
      <w:bookmarkEnd w:id="27"/>
    </w:p>
    <w:tbl>
      <w:tblPr>
        <w:tblW w:w="5399" w:type="pct"/>
        <w:tblInd w:w="-885" w:type="dxa"/>
        <w:tblLayout w:type="fixed"/>
        <w:tblLook w:val="04A0" w:firstRow="1" w:lastRow="0" w:firstColumn="1" w:lastColumn="0" w:noHBand="0" w:noVBand="1"/>
      </w:tblPr>
      <w:tblGrid>
        <w:gridCol w:w="491"/>
        <w:gridCol w:w="1287"/>
        <w:gridCol w:w="1338"/>
        <w:gridCol w:w="1137"/>
        <w:gridCol w:w="1137"/>
        <w:gridCol w:w="1450"/>
        <w:gridCol w:w="1012"/>
        <w:gridCol w:w="1421"/>
        <w:gridCol w:w="1073"/>
        <w:gridCol w:w="1031"/>
        <w:gridCol w:w="1447"/>
        <w:gridCol w:w="1491"/>
        <w:gridCol w:w="1651"/>
      </w:tblGrid>
      <w:tr w:rsidR="009D6EC0" w:rsidRPr="009D6EC0" w:rsidTr="009D6EC0">
        <w:trPr>
          <w:trHeight w:val="20"/>
          <w:tblHeader/>
        </w:trPr>
        <w:tc>
          <w:tcPr>
            <w:tcW w:w="15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 xml:space="preserve">№ </w:t>
            </w:r>
          </w:p>
        </w:tc>
        <w:tc>
          <w:tcPr>
            <w:tcW w:w="403"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Начальная камера участка</w:t>
            </w:r>
          </w:p>
        </w:tc>
        <w:tc>
          <w:tcPr>
            <w:tcW w:w="419"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Конечная камера участка</w:t>
            </w:r>
          </w:p>
        </w:tc>
        <w:tc>
          <w:tcPr>
            <w:tcW w:w="356"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Диаметр трубопровода на участке, м</w:t>
            </w:r>
          </w:p>
        </w:tc>
        <w:tc>
          <w:tcPr>
            <w:tcW w:w="356"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Длина трубопровода на участке, м</w:t>
            </w:r>
          </w:p>
        </w:tc>
        <w:tc>
          <w:tcPr>
            <w:tcW w:w="454"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Год прокладки трубопровода</w:t>
            </w:r>
          </w:p>
        </w:tc>
        <w:tc>
          <w:tcPr>
            <w:tcW w:w="317" w:type="pct"/>
            <w:tcBorders>
              <w:top w:val="single" w:sz="8" w:space="0" w:color="auto"/>
              <w:left w:val="nil"/>
              <w:bottom w:val="single" w:sz="8" w:space="0" w:color="auto"/>
              <w:right w:val="single" w:sz="8" w:space="0" w:color="auto"/>
            </w:tcBorders>
            <w:shd w:val="clear" w:color="auto" w:fill="auto"/>
            <w:noWrap/>
            <w:vAlign w:val="center"/>
            <w:hideMark/>
          </w:tcPr>
          <w:p w:rsid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 xml:space="preserve">Тип прокладки </w:t>
            </w:r>
          </w:p>
          <w:p w:rsid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 xml:space="preserve">(1 – надз </w:t>
            </w:r>
          </w:p>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 – подз.)</w:t>
            </w:r>
          </w:p>
        </w:tc>
        <w:tc>
          <w:tcPr>
            <w:tcW w:w="445"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Продолжительность эксплуатации участка без кап. ремонта (реконструкции), лет</w:t>
            </w:r>
          </w:p>
        </w:tc>
        <w:tc>
          <w:tcPr>
            <w:tcW w:w="336"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Частота (интенсивность) отказа участка, 1/час</w:t>
            </w:r>
          </w:p>
        </w:tc>
        <w:tc>
          <w:tcPr>
            <w:tcW w:w="323"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Среднее время восстановления участка, час</w:t>
            </w:r>
          </w:p>
        </w:tc>
        <w:tc>
          <w:tcPr>
            <w:tcW w:w="453"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Параметр потока отказов теплоснабжения при отказе участка, 1/ч</w:t>
            </w:r>
          </w:p>
        </w:tc>
        <w:tc>
          <w:tcPr>
            <w:tcW w:w="467"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Параметр потока отказов теплоснабжения накопленным итогом, 1/ч</w:t>
            </w:r>
          </w:p>
        </w:tc>
        <w:tc>
          <w:tcPr>
            <w:tcW w:w="518"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Вероятность безотказной работы пути относительно конечного потребителя</w:t>
            </w:r>
          </w:p>
        </w:tc>
      </w:tr>
      <w:tr w:rsidR="009D6EC0" w:rsidRPr="009D6EC0" w:rsidTr="009D6EC0">
        <w:trPr>
          <w:trHeight w:val="20"/>
        </w:trPr>
        <w:tc>
          <w:tcPr>
            <w:tcW w:w="5000" w:type="pct"/>
            <w:gridSpan w:val="1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D6EC0" w:rsidRPr="009D6EC0" w:rsidRDefault="009D6EC0" w:rsidP="009D6EC0">
            <w:pPr>
              <w:spacing w:line="240" w:lineRule="auto"/>
              <w:rPr>
                <w:rFonts w:eastAsia="Times New Roman" w:cs="Times New Roman"/>
                <w:b/>
                <w:bCs/>
                <w:color w:val="000000"/>
                <w:sz w:val="20"/>
                <w:szCs w:val="20"/>
                <w:lang w:eastAsia="ru-RU"/>
              </w:rPr>
            </w:pPr>
            <w:r w:rsidRPr="009D6EC0">
              <w:rPr>
                <w:rFonts w:eastAsia="Times New Roman" w:cs="Times New Roman"/>
                <w:b/>
                <w:bCs/>
                <w:color w:val="000000"/>
                <w:sz w:val="20"/>
                <w:szCs w:val="20"/>
                <w:lang w:eastAsia="ru-RU"/>
              </w:rPr>
              <w:t>Путь движения теплоносителя: Елецкая ТЭЦ ТМ-1 – ООО "МАСТЕР плюс"</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Елецкая ТЭЦ ТМ-1</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0,6</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26,97</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33,22629</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0,000102</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0,000102</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0,999898</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0,6</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183,29</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2,10E-06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33,22629</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0,000693</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0,000795</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0,999205</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1-2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0,6</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403,73</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4,60E-06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33,22629</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0,001526</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0,002321</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0,997679</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1-2</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1-3</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0,6</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76,8</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9,00E-07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33,22629</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0,00029</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0,002611</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0,997389</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1-3</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ТК1-4</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191,49</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2,20E-06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0,000556</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0,003167</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0,996833</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ТК1-4</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179,76</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2,00E-06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0,000522</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0,003689</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0,996311</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ТК1-5</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ТК1-6</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175,82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2,00E-06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0,000511</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0,0042</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0,9958</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8</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ТК1-6</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ТК1-14</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162,91</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1,90E-06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0,000473</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0,004673</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0,995327</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9</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ТК1-14</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87,75</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1,00E-06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0,000255</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0,004928</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0,995072</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10</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ТК1-15</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227,48</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2,60E-06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0,000661</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0,005589</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0,994411</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ТК1-15</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ТК1-17А</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82,5</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9,00E-07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0,00024</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0,005829</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0,994171</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12</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ТК1-17А</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ТК1-18</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26,43</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0,000077</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0,005906</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0,994094</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13</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ТК1-18</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172,97</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2,00E-06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0,000503</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0,006409</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0,993591</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14</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ТК1-19</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ТК1-20</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215,3</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25,545</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0,000626</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0,007035</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0,992965</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ТК1-20</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0,4</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116,2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1,30E-06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21,86844</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0,000289</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0,007324</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0,992676</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16</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ТК1-21-1</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14,7</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 xml:space="preserve">с 1990г по </w:t>
            </w:r>
            <w:r w:rsidRPr="009D6EC0">
              <w:rPr>
                <w:rFonts w:eastAsia="Times New Roman" w:cs="Times New Roman"/>
                <w:color w:val="000000"/>
                <w:sz w:val="20"/>
                <w:szCs w:val="20"/>
                <w:lang w:eastAsia="ru-RU"/>
              </w:rPr>
              <w:lastRenderedPageBreak/>
              <w:t>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lastRenderedPageBreak/>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11,45602</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0,000019</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0,007343</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0,992657</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lastRenderedPageBreak/>
              <w:t>17</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ТК1-21-1</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0,219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44,54</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11,87764</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0,00006</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0,007403</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0,992597</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18</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ТК1-21-2</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ТК1-21-4</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0,219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63,6</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11,87764</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0,000086</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0,007489</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0,992511</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19</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ТК1-21-4</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0,219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32,49</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11,87764</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0,000044</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0,007533</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0,992467</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20</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ТК1-21-5</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ТК1-21-6</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0,219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54,37</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11,87764</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0,000073</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0,007606</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0,992394</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21</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ТК1-21-6</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ТК1-21-7</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0,219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48,17</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11,87764</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0,000065</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0,007671</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0,992329</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22</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ТК1-21-7</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ТК1-21-8</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0,219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51,49</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11,87764</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0,00007</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0,007741</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0,992259</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23</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ТК1-21-8</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0,219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86,96</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1,00E-06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11,87764</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0,000118</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0,007859</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0,992141</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24</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ТК1-21-9</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ТК1-21-10</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27,39</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11,12497</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0,000035</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0,007894</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0,992106</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ТК1-21-10</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т.3449</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67,37</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8,00E-07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11,12497</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0,000085</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0,007979</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0,992021</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26</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т.3449</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ТК1-21-11</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2,57</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0,00E+00</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11,12497</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0,000003</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0,007982</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0,992018</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27</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ТК1-21-11</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ТК1-13-7</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85,73</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1,00E-06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11,12497</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0,000108</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0,00809</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0,99191</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ТК1-13-7</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ТК1-13-6</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32,32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11,12497</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0,000041</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0,008131</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0,991869</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29</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ТК1-13-6</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ТК1-13-5</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48,45</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11,12497</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0,000061</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0,008192</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0,991808</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30</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ТК1-13-5</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ТК1-13-3</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0,2</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96,59</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1,10E-06</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11,12497</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0,000122</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0,008314</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0,991686</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31</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ТК1-13-3</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т.138</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0,08</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28,28</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5,619378</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0,000018</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0,008332</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0,991668</w:t>
            </w:r>
          </w:p>
        </w:tc>
      </w:tr>
      <w:tr w:rsidR="009D6EC0" w:rsidRPr="009D6EC0" w:rsidTr="009D6EC0">
        <w:trPr>
          <w:trHeight w:val="20"/>
        </w:trPr>
        <w:tc>
          <w:tcPr>
            <w:tcW w:w="154"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32</w:t>
            </w:r>
          </w:p>
        </w:tc>
        <w:tc>
          <w:tcPr>
            <w:tcW w:w="40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т.138</w:t>
            </w:r>
          </w:p>
        </w:tc>
        <w:tc>
          <w:tcPr>
            <w:tcW w:w="419"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 xml:space="preserve">ООО "МАСТЕР </w:t>
            </w:r>
            <w:r w:rsidRPr="009D6EC0">
              <w:rPr>
                <w:rFonts w:eastAsia="Times New Roman" w:cs="Times New Roman"/>
                <w:color w:val="000000"/>
                <w:sz w:val="20"/>
                <w:szCs w:val="20"/>
                <w:lang w:eastAsia="ru-RU"/>
              </w:rPr>
              <w:lastRenderedPageBreak/>
              <w:t>плюс"</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lastRenderedPageBreak/>
              <w:t>0,08</w:t>
            </w:r>
          </w:p>
        </w:tc>
        <w:tc>
          <w:tcPr>
            <w:tcW w:w="35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17,22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1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44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36"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2,00E-07</w:t>
            </w:r>
          </w:p>
        </w:tc>
        <w:tc>
          <w:tcPr>
            <w:tcW w:w="32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5,619378</w:t>
            </w:r>
          </w:p>
        </w:tc>
        <w:tc>
          <w:tcPr>
            <w:tcW w:w="4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0,000011</w:t>
            </w:r>
          </w:p>
        </w:tc>
        <w:tc>
          <w:tcPr>
            <w:tcW w:w="46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0,008343</w:t>
            </w:r>
          </w:p>
        </w:tc>
        <w:tc>
          <w:tcPr>
            <w:tcW w:w="51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0,991657</w:t>
            </w:r>
          </w:p>
        </w:tc>
      </w:tr>
    </w:tbl>
    <w:p w:rsidR="009D6EC0" w:rsidRPr="009D6EC0" w:rsidRDefault="009D6EC0" w:rsidP="009D6EC0"/>
    <w:p w:rsidR="00A10BCC" w:rsidRDefault="00A10BCC" w:rsidP="00A10BCC">
      <w:pPr>
        <w:tabs>
          <w:tab w:val="center" w:pos="5244"/>
        </w:tabs>
        <w:ind w:firstLine="567"/>
        <w:rPr>
          <w:rFonts w:eastAsia="Microsoft YaHei" w:cs="Times New Roman"/>
          <w:iCs/>
          <w:spacing w:val="-5"/>
          <w:szCs w:val="24"/>
          <w:lang w:eastAsia="ru-RU"/>
        </w:rPr>
      </w:pPr>
    </w:p>
    <w:p w:rsidR="00A55E3C" w:rsidRDefault="00A55E3C" w:rsidP="00A55E3C">
      <w:pPr>
        <w:keepNext/>
        <w:tabs>
          <w:tab w:val="center" w:pos="5244"/>
        </w:tabs>
      </w:pPr>
      <w:r>
        <w:rPr>
          <w:rFonts w:eastAsia="Microsoft YaHei" w:cs="Times New Roman"/>
          <w:iCs/>
          <w:noProof/>
          <w:spacing w:val="-5"/>
          <w:szCs w:val="24"/>
          <w:lang w:eastAsia="ru-RU"/>
        </w:rPr>
        <w:drawing>
          <wp:inline distT="0" distB="0" distL="0" distR="0" wp14:anchorId="79376466" wp14:editId="5D13A6FF">
            <wp:extent cx="8816196" cy="4120980"/>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07175" cy="4116763"/>
                    </a:xfrm>
                    <a:prstGeom prst="rect">
                      <a:avLst/>
                    </a:prstGeom>
                    <a:noFill/>
                  </pic:spPr>
                </pic:pic>
              </a:graphicData>
            </a:graphic>
          </wp:inline>
        </w:drawing>
      </w:r>
    </w:p>
    <w:p w:rsidR="00A55E3C" w:rsidRPr="009D6EC0" w:rsidRDefault="00A55E3C" w:rsidP="009D6EC0">
      <w:pPr>
        <w:pStyle w:val="aff4"/>
      </w:pPr>
      <w:bookmarkStart w:id="28" w:name="_Toc196653804"/>
      <w:r w:rsidRPr="009D6EC0">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rsidRPr="009D6EC0">
        <w:t>.</w:t>
      </w:r>
      <w:r w:rsidR="0081662D">
        <w:fldChar w:fldCharType="begin"/>
      </w:r>
      <w:r w:rsidR="0081662D">
        <w:instrText xml:space="preserve"> SEQ Рисунок \* ARABIC \s 1 </w:instrText>
      </w:r>
      <w:r w:rsidR="0081662D">
        <w:fldChar w:fldCharType="separate"/>
      </w:r>
      <w:r w:rsidR="00ED7114">
        <w:rPr>
          <w:noProof/>
        </w:rPr>
        <w:t>2</w:t>
      </w:r>
      <w:r w:rsidR="0081662D">
        <w:rPr>
          <w:noProof/>
        </w:rPr>
        <w:fldChar w:fldCharType="end"/>
      </w:r>
      <w:r w:rsidRPr="009D6EC0">
        <w:t xml:space="preserve"> – Сравнительный анализ нормативной и фактической ВБР по пути движения теплоносителя по магистрали ТМ-1 от ТЭЦ</w:t>
      </w:r>
      <w:bookmarkEnd w:id="28"/>
    </w:p>
    <w:p w:rsidR="00A10BCC" w:rsidRDefault="00A10BCC" w:rsidP="00C50302">
      <w:pPr>
        <w:tabs>
          <w:tab w:val="center" w:pos="5244"/>
        </w:tabs>
        <w:ind w:firstLine="709"/>
        <w:rPr>
          <w:rFonts w:eastAsia="Microsoft YaHei" w:cs="Times New Roman"/>
          <w:iCs/>
          <w:spacing w:val="-5"/>
          <w:szCs w:val="24"/>
          <w:lang w:eastAsia="ru-RU"/>
        </w:rPr>
      </w:pPr>
    </w:p>
    <w:p w:rsidR="00C50302" w:rsidRDefault="00C50302" w:rsidP="00C50302">
      <w:pPr>
        <w:tabs>
          <w:tab w:val="center" w:pos="5244"/>
        </w:tabs>
        <w:ind w:firstLine="709"/>
        <w:rPr>
          <w:rFonts w:eastAsia="Microsoft YaHei" w:cs="Times New Roman"/>
          <w:iCs/>
          <w:spacing w:val="-5"/>
          <w:szCs w:val="24"/>
          <w:lang w:eastAsia="ru-RU"/>
        </w:rPr>
        <w:sectPr w:rsidR="00C50302" w:rsidSect="007F5F5C">
          <w:pgSz w:w="16839" w:h="11907" w:orient="landscape" w:code="9"/>
          <w:pgMar w:top="1134" w:right="851" w:bottom="1134" w:left="1418" w:header="284" w:footer="284" w:gutter="0"/>
          <w:cols w:space="708"/>
          <w:docGrid w:linePitch="360"/>
        </w:sectPr>
      </w:pPr>
    </w:p>
    <w:p w:rsidR="003F1ED6" w:rsidRPr="00A26E73" w:rsidRDefault="003F1ED6" w:rsidP="003F1ED6">
      <w:pPr>
        <w:tabs>
          <w:tab w:val="center" w:pos="5244"/>
        </w:tabs>
        <w:spacing w:line="300" w:lineRule="auto"/>
        <w:ind w:firstLine="709"/>
        <w:rPr>
          <w:rFonts w:eastAsia="Microsoft YaHei" w:cs="Times New Roman"/>
          <w:b/>
          <w:i/>
          <w:iCs/>
          <w:spacing w:val="-5"/>
          <w:szCs w:val="24"/>
          <w:lang w:eastAsia="ru-RU"/>
        </w:rPr>
      </w:pPr>
      <w:r w:rsidRPr="00A26E73">
        <w:rPr>
          <w:rFonts w:eastAsia="Microsoft YaHei" w:cs="Times New Roman"/>
          <w:b/>
          <w:i/>
          <w:iCs/>
          <w:spacing w:val="-5"/>
          <w:szCs w:val="24"/>
          <w:lang w:eastAsia="ru-RU"/>
        </w:rPr>
        <w:lastRenderedPageBreak/>
        <w:t>Тепловая магистраль ТМ-2</w:t>
      </w:r>
    </w:p>
    <w:p w:rsidR="003F1ED6" w:rsidRPr="00C50302" w:rsidRDefault="003F1ED6" w:rsidP="003F1ED6">
      <w:pPr>
        <w:tabs>
          <w:tab w:val="center" w:pos="5244"/>
        </w:tabs>
        <w:spacing w:line="300" w:lineRule="auto"/>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станции</w:t>
      </w:r>
      <w:r w:rsidRPr="00C50302">
        <w:rPr>
          <w:rFonts w:eastAsia="Microsoft YaHei" w:cs="Times New Roman"/>
          <w:iCs/>
          <w:spacing w:val="-5"/>
          <w:szCs w:val="24"/>
          <w:lang w:eastAsia="ru-RU"/>
        </w:rPr>
        <w:t xml:space="preserve"> до рассматриваемого конечного потребителя, приведена на рисунке </w:t>
      </w:r>
      <w:r w:rsidR="009D6EC0">
        <w:rPr>
          <w:rFonts w:eastAsia="Microsoft YaHei" w:cs="Times New Roman"/>
          <w:iCs/>
          <w:spacing w:val="-5"/>
          <w:szCs w:val="24"/>
          <w:lang w:eastAsia="ru-RU"/>
        </w:rPr>
        <w:t>3.</w:t>
      </w:r>
      <w:r>
        <w:rPr>
          <w:rFonts w:eastAsia="Microsoft YaHei" w:cs="Times New Roman"/>
          <w:iCs/>
          <w:spacing w:val="-5"/>
          <w:szCs w:val="24"/>
          <w:lang w:eastAsia="ru-RU"/>
        </w:rPr>
        <w:t>3</w:t>
      </w:r>
      <w:r w:rsidRPr="00C50302">
        <w:rPr>
          <w:rFonts w:eastAsia="Microsoft YaHei" w:cs="Times New Roman"/>
          <w:iCs/>
          <w:spacing w:val="-5"/>
          <w:szCs w:val="24"/>
          <w:lang w:eastAsia="ru-RU"/>
        </w:rPr>
        <w:t>.</w:t>
      </w:r>
    </w:p>
    <w:p w:rsidR="003F1ED6" w:rsidRPr="00C50302" w:rsidRDefault="003F1ED6" w:rsidP="003F1ED6">
      <w:pPr>
        <w:tabs>
          <w:tab w:val="center" w:pos="5244"/>
        </w:tabs>
        <w:spacing w:line="300" w:lineRule="auto"/>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Данные расчета вероятности безотказной работы </w:t>
      </w:r>
      <w:r>
        <w:rPr>
          <w:rFonts w:eastAsia="Microsoft YaHei" w:cs="Times New Roman"/>
          <w:iCs/>
          <w:spacing w:val="-5"/>
          <w:szCs w:val="24"/>
          <w:lang w:eastAsia="ru-RU"/>
        </w:rPr>
        <w:t xml:space="preserve">магистрального </w:t>
      </w:r>
      <w:r w:rsidRPr="00C50302">
        <w:rPr>
          <w:rFonts w:eastAsia="Microsoft YaHei" w:cs="Times New Roman"/>
          <w:iCs/>
          <w:spacing w:val="-5"/>
          <w:szCs w:val="24"/>
          <w:lang w:eastAsia="ru-RU"/>
        </w:rPr>
        <w:t xml:space="preserve">теплопровода </w:t>
      </w:r>
      <w:r>
        <w:rPr>
          <w:rFonts w:eastAsia="Microsoft YaHei" w:cs="Times New Roman"/>
          <w:iCs/>
          <w:spacing w:val="-5"/>
          <w:szCs w:val="24"/>
          <w:lang w:eastAsia="ru-RU"/>
        </w:rPr>
        <w:t xml:space="preserve">ТМ-2 </w:t>
      </w:r>
      <w:r w:rsidRPr="00C50302">
        <w:rPr>
          <w:rFonts w:eastAsia="Microsoft YaHei" w:cs="Times New Roman"/>
          <w:iCs/>
          <w:spacing w:val="-5"/>
          <w:szCs w:val="24"/>
          <w:lang w:eastAsia="ru-RU"/>
        </w:rPr>
        <w:t xml:space="preserve">по отношению к тепловым камерам, входящим в «путь» по движению теплоносителя, приведены в таблице </w:t>
      </w:r>
      <w:r w:rsidR="009D6EC0">
        <w:rPr>
          <w:rFonts w:eastAsia="Microsoft YaHei" w:cs="Times New Roman"/>
          <w:iCs/>
          <w:spacing w:val="-5"/>
          <w:szCs w:val="24"/>
          <w:lang w:eastAsia="ru-RU"/>
        </w:rPr>
        <w:t>3</w:t>
      </w:r>
      <w:r>
        <w:rPr>
          <w:rFonts w:eastAsia="Microsoft YaHei" w:cs="Times New Roman"/>
          <w:iCs/>
          <w:spacing w:val="-5"/>
          <w:szCs w:val="24"/>
          <w:lang w:eastAsia="ru-RU"/>
        </w:rPr>
        <w:t>.3</w:t>
      </w:r>
      <w:r w:rsidRPr="00C50302">
        <w:rPr>
          <w:rFonts w:eastAsia="Microsoft YaHei" w:cs="Times New Roman"/>
          <w:iCs/>
          <w:spacing w:val="-5"/>
          <w:szCs w:val="24"/>
          <w:lang w:eastAsia="ru-RU"/>
        </w:rPr>
        <w:t>.</w:t>
      </w:r>
    </w:p>
    <w:p w:rsidR="003F1ED6" w:rsidRPr="00C50302" w:rsidRDefault="003F1ED6" w:rsidP="003F1ED6">
      <w:pPr>
        <w:tabs>
          <w:tab w:val="center" w:pos="5244"/>
        </w:tabs>
        <w:spacing w:line="300" w:lineRule="auto"/>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9D6EC0">
        <w:rPr>
          <w:rFonts w:eastAsia="Microsoft YaHei" w:cs="Times New Roman"/>
          <w:iCs/>
          <w:spacing w:val="-5"/>
          <w:szCs w:val="24"/>
          <w:lang w:eastAsia="ru-RU"/>
        </w:rPr>
        <w:t>3</w:t>
      </w:r>
      <w:r>
        <w:rPr>
          <w:rFonts w:eastAsia="Microsoft YaHei" w:cs="Times New Roman"/>
          <w:iCs/>
          <w:spacing w:val="-5"/>
          <w:szCs w:val="24"/>
          <w:lang w:eastAsia="ru-RU"/>
        </w:rPr>
        <w:t>.4</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3F1ED6" w:rsidRDefault="003F1ED6" w:rsidP="003F1ED6">
      <w:pPr>
        <w:tabs>
          <w:tab w:val="center" w:pos="5244"/>
        </w:tabs>
        <w:spacing w:line="300" w:lineRule="auto"/>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3F1ED6" w:rsidRDefault="00FC14AD" w:rsidP="00732A9F">
      <w:pPr>
        <w:keepNext/>
        <w:widowControl w:val="0"/>
      </w:pPr>
      <w:r w:rsidRPr="00C678F7">
        <w:rPr>
          <w:noProof/>
          <w:lang w:eastAsia="ru-RU"/>
        </w:rPr>
        <w:drawing>
          <wp:inline distT="0" distB="0" distL="0" distR="0" wp14:anchorId="55FA6DE9" wp14:editId="0357655B">
            <wp:extent cx="6138335" cy="4787660"/>
            <wp:effectExtent l="0" t="0" r="0" b="0"/>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7423" b="7205"/>
                    <a:stretch/>
                  </pic:blipFill>
                  <pic:spPr bwMode="auto">
                    <a:xfrm>
                      <a:off x="0" y="0"/>
                      <a:ext cx="6148270" cy="4795409"/>
                    </a:xfrm>
                    <a:prstGeom prst="rect">
                      <a:avLst/>
                    </a:prstGeom>
                    <a:ln>
                      <a:noFill/>
                    </a:ln>
                    <a:extLst>
                      <a:ext uri="{53640926-AAD7-44D8-BBD7-CCE9431645EC}">
                        <a14:shadowObscured xmlns:a14="http://schemas.microsoft.com/office/drawing/2010/main"/>
                      </a:ext>
                    </a:extLst>
                  </pic:spPr>
                </pic:pic>
              </a:graphicData>
            </a:graphic>
          </wp:inline>
        </w:drawing>
      </w:r>
    </w:p>
    <w:p w:rsidR="00FC14AD" w:rsidRPr="009D6EC0" w:rsidRDefault="003F1ED6" w:rsidP="009D6EC0">
      <w:pPr>
        <w:pStyle w:val="aff4"/>
      </w:pPr>
      <w:bookmarkStart w:id="29" w:name="_Toc196653805"/>
      <w:r w:rsidRPr="009D6EC0">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rsidRPr="009D6EC0">
        <w:t>.</w:t>
      </w:r>
      <w:r w:rsidR="0081662D">
        <w:fldChar w:fldCharType="begin"/>
      </w:r>
      <w:r w:rsidR="0081662D">
        <w:instrText xml:space="preserve"> SEQ Рисунок \* ARABIC \s 1 </w:instrText>
      </w:r>
      <w:r w:rsidR="0081662D">
        <w:fldChar w:fldCharType="separate"/>
      </w:r>
      <w:r w:rsidR="00ED7114">
        <w:rPr>
          <w:noProof/>
        </w:rPr>
        <w:t>3</w:t>
      </w:r>
      <w:r w:rsidR="0081662D">
        <w:rPr>
          <w:noProof/>
        </w:rPr>
        <w:fldChar w:fldCharType="end"/>
      </w:r>
      <w:r w:rsidRPr="009D6EC0">
        <w:t xml:space="preserve"> –</w:t>
      </w:r>
      <w:r w:rsidR="00FC14AD" w:rsidRPr="009D6EC0">
        <w:t xml:space="preserve"> Путь движения теплоносителя</w:t>
      </w:r>
      <w:r w:rsidR="000B61DD" w:rsidRPr="009D6EC0">
        <w:t>:</w:t>
      </w:r>
      <w:r w:rsidR="00FC14AD" w:rsidRPr="009D6EC0">
        <w:t xml:space="preserve"> Елецкая ТЭЦ ТМ-2 </w:t>
      </w:r>
      <w:r w:rsidRPr="009D6EC0">
        <w:t>–</w:t>
      </w:r>
      <w:r w:rsidR="00FC14AD" w:rsidRPr="009D6EC0">
        <w:t xml:space="preserve"> ул. 220 Стрелковой дивизии</w:t>
      </w:r>
      <w:bookmarkEnd w:id="29"/>
    </w:p>
    <w:p w:rsidR="003F1ED6" w:rsidRDefault="003F1ED6" w:rsidP="00181B9A">
      <w:pPr>
        <w:tabs>
          <w:tab w:val="center" w:pos="5244"/>
        </w:tabs>
        <w:ind w:firstLine="709"/>
        <w:rPr>
          <w:rFonts w:eastAsia="Microsoft YaHei" w:cs="Times New Roman"/>
          <w:iCs/>
          <w:spacing w:val="-5"/>
          <w:szCs w:val="24"/>
          <w:lang w:eastAsia="ru-RU"/>
        </w:rPr>
      </w:pPr>
    </w:p>
    <w:p w:rsidR="003F1ED6" w:rsidRDefault="003F1ED6" w:rsidP="00181B9A">
      <w:pPr>
        <w:tabs>
          <w:tab w:val="center" w:pos="5244"/>
        </w:tabs>
        <w:ind w:firstLine="709"/>
        <w:rPr>
          <w:rFonts w:eastAsia="Microsoft YaHei" w:cs="Times New Roman"/>
          <w:iCs/>
          <w:spacing w:val="-5"/>
          <w:szCs w:val="24"/>
          <w:lang w:eastAsia="ru-RU"/>
        </w:rPr>
        <w:sectPr w:rsidR="003F1ED6" w:rsidSect="007F5F5C">
          <w:pgSz w:w="11907" w:h="16839" w:code="9"/>
          <w:pgMar w:top="1134" w:right="851" w:bottom="1134" w:left="1418" w:header="284" w:footer="284" w:gutter="0"/>
          <w:cols w:space="708"/>
          <w:docGrid w:linePitch="360"/>
        </w:sectPr>
      </w:pPr>
    </w:p>
    <w:p w:rsidR="004B3357" w:rsidRPr="009D6EC0" w:rsidRDefault="004B3357" w:rsidP="009D6EC0">
      <w:pPr>
        <w:pStyle w:val="aff4"/>
      </w:pPr>
      <w:bookmarkStart w:id="30" w:name="_Toc196653781"/>
      <w:r w:rsidRPr="009D6EC0">
        <w:lastRenderedPageBreak/>
        <w:t xml:space="preserve">Таблица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30178F" w:rsidRPr="009D6EC0">
        <w:t>.</w:t>
      </w:r>
      <w:r w:rsidR="0081662D">
        <w:fldChar w:fldCharType="begin"/>
      </w:r>
      <w:r w:rsidR="0081662D">
        <w:instrText xml:space="preserve"> SEQ Таблица \* ARABIC \s 1 </w:instrText>
      </w:r>
      <w:r w:rsidR="0081662D">
        <w:fldChar w:fldCharType="separate"/>
      </w:r>
      <w:r w:rsidR="00ED7114">
        <w:rPr>
          <w:noProof/>
        </w:rPr>
        <w:t>3</w:t>
      </w:r>
      <w:r w:rsidR="0081662D">
        <w:rPr>
          <w:noProof/>
        </w:rPr>
        <w:fldChar w:fldCharType="end"/>
      </w:r>
      <w:r w:rsidRPr="009D6EC0">
        <w:t xml:space="preserve"> – Расчет вероятности безотказной работы теплопровода ТМ-2 от Елецкой ТЭЦ</w:t>
      </w:r>
      <w:bookmarkEnd w:id="30"/>
    </w:p>
    <w:tbl>
      <w:tblPr>
        <w:tblW w:w="5417" w:type="pct"/>
        <w:tblInd w:w="-885" w:type="dxa"/>
        <w:tblLayout w:type="fixed"/>
        <w:tblLook w:val="04A0" w:firstRow="1" w:lastRow="0" w:firstColumn="1" w:lastColumn="0" w:noHBand="0" w:noVBand="1"/>
      </w:tblPr>
      <w:tblGrid>
        <w:gridCol w:w="571"/>
        <w:gridCol w:w="1276"/>
        <w:gridCol w:w="1275"/>
        <w:gridCol w:w="1137"/>
        <w:gridCol w:w="1137"/>
        <w:gridCol w:w="1419"/>
        <w:gridCol w:w="1131"/>
        <w:gridCol w:w="1272"/>
        <w:gridCol w:w="1134"/>
        <w:gridCol w:w="993"/>
        <w:gridCol w:w="1560"/>
        <w:gridCol w:w="1419"/>
        <w:gridCol w:w="1695"/>
      </w:tblGrid>
      <w:tr w:rsidR="009D6EC0" w:rsidRPr="009D6EC0" w:rsidTr="009D6EC0">
        <w:trPr>
          <w:trHeight w:val="20"/>
          <w:tblHeader/>
        </w:trPr>
        <w:tc>
          <w:tcPr>
            <w:tcW w:w="178"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 xml:space="preserve">№ </w:t>
            </w:r>
          </w:p>
        </w:tc>
        <w:tc>
          <w:tcPr>
            <w:tcW w:w="398"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Начальная камера участка</w:t>
            </w:r>
          </w:p>
        </w:tc>
        <w:tc>
          <w:tcPr>
            <w:tcW w:w="398"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Конечная камера участка</w:t>
            </w:r>
          </w:p>
        </w:tc>
        <w:tc>
          <w:tcPr>
            <w:tcW w:w="355"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Диаметр трубопровода на участке, м</w:t>
            </w:r>
          </w:p>
        </w:tc>
        <w:tc>
          <w:tcPr>
            <w:tcW w:w="355"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Длина трубопровода на участке, м</w:t>
            </w:r>
          </w:p>
        </w:tc>
        <w:tc>
          <w:tcPr>
            <w:tcW w:w="443"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Год прокладки трубопровода</w:t>
            </w:r>
          </w:p>
        </w:tc>
        <w:tc>
          <w:tcPr>
            <w:tcW w:w="353"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Тип прокладки (1 – надз. 2 – подз.)</w:t>
            </w:r>
          </w:p>
        </w:tc>
        <w:tc>
          <w:tcPr>
            <w:tcW w:w="397"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Продолжительность эксплуатации участка без кап. ремонта (реконструкции), лет</w:t>
            </w:r>
          </w:p>
        </w:tc>
        <w:tc>
          <w:tcPr>
            <w:tcW w:w="354"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Частота (интенсивность) отказа участка, 1/час</w:t>
            </w:r>
          </w:p>
        </w:tc>
        <w:tc>
          <w:tcPr>
            <w:tcW w:w="310"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Среднее время восстановления участка, час</w:t>
            </w:r>
          </w:p>
        </w:tc>
        <w:tc>
          <w:tcPr>
            <w:tcW w:w="487"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Параметр потока отказов теплоснабжения при отказе участка, 1/ч</w:t>
            </w:r>
          </w:p>
        </w:tc>
        <w:tc>
          <w:tcPr>
            <w:tcW w:w="443"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Параметр потока отказов теплоснабжения накопленным итогом, 1/ч</w:t>
            </w:r>
          </w:p>
        </w:tc>
        <w:tc>
          <w:tcPr>
            <w:tcW w:w="531" w:type="pct"/>
            <w:tcBorders>
              <w:top w:val="single" w:sz="8" w:space="0" w:color="auto"/>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bCs/>
                <w:color w:val="000000"/>
                <w:sz w:val="20"/>
                <w:szCs w:val="20"/>
                <w:lang w:eastAsia="ru-RU"/>
              </w:rPr>
            </w:pPr>
            <w:r w:rsidRPr="009D6EC0">
              <w:rPr>
                <w:rFonts w:eastAsia="Times New Roman" w:cs="Times New Roman"/>
                <w:bCs/>
                <w:color w:val="000000"/>
                <w:sz w:val="20"/>
                <w:szCs w:val="20"/>
                <w:lang w:eastAsia="ru-RU"/>
              </w:rPr>
              <w:t>Вероятность безотказной работы пути относительно конечного потребителя</w:t>
            </w:r>
          </w:p>
        </w:tc>
      </w:tr>
      <w:tr w:rsidR="009D6EC0" w:rsidRPr="009D6EC0" w:rsidTr="009D6EC0">
        <w:trPr>
          <w:trHeight w:val="20"/>
        </w:trPr>
        <w:tc>
          <w:tcPr>
            <w:tcW w:w="5000" w:type="pct"/>
            <w:gridSpan w:val="1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D6EC0" w:rsidRPr="009D6EC0" w:rsidRDefault="009D6EC0" w:rsidP="009D6EC0">
            <w:pPr>
              <w:spacing w:line="240" w:lineRule="auto"/>
              <w:rPr>
                <w:rFonts w:eastAsia="Times New Roman" w:cs="Times New Roman"/>
                <w:b/>
                <w:bCs/>
                <w:color w:val="000000"/>
                <w:sz w:val="20"/>
                <w:szCs w:val="20"/>
                <w:lang w:eastAsia="ru-RU"/>
              </w:rPr>
            </w:pPr>
            <w:r w:rsidRPr="009D6EC0">
              <w:rPr>
                <w:rFonts w:eastAsia="Times New Roman" w:cs="Times New Roman"/>
                <w:b/>
                <w:bCs/>
                <w:color w:val="000000"/>
                <w:sz w:val="20"/>
                <w:szCs w:val="20"/>
                <w:lang w:eastAsia="ru-RU"/>
              </w:rPr>
              <w:t>Путь движения теплоносителя: Елецкая ТЭЦ ТМ-2 – ул. 220 Стрелковой дивизии</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Елецкая ТЭЦ ТМ-2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т.84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0,6</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14,04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35,4485</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0,000056</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0,000056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0,999944</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т.84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ТК01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0,6</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17,24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35,4485</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0,000069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0,000125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0,999875</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ТК01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392,95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4,50E-06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0,001632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0,001757</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0,998243</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ВУ2-1а</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242,39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0,001006</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0,002763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0,997237</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ВУ2-1а</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ВУ2-2</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134,7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0,000559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0,003322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0,996678</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ВУ2-3</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694,03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7,90E-06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0,002882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0,006204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0,993796</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45,59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0,000189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0,006393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0,993607</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285,27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3,30E-06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0,001185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0,007578</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0,992422</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197,68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2,30E-06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0,000821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0,008399</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0,991601</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764,16</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8,70E-06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0,003173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0,011572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0,988428</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ВУ2-12</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407,93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4,70E-06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0,001694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0,013266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0,986734</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т.1338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10,99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0,000046</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0,013312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0,986688</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т.1338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НС</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9,11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0,000038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0,01335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0,98665</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НС</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т.651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24,58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0,000102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0,013452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0,986548</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т.651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255,75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2,90E-06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0,001062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0,014514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0,985486</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lastRenderedPageBreak/>
              <w:t>16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ВУ2-16</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587,78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6,70E-06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0,002441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0,016955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0,983045</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ВУ2-16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ТК2-19</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741,21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8,40E-06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0,003078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0,020033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0,979967</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ТК2-19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ТК2-20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34,2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0,000142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0,020175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0,979825</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ТК2-20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336,1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3,80E-06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48,05028</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0,00183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0,022005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0,977995</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250,57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2,90E-06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47,02566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0,001335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0,02334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0,97666</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2-21А</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129,58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47,02566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0,000691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0,024031</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0,975969</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2-21А</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2-22</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121,07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1,40E-06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47,02566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0,000645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0,024676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0,975324</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2-23</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76,88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9,00E-07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41,67777</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0,000363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0,025039</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0,974961</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78,31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9,00E-07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41,67777</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0,00037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0,025409</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0,974591</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42,46645</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0,000135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0,025544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0,974456</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2-24А</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117,78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1,30E-06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0,00062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0,026164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0,973836</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2-24А</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100,87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0,000531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0,026695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0,973305</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2-25А</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126,83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1,40E-06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0,000668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0,027363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0,972637</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2-25А</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2-26</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92,13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0,000485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0,027848</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0,972152</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195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2,20E-06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0,001027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0,028875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0,971125</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368,64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4,20E-06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28,20815</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0,001178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0,030053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0,969947</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lastRenderedPageBreak/>
              <w:t>32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ТК 2-28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т.3548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219,61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2,50E-06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28,87013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0,000719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0,030772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0,969228</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т.3548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т.3549</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181,07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2,10E-06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28,64967</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0,000588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0,03136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0,96864</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т.3549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т.3550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260,42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3,00E-06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0,000824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0,032184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0,967816</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т.3550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т.3550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147,91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1,70E-06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0,000468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0,032652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0,967348</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т.3550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т.3551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110,59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1,30E-06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0,00035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0,033002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0,966998</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т.3551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т.3552</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59,98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7,00E-07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0,033192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0,966808</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т.3552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т.3571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39,62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5,00E-07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0,000125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0,033317</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0,966683</w:t>
            </w:r>
          </w:p>
        </w:tc>
      </w:tr>
      <w:tr w:rsidR="009D6EC0" w:rsidRPr="009D6EC0"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т.3571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ул. 220 Стрелковой дивизии</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280,97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с 2004г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3,20E-06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6,564458</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0,000209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0,033526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9D6EC0" w:rsidRDefault="009D6EC0" w:rsidP="009D6EC0">
            <w:pPr>
              <w:spacing w:line="240" w:lineRule="auto"/>
              <w:rPr>
                <w:rFonts w:eastAsia="Times New Roman" w:cs="Times New Roman"/>
                <w:color w:val="000000"/>
                <w:sz w:val="20"/>
                <w:szCs w:val="20"/>
                <w:lang w:eastAsia="ru-RU"/>
              </w:rPr>
            </w:pPr>
            <w:r w:rsidRPr="009D6EC0">
              <w:rPr>
                <w:rFonts w:eastAsia="Times New Roman" w:cs="Times New Roman"/>
                <w:color w:val="000000"/>
                <w:sz w:val="20"/>
                <w:szCs w:val="20"/>
                <w:lang w:eastAsia="ru-RU"/>
              </w:rPr>
              <w:t>0,966474</w:t>
            </w:r>
          </w:p>
        </w:tc>
      </w:tr>
    </w:tbl>
    <w:p w:rsidR="003F1ED6" w:rsidRPr="003F1ED6" w:rsidRDefault="003F1ED6" w:rsidP="003F1ED6">
      <w:pPr>
        <w:tabs>
          <w:tab w:val="center" w:pos="5244"/>
        </w:tabs>
        <w:spacing w:line="300" w:lineRule="auto"/>
        <w:ind w:firstLine="709"/>
        <w:rPr>
          <w:rFonts w:eastAsia="Microsoft YaHei" w:cs="Times New Roman"/>
          <w:iCs/>
          <w:spacing w:val="-5"/>
          <w:szCs w:val="24"/>
          <w:lang w:eastAsia="ru-RU"/>
        </w:rPr>
      </w:pPr>
    </w:p>
    <w:p w:rsidR="004B3357" w:rsidRDefault="004B3357" w:rsidP="004B3357">
      <w:pPr>
        <w:keepNext/>
        <w:tabs>
          <w:tab w:val="center" w:pos="5244"/>
        </w:tabs>
        <w:spacing w:line="300" w:lineRule="auto"/>
      </w:pPr>
      <w:r>
        <w:rPr>
          <w:rFonts w:eastAsia="Microsoft YaHei" w:cs="Times New Roman"/>
          <w:iCs/>
          <w:noProof/>
          <w:spacing w:val="-5"/>
          <w:szCs w:val="24"/>
          <w:lang w:eastAsia="ru-RU"/>
        </w:rPr>
        <w:lastRenderedPageBreak/>
        <w:drawing>
          <wp:inline distT="0" distB="0" distL="0" distR="0" wp14:anchorId="4AD80224" wp14:editId="5BD6EDC0">
            <wp:extent cx="9195759" cy="4568163"/>
            <wp:effectExtent l="0" t="0" r="571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193815" cy="4567197"/>
                    </a:xfrm>
                    <a:prstGeom prst="rect">
                      <a:avLst/>
                    </a:prstGeom>
                    <a:noFill/>
                  </pic:spPr>
                </pic:pic>
              </a:graphicData>
            </a:graphic>
          </wp:inline>
        </w:drawing>
      </w:r>
    </w:p>
    <w:p w:rsidR="003F1ED6" w:rsidRPr="009D6EC0" w:rsidRDefault="004B3357" w:rsidP="009D6EC0">
      <w:pPr>
        <w:pStyle w:val="aff4"/>
      </w:pPr>
      <w:bookmarkStart w:id="31" w:name="_Toc196653806"/>
      <w:r w:rsidRPr="009D6EC0">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rsidRPr="009D6EC0">
        <w:t>.</w:t>
      </w:r>
      <w:r w:rsidR="0081662D">
        <w:fldChar w:fldCharType="begin"/>
      </w:r>
      <w:r w:rsidR="0081662D">
        <w:instrText xml:space="preserve"> SEQ Рисунок \* ARABIC \s 1 </w:instrText>
      </w:r>
      <w:r w:rsidR="0081662D">
        <w:fldChar w:fldCharType="separate"/>
      </w:r>
      <w:r w:rsidR="00ED7114">
        <w:rPr>
          <w:noProof/>
        </w:rPr>
        <w:t>4</w:t>
      </w:r>
      <w:r w:rsidR="0081662D">
        <w:rPr>
          <w:noProof/>
        </w:rPr>
        <w:fldChar w:fldCharType="end"/>
      </w:r>
      <w:r w:rsidRPr="009D6EC0">
        <w:t xml:space="preserve"> – Сравнительный анализ нормативной и фактической ВБР по пути движения теплоносителя по магистрали ТМ-2 от ТЭЦ</w:t>
      </w:r>
      <w:bookmarkEnd w:id="31"/>
    </w:p>
    <w:p w:rsidR="003F1ED6" w:rsidRPr="003F1ED6" w:rsidRDefault="003F1ED6" w:rsidP="00A26E73">
      <w:pPr>
        <w:tabs>
          <w:tab w:val="center" w:pos="5244"/>
        </w:tabs>
        <w:ind w:firstLine="709"/>
        <w:rPr>
          <w:rFonts w:eastAsia="Microsoft YaHei" w:cs="Times New Roman"/>
          <w:iCs/>
          <w:spacing w:val="-5"/>
          <w:szCs w:val="24"/>
          <w:lang w:eastAsia="ru-RU"/>
        </w:rPr>
      </w:pPr>
    </w:p>
    <w:p w:rsidR="003F1ED6" w:rsidRDefault="003F1ED6" w:rsidP="00A26E73">
      <w:pPr>
        <w:tabs>
          <w:tab w:val="center" w:pos="5244"/>
        </w:tabs>
        <w:ind w:firstLine="709"/>
        <w:rPr>
          <w:rFonts w:eastAsia="Microsoft YaHei" w:cs="Times New Roman"/>
          <w:iCs/>
          <w:spacing w:val="-5"/>
          <w:szCs w:val="24"/>
          <w:lang w:eastAsia="ru-RU"/>
        </w:rPr>
        <w:sectPr w:rsidR="003F1ED6" w:rsidSect="007F5F5C">
          <w:pgSz w:w="16839" w:h="11907" w:orient="landscape" w:code="9"/>
          <w:pgMar w:top="1134" w:right="851" w:bottom="1134" w:left="1418" w:header="284" w:footer="284" w:gutter="0"/>
          <w:cols w:space="708"/>
          <w:docGrid w:linePitch="360"/>
        </w:sectPr>
      </w:pPr>
    </w:p>
    <w:p w:rsidR="003F1ED6" w:rsidRPr="00A26E73" w:rsidRDefault="008B28BD" w:rsidP="00D13C00">
      <w:pPr>
        <w:pStyle w:val="20"/>
        <w:numPr>
          <w:ilvl w:val="1"/>
          <w:numId w:val="94"/>
        </w:numPr>
        <w:ind w:left="0" w:firstLine="567"/>
        <w:rPr>
          <w:rFonts w:eastAsia="Microsoft YaHei"/>
          <w:lang w:eastAsia="ru-RU"/>
        </w:rPr>
      </w:pPr>
      <w:bookmarkStart w:id="32" w:name="_Toc196653753"/>
      <w:r w:rsidRPr="00A26E73">
        <w:rPr>
          <w:rFonts w:eastAsia="Microsoft YaHei"/>
          <w:lang w:eastAsia="ru-RU"/>
        </w:rPr>
        <w:lastRenderedPageBreak/>
        <w:t xml:space="preserve">Расчет вероятности безотказной работы тепловых сетей от </w:t>
      </w:r>
      <w:r w:rsidR="0027159C" w:rsidRPr="00A26E73">
        <w:rPr>
          <w:rFonts w:eastAsia="Microsoft YaHei"/>
          <w:lang w:eastAsia="ru-RU"/>
        </w:rPr>
        <w:t>котельной ул. Коммунаров, 89а</w:t>
      </w:r>
      <w:bookmarkEnd w:id="32"/>
      <w:r w:rsidR="0027159C" w:rsidRPr="00A26E73">
        <w:rPr>
          <w:rFonts w:eastAsia="Microsoft YaHei"/>
          <w:lang w:eastAsia="ru-RU"/>
        </w:rPr>
        <w:t xml:space="preserve"> </w:t>
      </w:r>
    </w:p>
    <w:p w:rsidR="0027159C" w:rsidRPr="00C50302" w:rsidRDefault="0027159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sidR="004E79C3">
        <w:rPr>
          <w:rFonts w:eastAsia="Microsoft YaHei" w:cs="Times New Roman"/>
          <w:iCs/>
          <w:spacing w:val="-5"/>
          <w:szCs w:val="24"/>
          <w:lang w:eastAsia="ru-RU"/>
        </w:rPr>
        <w:t xml:space="preserve">источника тепловой энергии </w:t>
      </w:r>
      <w:r w:rsidRPr="00C50302">
        <w:rPr>
          <w:rFonts w:eastAsia="Microsoft YaHei" w:cs="Times New Roman"/>
          <w:iCs/>
          <w:spacing w:val="-5"/>
          <w:szCs w:val="24"/>
          <w:lang w:eastAsia="ru-RU"/>
        </w:rPr>
        <w:t xml:space="preserve">до рассматриваемого конечного потребителя, приведена на рисунке </w:t>
      </w:r>
      <w:r w:rsidR="00D13C00">
        <w:rPr>
          <w:rFonts w:eastAsia="Microsoft YaHei" w:cs="Times New Roman"/>
          <w:iCs/>
          <w:spacing w:val="-5"/>
          <w:szCs w:val="24"/>
          <w:lang w:eastAsia="ru-RU"/>
        </w:rPr>
        <w:t>3</w:t>
      </w:r>
      <w:r w:rsidRPr="00C50302">
        <w:rPr>
          <w:rFonts w:eastAsia="Microsoft YaHei" w:cs="Times New Roman"/>
          <w:iCs/>
          <w:spacing w:val="-5"/>
          <w:szCs w:val="24"/>
          <w:lang w:eastAsia="ru-RU"/>
        </w:rPr>
        <w:t>.</w:t>
      </w:r>
      <w:r>
        <w:rPr>
          <w:rFonts w:eastAsia="Microsoft YaHei" w:cs="Times New Roman"/>
          <w:iCs/>
          <w:spacing w:val="-5"/>
          <w:szCs w:val="24"/>
          <w:lang w:eastAsia="ru-RU"/>
        </w:rPr>
        <w:t>5</w:t>
      </w:r>
      <w:r w:rsidRPr="00C50302">
        <w:rPr>
          <w:rFonts w:eastAsia="Microsoft YaHei" w:cs="Times New Roman"/>
          <w:iCs/>
          <w:spacing w:val="-5"/>
          <w:szCs w:val="24"/>
          <w:lang w:eastAsia="ru-RU"/>
        </w:rPr>
        <w:t>.</w:t>
      </w:r>
    </w:p>
    <w:p w:rsidR="0027159C" w:rsidRPr="00C50302" w:rsidRDefault="0027159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Данные расчета вероятности безотказной работы теплопровода по отношению к тепловым камерам, входящим в «путь» по движению теплоносителя, приведены в таблице </w:t>
      </w:r>
      <w:r w:rsidR="00D13C00">
        <w:rPr>
          <w:rFonts w:eastAsia="Microsoft YaHei" w:cs="Times New Roman"/>
          <w:iCs/>
          <w:spacing w:val="-5"/>
          <w:szCs w:val="24"/>
          <w:lang w:eastAsia="ru-RU"/>
        </w:rPr>
        <w:t>3</w:t>
      </w:r>
      <w:r>
        <w:rPr>
          <w:rFonts w:eastAsia="Microsoft YaHei" w:cs="Times New Roman"/>
          <w:iCs/>
          <w:spacing w:val="-5"/>
          <w:szCs w:val="24"/>
          <w:lang w:eastAsia="ru-RU"/>
        </w:rPr>
        <w:t>.</w:t>
      </w:r>
      <w:r w:rsidR="004E79C3">
        <w:rPr>
          <w:rFonts w:eastAsia="Microsoft YaHei" w:cs="Times New Roman"/>
          <w:iCs/>
          <w:spacing w:val="-5"/>
          <w:szCs w:val="24"/>
          <w:lang w:eastAsia="ru-RU"/>
        </w:rPr>
        <w:t>4</w:t>
      </w:r>
      <w:r w:rsidRPr="00C50302">
        <w:rPr>
          <w:rFonts w:eastAsia="Microsoft YaHei" w:cs="Times New Roman"/>
          <w:iCs/>
          <w:spacing w:val="-5"/>
          <w:szCs w:val="24"/>
          <w:lang w:eastAsia="ru-RU"/>
        </w:rPr>
        <w:t>.</w:t>
      </w:r>
    </w:p>
    <w:p w:rsidR="0027159C" w:rsidRPr="00C50302" w:rsidRDefault="0027159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D13C00">
        <w:rPr>
          <w:rFonts w:eastAsia="Microsoft YaHei" w:cs="Times New Roman"/>
          <w:iCs/>
          <w:spacing w:val="-5"/>
          <w:szCs w:val="24"/>
          <w:lang w:eastAsia="ru-RU"/>
        </w:rPr>
        <w:t>3</w:t>
      </w:r>
      <w:r>
        <w:rPr>
          <w:rFonts w:eastAsia="Microsoft YaHei" w:cs="Times New Roman"/>
          <w:iCs/>
          <w:spacing w:val="-5"/>
          <w:szCs w:val="24"/>
          <w:lang w:eastAsia="ru-RU"/>
        </w:rPr>
        <w:t>.6</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27159C" w:rsidRDefault="0027159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27159C" w:rsidRDefault="0027159C" w:rsidP="00732A9F">
      <w:pPr>
        <w:keepNext/>
        <w:tabs>
          <w:tab w:val="center" w:pos="5244"/>
        </w:tabs>
        <w:spacing w:line="300" w:lineRule="auto"/>
        <w:ind w:hanging="142"/>
      </w:pPr>
      <w:r>
        <w:rPr>
          <w:rFonts w:eastAsia="Microsoft YaHei" w:cs="Times New Roman"/>
          <w:iCs/>
          <w:noProof/>
          <w:spacing w:val="-5"/>
          <w:szCs w:val="24"/>
          <w:lang w:eastAsia="ru-RU"/>
        </w:rPr>
        <w:drawing>
          <wp:inline distT="0" distB="0" distL="0" distR="0" wp14:anchorId="5F6BD450" wp14:editId="46BCDAAD">
            <wp:extent cx="6236898" cy="4296259"/>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45351" cy="4302082"/>
                    </a:xfrm>
                    <a:prstGeom prst="rect">
                      <a:avLst/>
                    </a:prstGeom>
                    <a:noFill/>
                  </pic:spPr>
                </pic:pic>
              </a:graphicData>
            </a:graphic>
          </wp:inline>
        </w:drawing>
      </w:r>
    </w:p>
    <w:p w:rsidR="003F1ED6" w:rsidRPr="00D13C00" w:rsidRDefault="0027159C" w:rsidP="00D13C00">
      <w:pPr>
        <w:pStyle w:val="aff4"/>
      </w:pPr>
      <w:bookmarkStart w:id="33" w:name="_Toc196653807"/>
      <w:r w:rsidRPr="00D13C00">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rsidRPr="00D13C00">
        <w:t>.</w:t>
      </w:r>
      <w:r w:rsidR="0081662D">
        <w:fldChar w:fldCharType="begin"/>
      </w:r>
      <w:r w:rsidR="0081662D">
        <w:instrText xml:space="preserve"> SEQ Рисунок \* ARABIC \s 1 </w:instrText>
      </w:r>
      <w:r w:rsidR="0081662D">
        <w:fldChar w:fldCharType="separate"/>
      </w:r>
      <w:r w:rsidR="00ED7114">
        <w:rPr>
          <w:noProof/>
        </w:rPr>
        <w:t>5</w:t>
      </w:r>
      <w:r w:rsidR="0081662D">
        <w:rPr>
          <w:noProof/>
        </w:rPr>
        <w:fldChar w:fldCharType="end"/>
      </w:r>
      <w:r w:rsidRPr="00D13C00">
        <w:t xml:space="preserve"> – Путь движения теплоносителя: Котельная ул. Коммунаров, 89а – филиал школы №14, ул. Горького 113</w:t>
      </w:r>
      <w:bookmarkEnd w:id="33"/>
    </w:p>
    <w:p w:rsidR="003F1ED6" w:rsidRPr="003F1ED6" w:rsidRDefault="003F1ED6" w:rsidP="00ED15BD">
      <w:pPr>
        <w:tabs>
          <w:tab w:val="center" w:pos="5244"/>
        </w:tabs>
        <w:ind w:firstLine="709"/>
        <w:rPr>
          <w:rFonts w:eastAsia="Microsoft YaHei" w:cs="Times New Roman"/>
          <w:iCs/>
          <w:spacing w:val="-5"/>
          <w:szCs w:val="24"/>
          <w:lang w:eastAsia="ru-RU"/>
        </w:rPr>
      </w:pPr>
    </w:p>
    <w:p w:rsidR="0027159C" w:rsidRDefault="0027159C" w:rsidP="00ED15BD">
      <w:pPr>
        <w:tabs>
          <w:tab w:val="center" w:pos="5244"/>
        </w:tabs>
        <w:ind w:firstLine="709"/>
        <w:rPr>
          <w:rFonts w:eastAsia="Microsoft YaHei" w:cs="Times New Roman"/>
          <w:iCs/>
          <w:spacing w:val="-5"/>
          <w:szCs w:val="24"/>
          <w:lang w:eastAsia="ru-RU"/>
        </w:rPr>
        <w:sectPr w:rsidR="0027159C" w:rsidSect="007F5F5C">
          <w:pgSz w:w="11907" w:h="16839" w:code="9"/>
          <w:pgMar w:top="1134" w:right="851" w:bottom="1134" w:left="1418" w:header="284" w:footer="284" w:gutter="0"/>
          <w:cols w:space="708"/>
          <w:docGrid w:linePitch="360"/>
        </w:sectPr>
      </w:pPr>
    </w:p>
    <w:p w:rsidR="003F1ED6" w:rsidRPr="003F1ED6" w:rsidRDefault="003F1ED6" w:rsidP="00ED15BD">
      <w:pPr>
        <w:tabs>
          <w:tab w:val="center" w:pos="5244"/>
        </w:tabs>
        <w:ind w:firstLine="709"/>
        <w:rPr>
          <w:rFonts w:eastAsia="Microsoft YaHei" w:cs="Times New Roman"/>
          <w:iCs/>
          <w:spacing w:val="-5"/>
          <w:szCs w:val="24"/>
          <w:lang w:eastAsia="ru-RU"/>
        </w:rPr>
      </w:pPr>
    </w:p>
    <w:p w:rsidR="0027159C" w:rsidRPr="00D13C00" w:rsidRDefault="0027159C" w:rsidP="00D13C00">
      <w:pPr>
        <w:pStyle w:val="aff4"/>
      </w:pPr>
      <w:bookmarkStart w:id="34" w:name="_Toc196653782"/>
      <w:r w:rsidRPr="00D13C00">
        <w:t xml:space="preserve">Таблица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30178F" w:rsidRPr="00D13C00">
        <w:t>.</w:t>
      </w:r>
      <w:r w:rsidR="0081662D">
        <w:fldChar w:fldCharType="begin"/>
      </w:r>
      <w:r w:rsidR="0081662D">
        <w:instrText xml:space="preserve"> SEQ Таблица \* ARABIC \s 1 </w:instrText>
      </w:r>
      <w:r w:rsidR="0081662D">
        <w:fldChar w:fldCharType="separate"/>
      </w:r>
      <w:r w:rsidR="00ED7114">
        <w:rPr>
          <w:noProof/>
        </w:rPr>
        <w:t>4</w:t>
      </w:r>
      <w:r w:rsidR="0081662D">
        <w:rPr>
          <w:noProof/>
        </w:rPr>
        <w:fldChar w:fldCharType="end"/>
      </w:r>
      <w:r w:rsidR="004E79C3" w:rsidRPr="00D13C00">
        <w:t xml:space="preserve"> – Расчет вероятности безотказной работы теплопровода от котельной ул. Коммунаров, 89а</w:t>
      </w:r>
      <w:bookmarkEnd w:id="34"/>
    </w:p>
    <w:tbl>
      <w:tblPr>
        <w:tblW w:w="5465" w:type="pct"/>
        <w:tblInd w:w="-1026" w:type="dxa"/>
        <w:tblLayout w:type="fixed"/>
        <w:tblLook w:val="04A0" w:firstRow="1" w:lastRow="0" w:firstColumn="1" w:lastColumn="0" w:noHBand="0" w:noVBand="1"/>
      </w:tblPr>
      <w:tblGrid>
        <w:gridCol w:w="707"/>
        <w:gridCol w:w="1276"/>
        <w:gridCol w:w="1276"/>
        <w:gridCol w:w="1135"/>
        <w:gridCol w:w="1135"/>
        <w:gridCol w:w="1419"/>
        <w:gridCol w:w="1135"/>
        <w:gridCol w:w="1277"/>
        <w:gridCol w:w="1135"/>
        <w:gridCol w:w="992"/>
        <w:gridCol w:w="1558"/>
        <w:gridCol w:w="1419"/>
        <w:gridCol w:w="1697"/>
      </w:tblGrid>
      <w:tr w:rsidR="00D13C00" w:rsidRPr="00D13C00" w:rsidTr="00D13C00">
        <w:trPr>
          <w:trHeight w:val="20"/>
          <w:tblHeader/>
        </w:trPr>
        <w:tc>
          <w:tcPr>
            <w:tcW w:w="21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 xml:space="preserve">№ </w:t>
            </w:r>
          </w:p>
        </w:tc>
        <w:tc>
          <w:tcPr>
            <w:tcW w:w="395"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Начальная камера участка</w:t>
            </w:r>
          </w:p>
        </w:tc>
        <w:tc>
          <w:tcPr>
            <w:tcW w:w="395"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Конечная камера участка</w:t>
            </w:r>
          </w:p>
        </w:tc>
        <w:tc>
          <w:tcPr>
            <w:tcW w:w="351"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Диаметр трубопровода на участке, м</w:t>
            </w:r>
          </w:p>
        </w:tc>
        <w:tc>
          <w:tcPr>
            <w:tcW w:w="351"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Длина трубопровода на участке, м</w:t>
            </w:r>
          </w:p>
        </w:tc>
        <w:tc>
          <w:tcPr>
            <w:tcW w:w="439"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Год прокладки трубопровода</w:t>
            </w:r>
          </w:p>
        </w:tc>
        <w:tc>
          <w:tcPr>
            <w:tcW w:w="351"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Тип прокладки (1 – надз. 2 – подз.)</w:t>
            </w:r>
          </w:p>
        </w:tc>
        <w:tc>
          <w:tcPr>
            <w:tcW w:w="395"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Продолжительность эксплуатации участка без кап. ремонта (реконструкции), лет</w:t>
            </w:r>
          </w:p>
        </w:tc>
        <w:tc>
          <w:tcPr>
            <w:tcW w:w="351"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Частота (интенсивность) отказа участка, 1/час</w:t>
            </w:r>
          </w:p>
        </w:tc>
        <w:tc>
          <w:tcPr>
            <w:tcW w:w="307"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Среднее время восстановления участка, час</w:t>
            </w:r>
          </w:p>
        </w:tc>
        <w:tc>
          <w:tcPr>
            <w:tcW w:w="482"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Параметр потока отказов теплоснабжения при отказе участка, 1/ч</w:t>
            </w:r>
          </w:p>
        </w:tc>
        <w:tc>
          <w:tcPr>
            <w:tcW w:w="439"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Параметр потока отказов теплоснабжения накопленным итогом, 1/ч</w:t>
            </w:r>
          </w:p>
        </w:tc>
        <w:tc>
          <w:tcPr>
            <w:tcW w:w="526" w:type="pct"/>
            <w:tcBorders>
              <w:top w:val="single" w:sz="8" w:space="0" w:color="auto"/>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bCs/>
                <w:color w:val="000000"/>
                <w:sz w:val="20"/>
                <w:szCs w:val="20"/>
                <w:lang w:eastAsia="ru-RU"/>
              </w:rPr>
            </w:pPr>
            <w:r w:rsidRPr="00D13C00">
              <w:rPr>
                <w:rFonts w:eastAsia="Times New Roman" w:cs="Times New Roman"/>
                <w:bCs/>
                <w:color w:val="000000"/>
                <w:sz w:val="20"/>
                <w:szCs w:val="20"/>
                <w:lang w:eastAsia="ru-RU"/>
              </w:rPr>
              <w:t>Вероятность безотказной работы пути относительно конечного потребителя</w:t>
            </w:r>
          </w:p>
        </w:tc>
      </w:tr>
      <w:tr w:rsidR="00D13C00" w:rsidRPr="00D13C00" w:rsidTr="00D13C00">
        <w:trPr>
          <w:trHeight w:val="20"/>
        </w:trPr>
        <w:tc>
          <w:tcPr>
            <w:tcW w:w="5000" w:type="pct"/>
            <w:gridSpan w:val="1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D13C00" w:rsidRPr="00D13C00" w:rsidRDefault="00D13C00" w:rsidP="00D13C00">
            <w:pPr>
              <w:spacing w:line="240" w:lineRule="auto"/>
              <w:rPr>
                <w:rFonts w:eastAsia="Times New Roman" w:cs="Times New Roman"/>
                <w:b/>
                <w:bCs/>
                <w:color w:val="000000"/>
                <w:sz w:val="20"/>
                <w:szCs w:val="20"/>
                <w:lang w:eastAsia="ru-RU"/>
              </w:rPr>
            </w:pPr>
            <w:r w:rsidRPr="00D13C00">
              <w:rPr>
                <w:rFonts w:eastAsia="Times New Roman" w:cs="Times New Roman"/>
                <w:b/>
                <w:bCs/>
                <w:color w:val="000000"/>
                <w:sz w:val="20"/>
                <w:szCs w:val="20"/>
                <w:lang w:eastAsia="ru-RU"/>
              </w:rPr>
              <w:t>Путь движения теплоносителя: 16.Котельная ул. Коммунаров, 89а   -   филиал школы №14, ул. Горького 113</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Котельная ул. Коммунаров, 89а</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т.1554</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0,46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11,48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26,50432</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0,000035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0,000035</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0,999965</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т.1554</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ТК-1</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0,46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14,6</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26,50432</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0,000044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0,000079</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0,999921</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3</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ТК-2</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0,46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46,53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5,00E-07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26,64725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0,000141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0,00022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0,99978</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4</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ТК-48</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39,8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5,00E-07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18,47707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0,000084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0,000304</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0,999696</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5</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ТК-48</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ТК-49</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38,61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4,00E-07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18,47707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0,000081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0,000385</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0,999615</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6</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ТК-49</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ТК-49</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0,426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123,54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1,40E-06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24,39837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0,000343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0,000728</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0,999272</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ТК-49</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ТК-51</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12,34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0,000024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0,000752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0,999248</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8</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ТК-51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К-1</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127,99</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0,00025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0,001002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0,998998</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9</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К-1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УТ10</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265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3,00E-06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0,000518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0,00152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0,99848</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10</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УТ10</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ТК-55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0,000299</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0,001819</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0,998181</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ТК-55</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ТК-57</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134,62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0,000263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0,002082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0,997918</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ТК-57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ТК-68</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47,5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5,00E-07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0,000093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0,002175</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0,997825</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13</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ТК-68</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ТК-70</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36,12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4,00E-07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0,000071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0,002246</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0,997754</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14</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ТК-70</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К-6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98,28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 xml:space="preserve">с 1990г по </w:t>
            </w:r>
            <w:r w:rsidRPr="00D13C00">
              <w:rPr>
                <w:rFonts w:eastAsia="Times New Roman" w:cs="Times New Roman"/>
                <w:color w:val="000000"/>
                <w:sz w:val="20"/>
                <w:szCs w:val="20"/>
                <w:lang w:eastAsia="ru-RU"/>
              </w:rPr>
              <w:lastRenderedPageBreak/>
              <w:t>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lastRenderedPageBreak/>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1,10E-06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0,000192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0,002438</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0,997562</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lastRenderedPageBreak/>
              <w:t>15</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К-6</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ТК-71</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98,71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1,10E-06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0,000193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0,002631</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0,997369</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16</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К-7</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136,52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1,60E-06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0,000267</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0,002898</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0,997102</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К-7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ТК-72</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0,219</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58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7,00E-07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12,39127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0,000082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0,00298</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0,99702</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18</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ТК-73А</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0,219</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99,37</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1,10E-06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12,39127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0,00014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0,00312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0,99688</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19</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ТК-73А</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ТК-73</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18,64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9,046678</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0,000019</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0,003139</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0,996861</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20</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ТК-73</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ТК-135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0,125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52,12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6,00E-07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7,778077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0,000046</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0,003185</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0,996815</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ТК-135</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т.2946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0,125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62,38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7,00E-07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7,778077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0,000055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0,00324</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0,99676</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т.2946</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ул. М. Горького, д. 107</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0,08</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37,19</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4,00E-07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5,738324</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0,000024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0,003264</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0,996736</w:t>
            </w:r>
          </w:p>
        </w:tc>
      </w:tr>
      <w:tr w:rsidR="00D13C00" w:rsidRPr="00D13C00"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23</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ул. М. Горького, д. 107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филиал школы №14, ул. Горького 113</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0,08</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48,53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6,00E-07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5,738324</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0,000032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0,003296</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D13C00" w:rsidRDefault="00D13C00" w:rsidP="00D13C00">
            <w:pPr>
              <w:spacing w:line="240" w:lineRule="auto"/>
              <w:rPr>
                <w:rFonts w:eastAsia="Times New Roman" w:cs="Times New Roman"/>
                <w:color w:val="000000"/>
                <w:sz w:val="20"/>
                <w:szCs w:val="20"/>
                <w:lang w:eastAsia="ru-RU"/>
              </w:rPr>
            </w:pPr>
            <w:r w:rsidRPr="00D13C00">
              <w:rPr>
                <w:rFonts w:eastAsia="Times New Roman" w:cs="Times New Roman"/>
                <w:color w:val="000000"/>
                <w:sz w:val="20"/>
                <w:szCs w:val="20"/>
                <w:lang w:eastAsia="ru-RU"/>
              </w:rPr>
              <w:t>0,996704</w:t>
            </w:r>
          </w:p>
        </w:tc>
      </w:tr>
    </w:tbl>
    <w:p w:rsidR="003F1ED6" w:rsidRPr="003F1ED6" w:rsidRDefault="003F1ED6" w:rsidP="003F1ED6">
      <w:pPr>
        <w:tabs>
          <w:tab w:val="center" w:pos="5244"/>
        </w:tabs>
        <w:spacing w:line="300" w:lineRule="auto"/>
        <w:ind w:firstLine="709"/>
        <w:rPr>
          <w:rFonts w:eastAsia="Microsoft YaHei" w:cs="Times New Roman"/>
          <w:iCs/>
          <w:spacing w:val="-5"/>
          <w:szCs w:val="24"/>
          <w:lang w:eastAsia="ru-RU"/>
        </w:rPr>
      </w:pPr>
    </w:p>
    <w:p w:rsidR="00017BFF" w:rsidRDefault="00017BFF" w:rsidP="00017BFF">
      <w:pPr>
        <w:keepNext/>
        <w:tabs>
          <w:tab w:val="center" w:pos="5244"/>
        </w:tabs>
        <w:spacing w:line="300" w:lineRule="auto"/>
        <w:ind w:firstLine="142"/>
      </w:pPr>
      <w:r>
        <w:rPr>
          <w:rFonts w:eastAsia="Microsoft YaHei" w:cs="Times New Roman"/>
          <w:iCs/>
          <w:noProof/>
          <w:spacing w:val="-5"/>
          <w:szCs w:val="24"/>
          <w:lang w:eastAsia="ru-RU"/>
        </w:rPr>
        <w:lastRenderedPageBreak/>
        <w:drawing>
          <wp:inline distT="0" distB="0" distL="0" distR="0" wp14:anchorId="561E01FA" wp14:editId="583EB992">
            <wp:extent cx="9766300" cy="3898479"/>
            <wp:effectExtent l="0" t="0" r="635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759401" cy="3895725"/>
                    </a:xfrm>
                    <a:prstGeom prst="rect">
                      <a:avLst/>
                    </a:prstGeom>
                    <a:noFill/>
                  </pic:spPr>
                </pic:pic>
              </a:graphicData>
            </a:graphic>
          </wp:inline>
        </w:drawing>
      </w:r>
    </w:p>
    <w:p w:rsidR="003F1ED6" w:rsidRPr="00D13C00" w:rsidRDefault="00017BFF" w:rsidP="00D13C00">
      <w:pPr>
        <w:pStyle w:val="aff4"/>
      </w:pPr>
      <w:bookmarkStart w:id="35" w:name="_Toc196653808"/>
      <w:r w:rsidRPr="00D13C00">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rsidRPr="00D13C00">
        <w:t>.</w:t>
      </w:r>
      <w:r w:rsidR="0081662D">
        <w:fldChar w:fldCharType="begin"/>
      </w:r>
      <w:r w:rsidR="0081662D">
        <w:instrText xml:space="preserve"> SEQ Рисунок \* ARABIC \s 1 </w:instrText>
      </w:r>
      <w:r w:rsidR="0081662D">
        <w:fldChar w:fldCharType="separate"/>
      </w:r>
      <w:r w:rsidR="00ED7114">
        <w:rPr>
          <w:noProof/>
        </w:rPr>
        <w:t>6</w:t>
      </w:r>
      <w:r w:rsidR="0081662D">
        <w:rPr>
          <w:noProof/>
        </w:rPr>
        <w:fldChar w:fldCharType="end"/>
      </w:r>
      <w:r w:rsidRPr="00D13C00">
        <w:t xml:space="preserve"> – Сравнительный анализ нормативной и фактической ВБР по пути движения теплоносителя от котельной ул. Коммунаров, 89а до филиала школы №14, ул. Горького 113</w:t>
      </w:r>
      <w:bookmarkEnd w:id="35"/>
    </w:p>
    <w:p w:rsidR="0027159C" w:rsidRPr="003F1ED6" w:rsidRDefault="0027159C" w:rsidP="00A26E73">
      <w:pPr>
        <w:tabs>
          <w:tab w:val="center" w:pos="5244"/>
        </w:tabs>
        <w:ind w:firstLine="709"/>
        <w:rPr>
          <w:rFonts w:eastAsia="Microsoft YaHei" w:cs="Times New Roman"/>
          <w:iCs/>
          <w:spacing w:val="-5"/>
          <w:szCs w:val="24"/>
          <w:lang w:eastAsia="ru-RU"/>
        </w:rPr>
      </w:pPr>
    </w:p>
    <w:p w:rsidR="0027159C" w:rsidRDefault="0027159C" w:rsidP="00A26E73">
      <w:pPr>
        <w:tabs>
          <w:tab w:val="center" w:pos="5244"/>
        </w:tabs>
        <w:ind w:firstLine="709"/>
        <w:rPr>
          <w:rFonts w:eastAsia="Microsoft YaHei" w:cs="Times New Roman"/>
          <w:iCs/>
          <w:spacing w:val="-5"/>
          <w:szCs w:val="24"/>
          <w:lang w:eastAsia="ru-RU"/>
        </w:rPr>
        <w:sectPr w:rsidR="0027159C" w:rsidSect="007F5F5C">
          <w:pgSz w:w="16839" w:h="11907" w:orient="landscape" w:code="9"/>
          <w:pgMar w:top="1134" w:right="851" w:bottom="1134" w:left="1418" w:header="284" w:footer="284" w:gutter="0"/>
          <w:cols w:space="708"/>
          <w:docGrid w:linePitch="360"/>
        </w:sectPr>
      </w:pPr>
    </w:p>
    <w:p w:rsidR="003F1ED6" w:rsidRPr="003F1ED6" w:rsidRDefault="003F1ED6" w:rsidP="00A26E73">
      <w:pPr>
        <w:tabs>
          <w:tab w:val="center" w:pos="5244"/>
        </w:tabs>
        <w:ind w:firstLine="709"/>
        <w:rPr>
          <w:rFonts w:eastAsia="Microsoft YaHei" w:cs="Times New Roman"/>
          <w:iCs/>
          <w:spacing w:val="-5"/>
          <w:szCs w:val="24"/>
          <w:lang w:eastAsia="ru-RU"/>
        </w:rPr>
      </w:pPr>
    </w:p>
    <w:p w:rsidR="00017BFF" w:rsidRPr="00A26E73" w:rsidRDefault="00017BFF" w:rsidP="00D13C00">
      <w:pPr>
        <w:pStyle w:val="20"/>
        <w:numPr>
          <w:ilvl w:val="1"/>
          <w:numId w:val="94"/>
        </w:numPr>
        <w:ind w:left="0" w:firstLine="567"/>
        <w:rPr>
          <w:rFonts w:eastAsia="Microsoft YaHei"/>
          <w:lang w:eastAsia="ru-RU"/>
        </w:rPr>
      </w:pPr>
      <w:bookmarkStart w:id="36" w:name="_Toc196653754"/>
      <w:r w:rsidRPr="00A26E73">
        <w:rPr>
          <w:rFonts w:eastAsia="Microsoft YaHei"/>
          <w:lang w:eastAsia="ru-RU"/>
        </w:rPr>
        <w:t>Расчет вероятности безотказной работы тепловых сетей от котельной ул. Вермишева, 29а</w:t>
      </w:r>
      <w:bookmarkEnd w:id="36"/>
    </w:p>
    <w:p w:rsidR="00017BFF" w:rsidRPr="00C50302" w:rsidRDefault="00017BF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 xml:space="preserve">источника тепловой энергии </w:t>
      </w:r>
      <w:r w:rsidRPr="00C50302">
        <w:rPr>
          <w:rFonts w:eastAsia="Microsoft YaHei" w:cs="Times New Roman"/>
          <w:iCs/>
          <w:spacing w:val="-5"/>
          <w:szCs w:val="24"/>
          <w:lang w:eastAsia="ru-RU"/>
        </w:rPr>
        <w:t xml:space="preserve">до рассматриваемого конечного потребителя, приведена на рисунке </w:t>
      </w:r>
      <w:r w:rsidR="00D13C00">
        <w:rPr>
          <w:rFonts w:eastAsia="Microsoft YaHei" w:cs="Times New Roman"/>
          <w:iCs/>
          <w:spacing w:val="-5"/>
          <w:szCs w:val="24"/>
          <w:lang w:eastAsia="ru-RU"/>
        </w:rPr>
        <w:t xml:space="preserve"> 3</w:t>
      </w:r>
      <w:r w:rsidRPr="00C50302">
        <w:rPr>
          <w:rFonts w:eastAsia="Microsoft YaHei" w:cs="Times New Roman"/>
          <w:iCs/>
          <w:spacing w:val="-5"/>
          <w:szCs w:val="24"/>
          <w:lang w:eastAsia="ru-RU"/>
        </w:rPr>
        <w:t>.</w:t>
      </w:r>
      <w:r>
        <w:rPr>
          <w:rFonts w:eastAsia="Microsoft YaHei" w:cs="Times New Roman"/>
          <w:iCs/>
          <w:spacing w:val="-5"/>
          <w:szCs w:val="24"/>
          <w:lang w:eastAsia="ru-RU"/>
        </w:rPr>
        <w:t>7</w:t>
      </w:r>
      <w:r w:rsidRPr="00C50302">
        <w:rPr>
          <w:rFonts w:eastAsia="Microsoft YaHei" w:cs="Times New Roman"/>
          <w:iCs/>
          <w:spacing w:val="-5"/>
          <w:szCs w:val="24"/>
          <w:lang w:eastAsia="ru-RU"/>
        </w:rPr>
        <w:t>.</w:t>
      </w:r>
    </w:p>
    <w:p w:rsidR="00017BFF" w:rsidRPr="00C50302" w:rsidRDefault="00017BF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Данные расчета вероятности безотказной работы теплопровода по отношению к тепловым камерам, входящим в «путь» по движению теплоносителя, приведены в таблице</w:t>
      </w:r>
      <w:r w:rsidR="00D13C00">
        <w:rPr>
          <w:rFonts w:eastAsia="Microsoft YaHei" w:cs="Times New Roman"/>
          <w:iCs/>
          <w:spacing w:val="-5"/>
          <w:szCs w:val="24"/>
          <w:lang w:eastAsia="ru-RU"/>
        </w:rPr>
        <w:t xml:space="preserve"> 3</w:t>
      </w:r>
      <w:r>
        <w:rPr>
          <w:rFonts w:eastAsia="Microsoft YaHei" w:cs="Times New Roman"/>
          <w:iCs/>
          <w:spacing w:val="-5"/>
          <w:szCs w:val="24"/>
          <w:lang w:eastAsia="ru-RU"/>
        </w:rPr>
        <w:t>.5</w:t>
      </w:r>
      <w:r w:rsidRPr="00C50302">
        <w:rPr>
          <w:rFonts w:eastAsia="Microsoft YaHei" w:cs="Times New Roman"/>
          <w:iCs/>
          <w:spacing w:val="-5"/>
          <w:szCs w:val="24"/>
          <w:lang w:eastAsia="ru-RU"/>
        </w:rPr>
        <w:t>.</w:t>
      </w:r>
    </w:p>
    <w:p w:rsidR="00017BFF" w:rsidRPr="00C50302" w:rsidRDefault="00017BF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D13C00">
        <w:rPr>
          <w:rFonts w:eastAsia="Microsoft YaHei" w:cs="Times New Roman"/>
          <w:iCs/>
          <w:spacing w:val="-5"/>
          <w:szCs w:val="24"/>
          <w:lang w:eastAsia="ru-RU"/>
        </w:rPr>
        <w:t>3</w:t>
      </w:r>
      <w:r>
        <w:rPr>
          <w:rFonts w:eastAsia="Microsoft YaHei" w:cs="Times New Roman"/>
          <w:iCs/>
          <w:spacing w:val="-5"/>
          <w:szCs w:val="24"/>
          <w:lang w:eastAsia="ru-RU"/>
        </w:rPr>
        <w:t>.8</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017BFF" w:rsidRDefault="00017BF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017BFF" w:rsidRDefault="00017BFF" w:rsidP="00732A9F">
      <w:pPr>
        <w:keepNext/>
        <w:tabs>
          <w:tab w:val="center" w:pos="5244"/>
        </w:tabs>
      </w:pPr>
      <w:r>
        <w:rPr>
          <w:rFonts w:eastAsia="Microsoft YaHei" w:cs="Times New Roman"/>
          <w:iCs/>
          <w:noProof/>
          <w:spacing w:val="-5"/>
          <w:szCs w:val="24"/>
          <w:lang w:eastAsia="ru-RU"/>
        </w:rPr>
        <w:drawing>
          <wp:inline distT="0" distB="0" distL="0" distR="0" wp14:anchorId="79620980" wp14:editId="4113702E">
            <wp:extent cx="6273800" cy="4508500"/>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79609" cy="4512675"/>
                    </a:xfrm>
                    <a:prstGeom prst="rect">
                      <a:avLst/>
                    </a:prstGeom>
                    <a:noFill/>
                  </pic:spPr>
                </pic:pic>
              </a:graphicData>
            </a:graphic>
          </wp:inline>
        </w:drawing>
      </w:r>
    </w:p>
    <w:p w:rsidR="003F1ED6" w:rsidRPr="00D13C00" w:rsidRDefault="00017BFF" w:rsidP="00D13C00">
      <w:pPr>
        <w:pStyle w:val="aff4"/>
      </w:pPr>
      <w:bookmarkStart w:id="37" w:name="_Toc196653809"/>
      <w:r w:rsidRPr="00D13C00">
        <w:t xml:space="preserve">Рисунок </w:t>
      </w:r>
      <w:r w:rsidR="0081662D">
        <w:fldChar w:fldCharType="begin"/>
      </w:r>
      <w:r w:rsidR="0081662D">
        <w:instrText xml:space="preserve"> STYLERE</w:instrText>
      </w:r>
      <w:r w:rsidR="0081662D">
        <w:instrText xml:space="preserve">F 1 \s </w:instrText>
      </w:r>
      <w:r w:rsidR="0081662D">
        <w:fldChar w:fldCharType="separate"/>
      </w:r>
      <w:r w:rsidR="00ED7114">
        <w:rPr>
          <w:noProof/>
        </w:rPr>
        <w:t>3</w:t>
      </w:r>
      <w:r w:rsidR="0081662D">
        <w:rPr>
          <w:noProof/>
        </w:rPr>
        <w:fldChar w:fldCharType="end"/>
      </w:r>
      <w:r w:rsidR="006B156D" w:rsidRPr="00D13C00">
        <w:t>.</w:t>
      </w:r>
      <w:r w:rsidR="0081662D">
        <w:fldChar w:fldCharType="begin"/>
      </w:r>
      <w:r w:rsidR="0081662D">
        <w:instrText xml:space="preserve"> SEQ Рисунок \* ARABIC \s 1 </w:instrText>
      </w:r>
      <w:r w:rsidR="0081662D">
        <w:fldChar w:fldCharType="separate"/>
      </w:r>
      <w:r w:rsidR="00ED7114">
        <w:rPr>
          <w:noProof/>
        </w:rPr>
        <w:t>7</w:t>
      </w:r>
      <w:r w:rsidR="0081662D">
        <w:rPr>
          <w:noProof/>
        </w:rPr>
        <w:fldChar w:fldCharType="end"/>
      </w:r>
      <w:r w:rsidRPr="00D13C00">
        <w:t xml:space="preserve"> – Путь движения теплоносителя: Котельная ул. Вермишева, 29а </w:t>
      </w:r>
      <w:r w:rsidR="00D70BC5" w:rsidRPr="00D13C00">
        <w:t>–</w:t>
      </w:r>
      <w:r w:rsidRPr="00D13C00">
        <w:t xml:space="preserve"> ул. Рязано-Уральская, 42</w:t>
      </w:r>
      <w:bookmarkEnd w:id="37"/>
    </w:p>
    <w:p w:rsidR="00017BFF" w:rsidRPr="00017BFF" w:rsidRDefault="00017BFF" w:rsidP="00D70BC5">
      <w:pPr>
        <w:ind w:firstLine="709"/>
      </w:pPr>
    </w:p>
    <w:p w:rsidR="00017BFF" w:rsidRDefault="00017BFF" w:rsidP="00D70BC5">
      <w:pPr>
        <w:tabs>
          <w:tab w:val="center" w:pos="5244"/>
        </w:tabs>
        <w:ind w:firstLine="709"/>
        <w:rPr>
          <w:rFonts w:eastAsia="Microsoft YaHei" w:cs="Times New Roman"/>
          <w:iCs/>
          <w:spacing w:val="-5"/>
          <w:szCs w:val="24"/>
          <w:lang w:eastAsia="ru-RU"/>
        </w:rPr>
        <w:sectPr w:rsidR="00017BFF" w:rsidSect="007F5F5C">
          <w:pgSz w:w="11907" w:h="16839" w:code="9"/>
          <w:pgMar w:top="1134" w:right="851" w:bottom="1134" w:left="1418" w:header="284" w:footer="284" w:gutter="0"/>
          <w:cols w:space="708"/>
          <w:docGrid w:linePitch="360"/>
        </w:sectPr>
      </w:pPr>
    </w:p>
    <w:p w:rsidR="003F1ED6" w:rsidRPr="003F1ED6" w:rsidRDefault="003F1ED6" w:rsidP="00D13C00">
      <w:pPr>
        <w:pStyle w:val="aff4"/>
        <w:rPr>
          <w:rFonts w:eastAsia="Microsoft YaHei"/>
          <w:lang w:eastAsia="ru-RU"/>
        </w:rPr>
      </w:pPr>
    </w:p>
    <w:p w:rsidR="00D70BC5" w:rsidRPr="00D70BC5" w:rsidRDefault="00D70BC5" w:rsidP="00D13C00">
      <w:pPr>
        <w:pStyle w:val="aff4"/>
      </w:pPr>
      <w:bookmarkStart w:id="38" w:name="_Toc196653783"/>
      <w:r>
        <w:t xml:space="preserve">Таблица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30178F">
        <w:t>.</w:t>
      </w:r>
      <w:r w:rsidR="0081662D">
        <w:fldChar w:fldCharType="begin"/>
      </w:r>
      <w:r w:rsidR="0081662D">
        <w:instrText xml:space="preserve"> SEQ Таблица \* ARABIC \s 1 </w:instrText>
      </w:r>
      <w:r w:rsidR="0081662D">
        <w:fldChar w:fldCharType="separate"/>
      </w:r>
      <w:r w:rsidR="00ED7114">
        <w:rPr>
          <w:noProof/>
        </w:rPr>
        <w:t>5</w:t>
      </w:r>
      <w:r w:rsidR="0081662D">
        <w:rPr>
          <w:noProof/>
        </w:rPr>
        <w:fldChar w:fldCharType="end"/>
      </w:r>
      <w:r w:rsidRPr="00D70BC5">
        <w:t xml:space="preserve"> – Расчет вероятности безотказной работы теплопровода от котельной ул. Вермишева, 29а</w:t>
      </w:r>
      <w:bookmarkEnd w:id="38"/>
    </w:p>
    <w:tbl>
      <w:tblPr>
        <w:tblW w:w="5524" w:type="pct"/>
        <w:tblInd w:w="-1106" w:type="dxa"/>
        <w:tblLayout w:type="fixed"/>
        <w:tblCellMar>
          <w:left w:w="28" w:type="dxa"/>
          <w:right w:w="28" w:type="dxa"/>
        </w:tblCellMar>
        <w:tblLook w:val="04A0" w:firstRow="1" w:lastRow="0" w:firstColumn="1" w:lastColumn="0" w:noHBand="0" w:noVBand="1"/>
      </w:tblPr>
      <w:tblGrid>
        <w:gridCol w:w="705"/>
        <w:gridCol w:w="1280"/>
        <w:gridCol w:w="1273"/>
        <w:gridCol w:w="1134"/>
        <w:gridCol w:w="1134"/>
        <w:gridCol w:w="1419"/>
        <w:gridCol w:w="1131"/>
        <w:gridCol w:w="1277"/>
        <w:gridCol w:w="1134"/>
        <w:gridCol w:w="992"/>
        <w:gridCol w:w="1558"/>
        <w:gridCol w:w="1419"/>
        <w:gridCol w:w="1703"/>
      </w:tblGrid>
      <w:tr w:rsidR="00D13C00" w:rsidRPr="00D13C00" w:rsidTr="00D13C00">
        <w:trPr>
          <w:cantSplit/>
          <w:trHeight w:val="20"/>
          <w:tblHeader/>
        </w:trPr>
        <w:tc>
          <w:tcPr>
            <w:tcW w:w="2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 участка пути</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Начальная камера участка</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Конечная камера участка</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Диаметр трубопровода на участке, м</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Длина трубопровода на участке, м</w:t>
            </w:r>
          </w:p>
        </w:tc>
        <w:tc>
          <w:tcPr>
            <w:tcW w:w="439"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Год прокладки трубопровода</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Тип прокладки (1 – надзем. 2 – подзем.)</w:t>
            </w:r>
          </w:p>
        </w:tc>
        <w:tc>
          <w:tcPr>
            <w:tcW w:w="395"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Продолжительность эксплуатации участка без кап. ремонта (реконструкции), лет</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Частота (интенсивность) отказа участка, 1/час</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Среднее время восстановления участка, час</w:t>
            </w:r>
          </w:p>
        </w:tc>
        <w:tc>
          <w:tcPr>
            <w:tcW w:w="482"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Параметр потока отказов теплоснабжения при отказе участка, 1/ч</w:t>
            </w:r>
          </w:p>
        </w:tc>
        <w:tc>
          <w:tcPr>
            <w:tcW w:w="439"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Параметр потока отказов теплоснабжения накопленным итогом, 1/ч</w:t>
            </w:r>
          </w:p>
        </w:tc>
        <w:tc>
          <w:tcPr>
            <w:tcW w:w="526" w:type="pct"/>
            <w:tcBorders>
              <w:top w:val="single" w:sz="4" w:space="0" w:color="auto"/>
              <w:left w:val="nil"/>
              <w:bottom w:val="single" w:sz="4" w:space="0" w:color="auto"/>
              <w:right w:val="single" w:sz="4" w:space="0" w:color="auto"/>
            </w:tcBorders>
            <w:shd w:val="clear" w:color="auto" w:fill="auto"/>
            <w:noWrap/>
            <w:vAlign w:val="center"/>
            <w:hideMark/>
          </w:tcPr>
          <w:p w:rsidR="00D70BC5" w:rsidRPr="00D13C00" w:rsidRDefault="00D70BC5" w:rsidP="00D70BC5">
            <w:pPr>
              <w:widowControl w:val="0"/>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Вероятность безотказной работы пути относительно конечного потребителя</w:t>
            </w:r>
          </w:p>
        </w:tc>
      </w:tr>
      <w:tr w:rsidR="00D70BC5" w:rsidRPr="00D13C00" w:rsidTr="00D13C00">
        <w:trPr>
          <w:cantSplit/>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b/>
                <w:bCs/>
                <w:color w:val="000000"/>
                <w:spacing w:val="-10"/>
                <w:sz w:val="20"/>
                <w:szCs w:val="20"/>
                <w:lang w:eastAsia="ru-RU"/>
              </w:rPr>
            </w:pPr>
            <w:r w:rsidRPr="00D13C00">
              <w:rPr>
                <w:rFonts w:eastAsia="Times New Roman" w:cs="Times New Roman"/>
                <w:b/>
                <w:bCs/>
                <w:color w:val="000000"/>
                <w:spacing w:val="-10"/>
                <w:sz w:val="20"/>
                <w:szCs w:val="20"/>
                <w:lang w:eastAsia="ru-RU"/>
              </w:rPr>
              <w:t>Путь движения теплоносителя: Котельная ул. Вермишева, 29а –  ул. Рязано-Уральская, 42</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Котельная ул. Вермишева, 29а</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т.2825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0,45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6,6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26,11014</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0,00002</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0,99998</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т.2825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т.2826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41,25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0,000083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0,000103</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0,999897</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3</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т.2826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33,47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14,29405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0,000054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0,000157</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0,999843</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ТК-11</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ТК-13</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50,01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6,00E-07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0,000257</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0,999743</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ТК-13</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89,54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0,000179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0,000436</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0,999564</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6</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74,81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9,00E-07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0,000586</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0,999414</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7</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ТК-17</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43,92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0,000088</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0,000674</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0,999326</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8</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ТК-17</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ТК-18</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36,53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0,000073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0,000747</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0,999253</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9</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ТК-18</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ТК-65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64,29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7,00E-07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13,7835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0,000101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0,000848</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0,999152</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ТК-65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ТК-66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42,4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13,7835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0,000067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0,000915</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0,999085</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11</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ТК-66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ТК-57</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131,62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13,7835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0,000207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0,001122</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0,998878</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12</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ТК-57</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ТК-70</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167,21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1,90E-06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13,7835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0,000262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0,001384</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0,998616</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13</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ТК-70</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93,84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1,10E-06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0,000117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0,001501</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0,998499</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14</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ТК-71</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95,46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1,10E-06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0,000119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0,00162</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0,99838</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т.1847</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4,67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0,000006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0,001626</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0,998374</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16</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т.1847</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82,23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9,00E-07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0,000103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0,001729</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0,998271</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17</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ТК-77</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13,95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0,000017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0,001746</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0,998254</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18</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ТК-77</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ТК-78</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242,75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2,80E-06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0,000304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0,00205</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0,99795</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19</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ТК-78</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ТК-79</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48,12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0,00211</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0,99789</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20</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ТК-79</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ТК-80</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33,86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0,000042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0,002152</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0,997848</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21</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ТК-80</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97,94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1,10E-06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0,000122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0,002274</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0,997726</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22</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ТК-81</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52,19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6,00E-07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0,000065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0,002339</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0,997661</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23</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ТК-82</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ТК-83</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56,11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6,00E-07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0,002409</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0,997591</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lastRenderedPageBreak/>
              <w:t>24</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ТК-83</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ТК-84</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44,43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8,986255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0,000045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0,002454</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0,997546</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25</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ТК-84</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83,51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8,986255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0,000085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0,002539</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0,997461</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26</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0,125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100,25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1,10E-06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7,757547</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0,000089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0,002628</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0,997372</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27</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ТК-86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т.1861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0,125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25,28</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3,00E-07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7,757547</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0,000022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0,00265</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0,99735</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28</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т.1861</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т.1863</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0,125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46,15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7,757547</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0,000041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0,002691</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0,997309</w:t>
            </w:r>
          </w:p>
        </w:tc>
      </w:tr>
      <w:tr w:rsidR="00D13C00" w:rsidRPr="00D13C00"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29</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т.1863</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ул. Рязано-Уральская, 42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8,31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1,00E-07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6,656367</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0,000006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0,002697</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D13C00" w:rsidRDefault="00D70BC5" w:rsidP="00D70BC5">
            <w:pPr>
              <w:rPr>
                <w:rFonts w:eastAsia="Times New Roman" w:cs="Times New Roman"/>
                <w:color w:val="000000"/>
                <w:spacing w:val="-10"/>
                <w:sz w:val="20"/>
                <w:szCs w:val="20"/>
                <w:lang w:eastAsia="ru-RU"/>
              </w:rPr>
            </w:pPr>
            <w:r w:rsidRPr="00D13C00">
              <w:rPr>
                <w:rFonts w:eastAsia="Times New Roman" w:cs="Times New Roman"/>
                <w:color w:val="000000"/>
                <w:spacing w:val="-10"/>
                <w:sz w:val="20"/>
                <w:szCs w:val="20"/>
                <w:lang w:eastAsia="ru-RU"/>
              </w:rPr>
              <w:t>0,997303</w:t>
            </w:r>
          </w:p>
        </w:tc>
      </w:tr>
    </w:tbl>
    <w:p w:rsidR="00D70BC5" w:rsidRDefault="00D70BC5" w:rsidP="00D70BC5">
      <w:pPr>
        <w:keepNext/>
        <w:tabs>
          <w:tab w:val="center" w:pos="5244"/>
        </w:tabs>
        <w:ind w:firstLine="142"/>
      </w:pPr>
      <w:r>
        <w:rPr>
          <w:rFonts w:eastAsia="Microsoft YaHei" w:cs="Times New Roman"/>
          <w:iCs/>
          <w:noProof/>
          <w:spacing w:val="-5"/>
          <w:szCs w:val="24"/>
          <w:lang w:eastAsia="ru-RU"/>
        </w:rPr>
        <w:lastRenderedPageBreak/>
        <w:drawing>
          <wp:inline distT="0" distB="0" distL="0" distR="0" wp14:anchorId="21C37825" wp14:editId="62E4D857">
            <wp:extent cx="9005977" cy="3519578"/>
            <wp:effectExtent l="0" t="0" r="5080" b="508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989742" cy="3513233"/>
                    </a:xfrm>
                    <a:prstGeom prst="rect">
                      <a:avLst/>
                    </a:prstGeom>
                    <a:noFill/>
                  </pic:spPr>
                </pic:pic>
              </a:graphicData>
            </a:graphic>
          </wp:inline>
        </w:drawing>
      </w:r>
    </w:p>
    <w:p w:rsidR="003F1ED6" w:rsidRPr="00D13C00" w:rsidRDefault="00D70BC5" w:rsidP="00D13C00">
      <w:pPr>
        <w:pStyle w:val="aff4"/>
      </w:pPr>
      <w:bookmarkStart w:id="39" w:name="_Toc196653810"/>
      <w:r w:rsidRPr="00D13C00">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rsidRPr="00D13C00">
        <w:t>.</w:t>
      </w:r>
      <w:r w:rsidR="0081662D">
        <w:fldChar w:fldCharType="begin"/>
      </w:r>
      <w:r w:rsidR="0081662D">
        <w:instrText xml:space="preserve"> SEQ Рисунок \* ARABIC \s 1 </w:instrText>
      </w:r>
      <w:r w:rsidR="0081662D">
        <w:fldChar w:fldCharType="separate"/>
      </w:r>
      <w:r w:rsidR="00ED7114">
        <w:rPr>
          <w:noProof/>
        </w:rPr>
        <w:t>8</w:t>
      </w:r>
      <w:r w:rsidR="0081662D">
        <w:rPr>
          <w:noProof/>
        </w:rPr>
        <w:fldChar w:fldCharType="end"/>
      </w:r>
      <w:r w:rsidRPr="00D13C00">
        <w:t xml:space="preserve"> – Сравнительный анализ нормативной и фактической ВБР по пути движения теплоносителя от котельной ул. Вермишева, 29а до ул. Рязано-Уральская, 42</w:t>
      </w:r>
      <w:bookmarkEnd w:id="39"/>
    </w:p>
    <w:p w:rsidR="003F1ED6" w:rsidRPr="003F1ED6" w:rsidRDefault="003F1ED6" w:rsidP="00A26E73">
      <w:pPr>
        <w:tabs>
          <w:tab w:val="center" w:pos="5244"/>
        </w:tabs>
        <w:ind w:firstLine="709"/>
        <w:rPr>
          <w:rFonts w:eastAsia="Microsoft YaHei" w:cs="Times New Roman"/>
          <w:iCs/>
          <w:spacing w:val="-5"/>
          <w:szCs w:val="24"/>
          <w:lang w:eastAsia="ru-RU"/>
        </w:rPr>
      </w:pPr>
    </w:p>
    <w:p w:rsidR="00017BFF" w:rsidRDefault="00017BFF" w:rsidP="00A26E73">
      <w:pPr>
        <w:tabs>
          <w:tab w:val="center" w:pos="5244"/>
        </w:tabs>
        <w:ind w:firstLine="709"/>
        <w:rPr>
          <w:rFonts w:eastAsia="Microsoft YaHei" w:cs="Times New Roman"/>
          <w:iCs/>
          <w:spacing w:val="-5"/>
          <w:szCs w:val="24"/>
          <w:lang w:eastAsia="ru-RU"/>
        </w:rPr>
        <w:sectPr w:rsidR="00017BFF" w:rsidSect="007F5F5C">
          <w:pgSz w:w="16839" w:h="11907" w:orient="landscape" w:code="9"/>
          <w:pgMar w:top="1134" w:right="851" w:bottom="1134" w:left="1418" w:header="284" w:footer="284" w:gutter="0"/>
          <w:cols w:space="708"/>
          <w:docGrid w:linePitch="360"/>
        </w:sectPr>
      </w:pPr>
    </w:p>
    <w:p w:rsidR="003F1ED6" w:rsidRPr="003F1ED6" w:rsidRDefault="003F1ED6" w:rsidP="00A26E73">
      <w:pPr>
        <w:tabs>
          <w:tab w:val="center" w:pos="5244"/>
        </w:tabs>
        <w:ind w:firstLine="709"/>
        <w:rPr>
          <w:rFonts w:eastAsia="Microsoft YaHei" w:cs="Times New Roman"/>
          <w:iCs/>
          <w:spacing w:val="-5"/>
          <w:szCs w:val="24"/>
          <w:lang w:eastAsia="ru-RU"/>
        </w:rPr>
      </w:pPr>
    </w:p>
    <w:p w:rsidR="00AD363C" w:rsidRPr="00BA32E2" w:rsidRDefault="00AD363C" w:rsidP="00D13C00">
      <w:pPr>
        <w:pStyle w:val="20"/>
        <w:numPr>
          <w:ilvl w:val="1"/>
          <w:numId w:val="94"/>
        </w:numPr>
        <w:ind w:left="0" w:firstLine="567"/>
        <w:rPr>
          <w:rFonts w:eastAsia="Microsoft YaHei"/>
          <w:lang w:eastAsia="ru-RU"/>
        </w:rPr>
      </w:pPr>
      <w:bookmarkStart w:id="40" w:name="_Toc196653755"/>
      <w:r w:rsidRPr="00BA32E2">
        <w:rPr>
          <w:rFonts w:eastAsia="Microsoft YaHei"/>
          <w:lang w:eastAsia="ru-RU"/>
        </w:rPr>
        <w:t>Расчет вероятности безотказной работы тепловых сетей от котельной ул. Допризывников, 1а</w:t>
      </w:r>
      <w:bookmarkEnd w:id="40"/>
    </w:p>
    <w:p w:rsidR="00AD363C" w:rsidRPr="00C50302" w:rsidRDefault="00AD363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 xml:space="preserve">источника тепловой энергии </w:t>
      </w:r>
      <w:r w:rsidRPr="00C50302">
        <w:rPr>
          <w:rFonts w:eastAsia="Microsoft YaHei" w:cs="Times New Roman"/>
          <w:iCs/>
          <w:spacing w:val="-5"/>
          <w:szCs w:val="24"/>
          <w:lang w:eastAsia="ru-RU"/>
        </w:rPr>
        <w:t xml:space="preserve">до рассматриваемого конечного потребителя, приведена на рисунке </w:t>
      </w:r>
      <w:r w:rsidR="00D13C00">
        <w:rPr>
          <w:rFonts w:eastAsia="Microsoft YaHei" w:cs="Times New Roman"/>
          <w:iCs/>
          <w:spacing w:val="-5"/>
          <w:szCs w:val="24"/>
          <w:lang w:eastAsia="ru-RU"/>
        </w:rPr>
        <w:t>3</w:t>
      </w:r>
      <w:r w:rsidRPr="00C50302">
        <w:rPr>
          <w:rFonts w:eastAsia="Microsoft YaHei" w:cs="Times New Roman"/>
          <w:iCs/>
          <w:spacing w:val="-5"/>
          <w:szCs w:val="24"/>
          <w:lang w:eastAsia="ru-RU"/>
        </w:rPr>
        <w:t>.</w:t>
      </w:r>
      <w:r>
        <w:rPr>
          <w:rFonts w:eastAsia="Microsoft YaHei" w:cs="Times New Roman"/>
          <w:iCs/>
          <w:spacing w:val="-5"/>
          <w:szCs w:val="24"/>
          <w:lang w:eastAsia="ru-RU"/>
        </w:rPr>
        <w:t>9</w:t>
      </w:r>
      <w:r w:rsidRPr="00C50302">
        <w:rPr>
          <w:rFonts w:eastAsia="Microsoft YaHei" w:cs="Times New Roman"/>
          <w:iCs/>
          <w:spacing w:val="-5"/>
          <w:szCs w:val="24"/>
          <w:lang w:eastAsia="ru-RU"/>
        </w:rPr>
        <w:t>.</w:t>
      </w:r>
    </w:p>
    <w:p w:rsidR="00AD363C" w:rsidRPr="00C50302" w:rsidRDefault="00AD363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Данные расчета вероятности безотказной работы теплопровода по отношению к тепловым камерам, входящим в «путь» по движению теплоносителя, приведены в таблице </w:t>
      </w:r>
      <w:r w:rsidR="00D13C00">
        <w:rPr>
          <w:rFonts w:eastAsia="Microsoft YaHei" w:cs="Times New Roman"/>
          <w:iCs/>
          <w:spacing w:val="-5"/>
          <w:szCs w:val="24"/>
          <w:lang w:eastAsia="ru-RU"/>
        </w:rPr>
        <w:t>3</w:t>
      </w:r>
      <w:r>
        <w:rPr>
          <w:rFonts w:eastAsia="Microsoft YaHei" w:cs="Times New Roman"/>
          <w:iCs/>
          <w:spacing w:val="-5"/>
          <w:szCs w:val="24"/>
          <w:lang w:eastAsia="ru-RU"/>
        </w:rPr>
        <w:t>.6</w:t>
      </w:r>
      <w:r w:rsidRPr="00C50302">
        <w:rPr>
          <w:rFonts w:eastAsia="Microsoft YaHei" w:cs="Times New Roman"/>
          <w:iCs/>
          <w:spacing w:val="-5"/>
          <w:szCs w:val="24"/>
          <w:lang w:eastAsia="ru-RU"/>
        </w:rPr>
        <w:t>.</w:t>
      </w:r>
    </w:p>
    <w:p w:rsidR="00AD363C" w:rsidRPr="00C50302" w:rsidRDefault="00AD363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D13C00">
        <w:rPr>
          <w:rFonts w:eastAsia="Microsoft YaHei" w:cs="Times New Roman"/>
          <w:iCs/>
          <w:spacing w:val="-5"/>
          <w:szCs w:val="24"/>
          <w:lang w:eastAsia="ru-RU"/>
        </w:rPr>
        <w:t>3</w:t>
      </w:r>
      <w:r>
        <w:rPr>
          <w:rFonts w:eastAsia="Microsoft YaHei" w:cs="Times New Roman"/>
          <w:iCs/>
          <w:spacing w:val="-5"/>
          <w:szCs w:val="24"/>
          <w:lang w:eastAsia="ru-RU"/>
        </w:rPr>
        <w:t>.10</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AD363C" w:rsidRDefault="00AD363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731207" w:rsidRDefault="00AD363C" w:rsidP="00732A9F">
      <w:pPr>
        <w:keepNext/>
        <w:tabs>
          <w:tab w:val="center" w:pos="5244"/>
        </w:tabs>
      </w:pPr>
      <w:r>
        <w:rPr>
          <w:rFonts w:eastAsia="Microsoft YaHei" w:cs="Times New Roman"/>
          <w:iCs/>
          <w:noProof/>
          <w:spacing w:val="-5"/>
          <w:szCs w:val="24"/>
          <w:lang w:eastAsia="ru-RU"/>
        </w:rPr>
        <w:drawing>
          <wp:inline distT="0" distB="0" distL="0" distR="0" wp14:anchorId="004C6497" wp14:editId="0DBBA650">
            <wp:extent cx="6081623" cy="453601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01938" cy="4551170"/>
                    </a:xfrm>
                    <a:prstGeom prst="rect">
                      <a:avLst/>
                    </a:prstGeom>
                    <a:noFill/>
                  </pic:spPr>
                </pic:pic>
              </a:graphicData>
            </a:graphic>
          </wp:inline>
        </w:drawing>
      </w:r>
    </w:p>
    <w:p w:rsidR="00D70BC5" w:rsidRPr="00731207" w:rsidRDefault="00731207" w:rsidP="0058034E">
      <w:pPr>
        <w:pStyle w:val="aff4"/>
        <w:rPr>
          <w:rFonts w:eastAsia="Microsoft YaHei"/>
          <w:iCs/>
          <w:spacing w:val="-5"/>
          <w:lang w:eastAsia="ru-RU"/>
        </w:rPr>
      </w:pPr>
      <w:bookmarkStart w:id="41" w:name="_Toc196653811"/>
      <w:r>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t>.</w:t>
      </w:r>
      <w:r w:rsidR="0081662D">
        <w:fldChar w:fldCharType="begin"/>
      </w:r>
      <w:r w:rsidR="0081662D">
        <w:instrText xml:space="preserve"> SEQ Рисунок \* ARABIC \s 1 </w:instrText>
      </w:r>
      <w:r w:rsidR="0081662D">
        <w:fldChar w:fldCharType="separate"/>
      </w:r>
      <w:r w:rsidR="00ED7114">
        <w:rPr>
          <w:noProof/>
        </w:rPr>
        <w:t>9</w:t>
      </w:r>
      <w:r w:rsidR="0081662D">
        <w:rPr>
          <w:noProof/>
        </w:rPr>
        <w:fldChar w:fldCharType="end"/>
      </w:r>
      <w:r w:rsidRPr="00731207">
        <w:t xml:space="preserve"> – Путь движения теплоносителя: Котельная ул. Допризывников, 1а – Допризывников, 1Б</w:t>
      </w:r>
      <w:bookmarkEnd w:id="41"/>
    </w:p>
    <w:p w:rsidR="00D70BC5" w:rsidRDefault="00D70BC5" w:rsidP="0058034E">
      <w:pPr>
        <w:pStyle w:val="aff4"/>
        <w:rPr>
          <w:rFonts w:eastAsia="Microsoft YaHei" w:cs="Times New Roman"/>
          <w:iCs/>
          <w:spacing w:val="-5"/>
          <w:szCs w:val="24"/>
          <w:lang w:eastAsia="ru-RU"/>
        </w:rPr>
      </w:pPr>
    </w:p>
    <w:p w:rsidR="00731207" w:rsidRDefault="00731207" w:rsidP="00731207">
      <w:pPr>
        <w:tabs>
          <w:tab w:val="center" w:pos="5244"/>
        </w:tabs>
        <w:ind w:firstLine="709"/>
        <w:rPr>
          <w:rFonts w:eastAsia="Microsoft YaHei" w:cs="Times New Roman"/>
          <w:iCs/>
          <w:spacing w:val="-5"/>
          <w:szCs w:val="24"/>
          <w:lang w:eastAsia="ru-RU"/>
        </w:rPr>
        <w:sectPr w:rsidR="00731207" w:rsidSect="007F5F5C">
          <w:pgSz w:w="11907" w:h="16839" w:code="9"/>
          <w:pgMar w:top="1134" w:right="851" w:bottom="1134" w:left="1418" w:header="284" w:footer="284" w:gutter="0"/>
          <w:cols w:space="708"/>
          <w:docGrid w:linePitch="360"/>
        </w:sectPr>
      </w:pPr>
    </w:p>
    <w:p w:rsidR="00D70BC5" w:rsidRDefault="00D70BC5" w:rsidP="00731207">
      <w:pPr>
        <w:tabs>
          <w:tab w:val="center" w:pos="5244"/>
        </w:tabs>
        <w:ind w:firstLine="709"/>
        <w:rPr>
          <w:rFonts w:eastAsia="Microsoft YaHei" w:cs="Times New Roman"/>
          <w:iCs/>
          <w:spacing w:val="-5"/>
          <w:szCs w:val="24"/>
          <w:lang w:eastAsia="ru-RU"/>
        </w:rPr>
      </w:pPr>
    </w:p>
    <w:p w:rsidR="00731207" w:rsidRPr="0058034E" w:rsidRDefault="00731207" w:rsidP="0058034E">
      <w:pPr>
        <w:pStyle w:val="aff4"/>
      </w:pPr>
      <w:bookmarkStart w:id="42" w:name="_Toc196653784"/>
      <w:r w:rsidRPr="0058034E">
        <w:t xml:space="preserve">Таблица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30178F" w:rsidRPr="0058034E">
        <w:t>.</w:t>
      </w:r>
      <w:r w:rsidR="0081662D">
        <w:fldChar w:fldCharType="begin"/>
      </w:r>
      <w:r w:rsidR="0081662D">
        <w:instrText xml:space="preserve"> SEQ Таблица \* ARABIC \s 1 </w:instrText>
      </w:r>
      <w:r w:rsidR="0081662D">
        <w:fldChar w:fldCharType="separate"/>
      </w:r>
      <w:r w:rsidR="00ED7114">
        <w:rPr>
          <w:noProof/>
        </w:rPr>
        <w:t>6</w:t>
      </w:r>
      <w:r w:rsidR="0081662D">
        <w:rPr>
          <w:noProof/>
        </w:rPr>
        <w:fldChar w:fldCharType="end"/>
      </w:r>
      <w:r w:rsidRPr="0058034E">
        <w:t xml:space="preserve"> – Расчет вероятности безотказной работы теплопровода от котельной ул. Допризывников, 1а</w:t>
      </w:r>
      <w:bookmarkEnd w:id="42"/>
    </w:p>
    <w:tbl>
      <w:tblPr>
        <w:tblW w:w="5476" w:type="pct"/>
        <w:tblInd w:w="-965" w:type="dxa"/>
        <w:tblLayout w:type="fixed"/>
        <w:tblCellMar>
          <w:left w:w="28" w:type="dxa"/>
          <w:right w:w="28" w:type="dxa"/>
        </w:tblCellMar>
        <w:tblLook w:val="04A0" w:firstRow="1" w:lastRow="0" w:firstColumn="1" w:lastColumn="0" w:noHBand="0" w:noVBand="1"/>
      </w:tblPr>
      <w:tblGrid>
        <w:gridCol w:w="554"/>
        <w:gridCol w:w="1278"/>
        <w:gridCol w:w="1281"/>
        <w:gridCol w:w="1134"/>
        <w:gridCol w:w="1124"/>
        <w:gridCol w:w="1413"/>
        <w:gridCol w:w="1144"/>
        <w:gridCol w:w="1269"/>
        <w:gridCol w:w="1134"/>
        <w:gridCol w:w="1003"/>
        <w:gridCol w:w="1567"/>
        <w:gridCol w:w="1413"/>
        <w:gridCol w:w="1704"/>
      </w:tblGrid>
      <w:tr w:rsidR="0058034E" w:rsidRPr="00C678F7" w:rsidTr="0058034E">
        <w:trPr>
          <w:cantSplit/>
          <w:trHeight w:val="20"/>
          <w:tblHeader/>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 участка пути</w:t>
            </w:r>
          </w:p>
        </w:tc>
        <w:tc>
          <w:tcPr>
            <w:tcW w:w="399"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Начальная камера участка</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Конечная камера участка</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Диаметр трубопровода на участке, м</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Длина трубопровода на участке, м</w:t>
            </w:r>
          </w:p>
        </w:tc>
        <w:tc>
          <w:tcPr>
            <w:tcW w:w="441"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Год прокладки трубопровода</w:t>
            </w:r>
          </w:p>
        </w:tc>
        <w:tc>
          <w:tcPr>
            <w:tcW w:w="357"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Тип прокладки (1 – надзем. 2 – подзем.)</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Продолжительность эксплуатации участка без кап. ремонта (реконструкции), лет</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Частота (интенсивность) отказа участка, 1/час</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Среднее время восстановления участка, час</w:t>
            </w:r>
          </w:p>
        </w:tc>
        <w:tc>
          <w:tcPr>
            <w:tcW w:w="489"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Параметр потока отказов теплоснабжения при отказе участка, 1/ч</w:t>
            </w:r>
          </w:p>
        </w:tc>
        <w:tc>
          <w:tcPr>
            <w:tcW w:w="441"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Параметр потока отказов теплоснабжения накопленным итогом, 1/ч</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Вероятность безотказной работы пути относительно конечного потребителя</w:t>
            </w:r>
          </w:p>
        </w:tc>
      </w:tr>
      <w:tr w:rsidR="00731207" w:rsidRPr="00C678F7" w:rsidTr="0058034E">
        <w:trPr>
          <w:cantSplit/>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b/>
                <w:bCs/>
                <w:color w:val="000000"/>
                <w:spacing w:val="-10"/>
                <w:sz w:val="20"/>
                <w:szCs w:val="20"/>
                <w:lang w:eastAsia="ru-RU"/>
              </w:rPr>
            </w:pPr>
            <w:r w:rsidRPr="00C678F7">
              <w:rPr>
                <w:rFonts w:eastAsia="Times New Roman" w:cs="Times New Roman"/>
                <w:b/>
                <w:bCs/>
                <w:color w:val="000000"/>
                <w:spacing w:val="-10"/>
                <w:sz w:val="20"/>
                <w:szCs w:val="20"/>
                <w:lang w:eastAsia="ru-RU"/>
              </w:rPr>
              <w:t>Путь движения теплоносителя: 10.Котельная ул. Допризывников, 1а</w:t>
            </w:r>
            <w:r>
              <w:rPr>
                <w:rFonts w:eastAsia="Times New Roman" w:cs="Times New Roman"/>
                <w:b/>
                <w:bCs/>
                <w:color w:val="000000"/>
                <w:spacing w:val="-10"/>
                <w:sz w:val="20"/>
                <w:szCs w:val="20"/>
                <w:lang w:eastAsia="ru-RU"/>
              </w:rPr>
              <w:t xml:space="preserve"> – </w:t>
            </w:r>
            <w:r w:rsidRPr="00C678F7">
              <w:rPr>
                <w:rFonts w:eastAsia="Times New Roman" w:cs="Times New Roman"/>
                <w:b/>
                <w:bCs/>
                <w:color w:val="000000"/>
                <w:spacing w:val="-10"/>
                <w:sz w:val="20"/>
                <w:szCs w:val="20"/>
                <w:lang w:eastAsia="ru-RU"/>
              </w:rPr>
              <w:t>Допризывников, 1 Б</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Котельная ул. Допризывников, 1а</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0,86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0,00E+00</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0,000001</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0,000001</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0,999999</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4,26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0,00E+00</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0,000007</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0,999993</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33,79</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0,000044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0,000051</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0,999949</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13,98</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0,000018</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0,000069</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0,999931</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ТК-2</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34,56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0,000045</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0,000114</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0,999886</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ТК-2</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ТК-3</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79,23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0,000103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0,000217</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0,999783</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ТК-3</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ТК-4</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87,98</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1,00E-06</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0,000114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0,000331</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0,999669</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ТК-4</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ТК-10</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137,49</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1,60E-06</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0,000178</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0,000509</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0,999491</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ТК-10</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8,85</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0,000011</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0,00052</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0,99948</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ТК-12</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43,14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0,000056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0,000576</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0,999424</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ТК-12</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ТК-13</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24,73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9,089925</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0,000026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0,000602</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0,999398</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12</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ТК-13</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т.2</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12,86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9,089925</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0,000615</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0,999385</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13</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т.2</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ТК-14</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69,64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9,089925</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0,000072</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0,000687</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0,999313</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ТК-14</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Яна Фабрициуса, д. 1Б</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11,73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9,089925</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0,000012</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0,000699</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0,999301</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Яна Фабрициуса, д. 1Б</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Яна Фабрициуса, д. 1Б</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75,05</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6,716449</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0,000057</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0,000756</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0,999244</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lastRenderedPageBreak/>
              <w:t>16</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Яна Фабрициуса, д. 1Б</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8,27</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6,716449</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0,000762</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0,999238</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17</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ТК-15</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 1 Б</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17,04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6,716449</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0,000775</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0,999225</w:t>
            </w:r>
          </w:p>
        </w:tc>
      </w:tr>
    </w:tbl>
    <w:p w:rsidR="00D70BC5" w:rsidRDefault="00D70BC5" w:rsidP="00D70BC5">
      <w:pPr>
        <w:tabs>
          <w:tab w:val="center" w:pos="5244"/>
        </w:tabs>
        <w:ind w:firstLine="709"/>
        <w:rPr>
          <w:rFonts w:eastAsia="Microsoft YaHei" w:cs="Times New Roman"/>
          <w:iCs/>
          <w:spacing w:val="-5"/>
          <w:szCs w:val="24"/>
          <w:lang w:eastAsia="ru-RU"/>
        </w:rPr>
      </w:pPr>
    </w:p>
    <w:p w:rsidR="00D70BC5" w:rsidRDefault="00D70BC5" w:rsidP="00D70BC5">
      <w:pPr>
        <w:tabs>
          <w:tab w:val="center" w:pos="5244"/>
        </w:tabs>
        <w:ind w:firstLine="709"/>
        <w:rPr>
          <w:rFonts w:eastAsia="Microsoft YaHei" w:cs="Times New Roman"/>
          <w:iCs/>
          <w:spacing w:val="-5"/>
          <w:szCs w:val="24"/>
          <w:lang w:eastAsia="ru-RU"/>
        </w:rPr>
      </w:pPr>
    </w:p>
    <w:p w:rsidR="00731207" w:rsidRDefault="00731207" w:rsidP="00731207">
      <w:pPr>
        <w:keepNext/>
        <w:tabs>
          <w:tab w:val="center" w:pos="5244"/>
        </w:tabs>
        <w:ind w:firstLine="142"/>
      </w:pPr>
      <w:r>
        <w:rPr>
          <w:rFonts w:eastAsia="Microsoft YaHei" w:cs="Times New Roman"/>
          <w:iCs/>
          <w:noProof/>
          <w:spacing w:val="-5"/>
          <w:szCs w:val="24"/>
          <w:lang w:eastAsia="ru-RU"/>
        </w:rPr>
        <w:drawing>
          <wp:inline distT="0" distB="0" distL="0" distR="0" wp14:anchorId="72E7FA0B" wp14:editId="48705BEE">
            <wp:extent cx="9169879" cy="3312544"/>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142947" cy="3302815"/>
                    </a:xfrm>
                    <a:prstGeom prst="rect">
                      <a:avLst/>
                    </a:prstGeom>
                    <a:noFill/>
                  </pic:spPr>
                </pic:pic>
              </a:graphicData>
            </a:graphic>
          </wp:inline>
        </w:drawing>
      </w:r>
    </w:p>
    <w:p w:rsidR="00D70BC5" w:rsidRDefault="00731207" w:rsidP="0058034E">
      <w:pPr>
        <w:pStyle w:val="aff4"/>
        <w:rPr>
          <w:rFonts w:eastAsia="Microsoft YaHei" w:cs="Times New Roman"/>
          <w:iCs/>
          <w:spacing w:val="-5"/>
          <w:szCs w:val="24"/>
          <w:lang w:eastAsia="ru-RU"/>
        </w:rPr>
      </w:pPr>
      <w:bookmarkStart w:id="43" w:name="_Toc196653812"/>
      <w:r w:rsidRPr="0058034E">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rsidRPr="0058034E">
        <w:t>.</w:t>
      </w:r>
      <w:r w:rsidR="0081662D">
        <w:fldChar w:fldCharType="begin"/>
      </w:r>
      <w:r w:rsidR="0081662D">
        <w:instrText xml:space="preserve"> SEQ Рисунок \* ARABIC \s 1 </w:instrText>
      </w:r>
      <w:r w:rsidR="0081662D">
        <w:fldChar w:fldCharType="separate"/>
      </w:r>
      <w:r w:rsidR="00ED7114">
        <w:rPr>
          <w:noProof/>
        </w:rPr>
        <w:t>10</w:t>
      </w:r>
      <w:r w:rsidR="0081662D">
        <w:rPr>
          <w:noProof/>
        </w:rPr>
        <w:fldChar w:fldCharType="end"/>
      </w:r>
      <w:r w:rsidR="00732A9F" w:rsidRPr="0058034E">
        <w:t xml:space="preserve"> – Сравнительный анализ нормативной и фактической ВБР по пути движения теплоносителя от котельной ул. Допризывников, 1а до Допризывников, 1Б</w:t>
      </w:r>
      <w:bookmarkEnd w:id="43"/>
    </w:p>
    <w:p w:rsidR="00731207" w:rsidRDefault="00731207" w:rsidP="00A26E73">
      <w:pPr>
        <w:tabs>
          <w:tab w:val="center" w:pos="5244"/>
        </w:tabs>
        <w:ind w:firstLine="709"/>
        <w:rPr>
          <w:rFonts w:eastAsia="Microsoft YaHei" w:cs="Times New Roman"/>
          <w:iCs/>
          <w:spacing w:val="-5"/>
          <w:szCs w:val="24"/>
          <w:lang w:eastAsia="ru-RU"/>
        </w:rPr>
        <w:sectPr w:rsidR="00731207" w:rsidSect="007F5F5C">
          <w:pgSz w:w="16839" w:h="11907" w:orient="landscape" w:code="9"/>
          <w:pgMar w:top="1134" w:right="851" w:bottom="1134" w:left="1418" w:header="284" w:footer="284" w:gutter="0"/>
          <w:cols w:space="708"/>
          <w:docGrid w:linePitch="360"/>
        </w:sectPr>
      </w:pPr>
    </w:p>
    <w:p w:rsidR="00732A9F" w:rsidRPr="00BA32E2" w:rsidRDefault="00732A9F" w:rsidP="0058034E">
      <w:pPr>
        <w:pStyle w:val="20"/>
        <w:numPr>
          <w:ilvl w:val="1"/>
          <w:numId w:val="94"/>
        </w:numPr>
        <w:ind w:left="0" w:firstLine="567"/>
        <w:rPr>
          <w:rFonts w:eastAsia="Microsoft YaHei"/>
          <w:lang w:eastAsia="ru-RU"/>
        </w:rPr>
      </w:pPr>
      <w:bookmarkStart w:id="44" w:name="_Toc196653756"/>
      <w:r w:rsidRPr="00BA32E2">
        <w:rPr>
          <w:rFonts w:eastAsia="Microsoft YaHei"/>
          <w:lang w:eastAsia="ru-RU"/>
        </w:rPr>
        <w:lastRenderedPageBreak/>
        <w:t>Расчет вероятности безотказной работы тепловых сетей от котельной сл. Александровка</w:t>
      </w:r>
      <w:bookmarkEnd w:id="44"/>
      <w:r w:rsidRPr="00BA32E2">
        <w:rPr>
          <w:rFonts w:eastAsia="Microsoft YaHei"/>
          <w:lang w:eastAsia="ru-RU"/>
        </w:rPr>
        <w:t xml:space="preserve"> </w:t>
      </w:r>
    </w:p>
    <w:p w:rsidR="00732A9F" w:rsidRPr="00C50302" w:rsidRDefault="00732A9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 xml:space="preserve">источника тепловой энергии </w:t>
      </w:r>
      <w:r w:rsidRPr="00C50302">
        <w:rPr>
          <w:rFonts w:eastAsia="Microsoft YaHei" w:cs="Times New Roman"/>
          <w:iCs/>
          <w:spacing w:val="-5"/>
          <w:szCs w:val="24"/>
          <w:lang w:eastAsia="ru-RU"/>
        </w:rPr>
        <w:t xml:space="preserve">до рассматриваемого конечного потребителя, приведена на рисунке </w:t>
      </w:r>
      <w:r w:rsidR="0058034E">
        <w:rPr>
          <w:rFonts w:eastAsia="Microsoft YaHei" w:cs="Times New Roman"/>
          <w:iCs/>
          <w:spacing w:val="-5"/>
          <w:szCs w:val="24"/>
          <w:lang w:eastAsia="ru-RU"/>
        </w:rPr>
        <w:t>3</w:t>
      </w:r>
      <w:r w:rsidRPr="00C50302">
        <w:rPr>
          <w:rFonts w:eastAsia="Microsoft YaHei" w:cs="Times New Roman"/>
          <w:iCs/>
          <w:spacing w:val="-5"/>
          <w:szCs w:val="24"/>
          <w:lang w:eastAsia="ru-RU"/>
        </w:rPr>
        <w:t>.</w:t>
      </w:r>
      <w:r>
        <w:rPr>
          <w:rFonts w:eastAsia="Microsoft YaHei" w:cs="Times New Roman"/>
          <w:iCs/>
          <w:spacing w:val="-5"/>
          <w:szCs w:val="24"/>
          <w:lang w:eastAsia="ru-RU"/>
        </w:rPr>
        <w:t>11</w:t>
      </w:r>
      <w:r w:rsidRPr="00C50302">
        <w:rPr>
          <w:rFonts w:eastAsia="Microsoft YaHei" w:cs="Times New Roman"/>
          <w:iCs/>
          <w:spacing w:val="-5"/>
          <w:szCs w:val="24"/>
          <w:lang w:eastAsia="ru-RU"/>
        </w:rPr>
        <w:t>.</w:t>
      </w:r>
    </w:p>
    <w:p w:rsidR="00732A9F" w:rsidRPr="00C50302" w:rsidRDefault="00732A9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Данные расчета вероятности безотказной работы теплопровода по отношению к тепловым камерам, входящим в «путь» по движению теп</w:t>
      </w:r>
      <w:r w:rsidR="0058034E">
        <w:rPr>
          <w:rFonts w:eastAsia="Microsoft YaHei" w:cs="Times New Roman"/>
          <w:iCs/>
          <w:spacing w:val="-5"/>
          <w:szCs w:val="24"/>
          <w:lang w:eastAsia="ru-RU"/>
        </w:rPr>
        <w:t>лоносителя, приведены в таблице 3</w:t>
      </w:r>
      <w:r>
        <w:rPr>
          <w:rFonts w:eastAsia="Microsoft YaHei" w:cs="Times New Roman"/>
          <w:iCs/>
          <w:spacing w:val="-5"/>
          <w:szCs w:val="24"/>
          <w:lang w:eastAsia="ru-RU"/>
        </w:rPr>
        <w:t>.7</w:t>
      </w:r>
      <w:r w:rsidRPr="00C50302">
        <w:rPr>
          <w:rFonts w:eastAsia="Microsoft YaHei" w:cs="Times New Roman"/>
          <w:iCs/>
          <w:spacing w:val="-5"/>
          <w:szCs w:val="24"/>
          <w:lang w:eastAsia="ru-RU"/>
        </w:rPr>
        <w:t>.</w:t>
      </w:r>
    </w:p>
    <w:p w:rsidR="00732A9F" w:rsidRPr="00C50302" w:rsidRDefault="00732A9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w:t>
      </w:r>
      <w:r w:rsidR="0058034E">
        <w:rPr>
          <w:rFonts w:eastAsia="Microsoft YaHei" w:cs="Times New Roman"/>
          <w:iCs/>
          <w:spacing w:val="-5"/>
          <w:szCs w:val="24"/>
          <w:lang w:eastAsia="ru-RU"/>
        </w:rPr>
        <w:t>аглядности на рисунке 3</w:t>
      </w:r>
      <w:r>
        <w:rPr>
          <w:rFonts w:eastAsia="Microsoft YaHei" w:cs="Times New Roman"/>
          <w:iCs/>
          <w:spacing w:val="-5"/>
          <w:szCs w:val="24"/>
          <w:lang w:eastAsia="ru-RU"/>
        </w:rPr>
        <w:t>.12</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732A9F" w:rsidRDefault="00732A9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732A9F" w:rsidRDefault="00732A9F" w:rsidP="00732A9F">
      <w:pPr>
        <w:keepNext/>
        <w:tabs>
          <w:tab w:val="center" w:pos="5244"/>
        </w:tabs>
      </w:pPr>
      <w:r>
        <w:rPr>
          <w:rFonts w:eastAsia="Microsoft YaHei" w:cs="Times New Roman"/>
          <w:iCs/>
          <w:noProof/>
          <w:spacing w:val="-5"/>
          <w:szCs w:val="24"/>
          <w:lang w:eastAsia="ru-RU"/>
        </w:rPr>
        <w:drawing>
          <wp:inline distT="0" distB="0" distL="0" distR="0" wp14:anchorId="1983A6EF" wp14:editId="6AA7E0C2">
            <wp:extent cx="6068782" cy="4373592"/>
            <wp:effectExtent l="0" t="0" r="8255"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3228" cy="4384003"/>
                    </a:xfrm>
                    <a:prstGeom prst="rect">
                      <a:avLst/>
                    </a:prstGeom>
                    <a:noFill/>
                  </pic:spPr>
                </pic:pic>
              </a:graphicData>
            </a:graphic>
          </wp:inline>
        </w:drawing>
      </w:r>
    </w:p>
    <w:p w:rsidR="00D70BC5" w:rsidRPr="0058034E" w:rsidRDefault="00732A9F" w:rsidP="0058034E">
      <w:pPr>
        <w:pStyle w:val="aff4"/>
      </w:pPr>
      <w:bookmarkStart w:id="45" w:name="_Toc196653813"/>
      <w:r w:rsidRPr="0058034E">
        <w:t xml:space="preserve">Рисунок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6B156D" w:rsidRPr="0058034E">
        <w:t>.</w:t>
      </w:r>
      <w:r w:rsidR="0081662D">
        <w:fldChar w:fldCharType="begin"/>
      </w:r>
      <w:r w:rsidR="0081662D">
        <w:instrText xml:space="preserve"> SEQ Рисунок \* ARABIC \s 1 </w:instrText>
      </w:r>
      <w:r w:rsidR="0081662D">
        <w:fldChar w:fldCharType="separate"/>
      </w:r>
      <w:r w:rsidR="00ED7114">
        <w:rPr>
          <w:noProof/>
        </w:rPr>
        <w:t>11</w:t>
      </w:r>
      <w:r w:rsidR="0081662D">
        <w:rPr>
          <w:noProof/>
        </w:rPr>
        <w:fldChar w:fldCharType="end"/>
      </w:r>
      <w:r w:rsidRPr="0058034E">
        <w:t xml:space="preserve"> – Путь движения теплоносителя: Котельная с. Александровка (ДСУ3) – МРЭО ГИБДД</w:t>
      </w:r>
      <w:bookmarkEnd w:id="45"/>
    </w:p>
    <w:p w:rsidR="00D70BC5" w:rsidRPr="00732A9F" w:rsidRDefault="00D70BC5" w:rsidP="006B156D">
      <w:pPr>
        <w:tabs>
          <w:tab w:val="center" w:pos="5244"/>
        </w:tabs>
        <w:ind w:firstLine="709"/>
        <w:rPr>
          <w:rFonts w:eastAsia="Microsoft YaHei" w:cs="Times New Roman"/>
          <w:iCs/>
          <w:spacing w:val="-5"/>
          <w:szCs w:val="24"/>
          <w:lang w:eastAsia="ru-RU"/>
        </w:rPr>
      </w:pPr>
    </w:p>
    <w:p w:rsidR="00732A9F" w:rsidRDefault="00732A9F" w:rsidP="006B156D">
      <w:pPr>
        <w:tabs>
          <w:tab w:val="center" w:pos="5244"/>
        </w:tabs>
        <w:ind w:firstLine="709"/>
        <w:rPr>
          <w:rFonts w:eastAsia="Microsoft YaHei" w:cs="Times New Roman"/>
          <w:iCs/>
          <w:spacing w:val="-5"/>
          <w:szCs w:val="24"/>
          <w:lang w:eastAsia="ru-RU"/>
        </w:rPr>
        <w:sectPr w:rsidR="00732A9F" w:rsidSect="007F5F5C">
          <w:pgSz w:w="11907" w:h="16839" w:code="9"/>
          <w:pgMar w:top="1134" w:right="851" w:bottom="1134" w:left="1418" w:header="284" w:footer="284" w:gutter="0"/>
          <w:cols w:space="708"/>
          <w:docGrid w:linePitch="360"/>
        </w:sectPr>
      </w:pPr>
    </w:p>
    <w:p w:rsidR="00D70BC5" w:rsidRDefault="00D70BC5" w:rsidP="0058034E">
      <w:pPr>
        <w:pStyle w:val="aff4"/>
        <w:rPr>
          <w:rFonts w:eastAsia="Microsoft YaHei"/>
          <w:lang w:eastAsia="ru-RU"/>
        </w:rPr>
      </w:pPr>
    </w:p>
    <w:p w:rsidR="006B156D" w:rsidRPr="006B156D" w:rsidRDefault="006B156D" w:rsidP="0058034E">
      <w:pPr>
        <w:pStyle w:val="aff4"/>
      </w:pPr>
      <w:bookmarkStart w:id="46" w:name="_Toc196653785"/>
      <w:r>
        <w:t xml:space="preserve">Таблица </w:t>
      </w:r>
      <w:r w:rsidR="0081662D">
        <w:fldChar w:fldCharType="begin"/>
      </w:r>
      <w:r w:rsidR="0081662D">
        <w:instrText xml:space="preserve"> STYLEREF 1 \s </w:instrText>
      </w:r>
      <w:r w:rsidR="0081662D">
        <w:fldChar w:fldCharType="separate"/>
      </w:r>
      <w:r w:rsidR="00ED7114">
        <w:rPr>
          <w:noProof/>
        </w:rPr>
        <w:t>3</w:t>
      </w:r>
      <w:r w:rsidR="0081662D">
        <w:rPr>
          <w:noProof/>
        </w:rPr>
        <w:fldChar w:fldCharType="end"/>
      </w:r>
      <w:r w:rsidR="0030178F">
        <w:t>.</w:t>
      </w:r>
      <w:r w:rsidR="0081662D">
        <w:fldChar w:fldCharType="begin"/>
      </w:r>
      <w:r w:rsidR="0081662D">
        <w:instrText xml:space="preserve"> SEQ Таблица \* ARABIC \s 1 </w:instrText>
      </w:r>
      <w:r w:rsidR="0081662D">
        <w:fldChar w:fldCharType="separate"/>
      </w:r>
      <w:r w:rsidR="00ED7114">
        <w:rPr>
          <w:noProof/>
        </w:rPr>
        <w:t>7</w:t>
      </w:r>
      <w:r w:rsidR="0081662D">
        <w:rPr>
          <w:noProof/>
        </w:rPr>
        <w:fldChar w:fldCharType="end"/>
      </w:r>
      <w:r w:rsidRPr="006B156D">
        <w:t xml:space="preserve"> – Расчет вероятности безотказной работы теплопровода от котельной сл. Александровка</w:t>
      </w:r>
      <w:bookmarkEnd w:id="46"/>
    </w:p>
    <w:tbl>
      <w:tblPr>
        <w:tblW w:w="5476" w:type="pct"/>
        <w:tblInd w:w="-965" w:type="dxa"/>
        <w:tblLayout w:type="fixed"/>
        <w:tblCellMar>
          <w:left w:w="28" w:type="dxa"/>
          <w:right w:w="28" w:type="dxa"/>
        </w:tblCellMar>
        <w:tblLook w:val="04A0" w:firstRow="1" w:lastRow="0" w:firstColumn="1" w:lastColumn="0" w:noHBand="0" w:noVBand="1"/>
      </w:tblPr>
      <w:tblGrid>
        <w:gridCol w:w="568"/>
        <w:gridCol w:w="1286"/>
        <w:gridCol w:w="1275"/>
        <w:gridCol w:w="1128"/>
        <w:gridCol w:w="1121"/>
        <w:gridCol w:w="1422"/>
        <w:gridCol w:w="1137"/>
        <w:gridCol w:w="1278"/>
        <w:gridCol w:w="1124"/>
        <w:gridCol w:w="993"/>
        <w:gridCol w:w="1563"/>
        <w:gridCol w:w="1422"/>
        <w:gridCol w:w="1701"/>
      </w:tblGrid>
      <w:tr w:rsidR="0058034E" w:rsidRPr="00C678F7" w:rsidTr="0058034E">
        <w:trPr>
          <w:cantSplit/>
          <w:trHeight w:val="20"/>
          <w:tblHeader/>
        </w:trPr>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2A9F" w:rsidRPr="00C678F7" w:rsidRDefault="006B156D" w:rsidP="00732A9F">
            <w:pPr>
              <w:widowControl w:val="0"/>
              <w:rPr>
                <w:rFonts w:eastAsia="Times New Roman" w:cs="Times New Roman"/>
                <w:color w:val="000000"/>
                <w:spacing w:val="-10"/>
                <w:sz w:val="20"/>
                <w:szCs w:val="20"/>
                <w:lang w:eastAsia="ru-RU"/>
              </w:rPr>
            </w:pPr>
            <w:r>
              <w:rPr>
                <w:rFonts w:eastAsia="Times New Roman" w:cs="Times New Roman"/>
                <w:color w:val="000000"/>
                <w:spacing w:val="-10"/>
                <w:sz w:val="20"/>
                <w:szCs w:val="20"/>
                <w:lang w:eastAsia="ru-RU"/>
              </w:rPr>
              <w:t xml:space="preserve">№ </w:t>
            </w:r>
            <w:r w:rsidR="00732A9F" w:rsidRPr="00C678F7">
              <w:rPr>
                <w:rFonts w:eastAsia="Times New Roman" w:cs="Times New Roman"/>
                <w:color w:val="000000"/>
                <w:spacing w:val="-10"/>
                <w:sz w:val="20"/>
                <w:szCs w:val="20"/>
                <w:lang w:eastAsia="ru-RU"/>
              </w:rPr>
              <w:t>участка пути</w:t>
            </w:r>
          </w:p>
        </w:tc>
        <w:tc>
          <w:tcPr>
            <w:tcW w:w="401"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Начальная камера участка</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Конечная камера участка</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Диаметр трубопровода на участке, м</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Длина трубопровода на участке, м</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Год прокладки трубопровода</w:t>
            </w:r>
          </w:p>
        </w:tc>
        <w:tc>
          <w:tcPr>
            <w:tcW w:w="355"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Тип прокладки (1 – надз</w:t>
            </w:r>
            <w:r>
              <w:rPr>
                <w:rFonts w:eastAsia="Times New Roman" w:cs="Times New Roman"/>
                <w:color w:val="000000"/>
                <w:spacing w:val="-10"/>
                <w:sz w:val="20"/>
                <w:szCs w:val="20"/>
                <w:lang w:eastAsia="ru-RU"/>
              </w:rPr>
              <w:t>ем</w:t>
            </w:r>
            <w:r w:rsidRPr="00C678F7">
              <w:rPr>
                <w:rFonts w:eastAsia="Times New Roman" w:cs="Times New Roman"/>
                <w:color w:val="000000"/>
                <w:spacing w:val="-10"/>
                <w:sz w:val="20"/>
                <w:szCs w:val="20"/>
                <w:lang w:eastAsia="ru-RU"/>
              </w:rPr>
              <w:t>. 2 – подз</w:t>
            </w:r>
            <w:r>
              <w:rPr>
                <w:rFonts w:eastAsia="Times New Roman" w:cs="Times New Roman"/>
                <w:color w:val="000000"/>
                <w:spacing w:val="-10"/>
                <w:sz w:val="20"/>
                <w:szCs w:val="20"/>
                <w:lang w:eastAsia="ru-RU"/>
              </w:rPr>
              <w:t>ем</w:t>
            </w:r>
            <w:r w:rsidRPr="00C678F7">
              <w:rPr>
                <w:rFonts w:eastAsia="Times New Roman" w:cs="Times New Roman"/>
                <w:color w:val="000000"/>
                <w:spacing w:val="-10"/>
                <w:sz w:val="20"/>
                <w:szCs w:val="20"/>
                <w:lang w:eastAsia="ru-RU"/>
              </w:rPr>
              <w:t>.)</w:t>
            </w:r>
          </w:p>
        </w:tc>
        <w:tc>
          <w:tcPr>
            <w:tcW w:w="399"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Продолжительность эксплуатации участка без кап. ремонта (реконструкции), лет</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Частота (интенсивность) отказа участка, 1/час</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Среднее время восстановления участка, час</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Параметр потока отказов теплоснабжения при отказе участка, 1/ч</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Параметр потока отказов теплоснабжения накопленным итогом, 1/ч</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rsidR="00732A9F" w:rsidRPr="00C678F7" w:rsidRDefault="00732A9F" w:rsidP="00732A9F">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Вероятность безотказной работы пути относительно конечного потребителя</w:t>
            </w:r>
          </w:p>
        </w:tc>
      </w:tr>
      <w:tr w:rsidR="00732A9F" w:rsidRPr="00C678F7" w:rsidTr="0058034E">
        <w:trPr>
          <w:cantSplit/>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b/>
                <w:bCs/>
                <w:color w:val="000000"/>
                <w:spacing w:val="-10"/>
                <w:sz w:val="20"/>
                <w:szCs w:val="20"/>
                <w:lang w:eastAsia="ru-RU"/>
              </w:rPr>
            </w:pPr>
            <w:r w:rsidRPr="00C678F7">
              <w:rPr>
                <w:rFonts w:eastAsia="Times New Roman" w:cs="Times New Roman"/>
                <w:b/>
                <w:bCs/>
                <w:color w:val="000000"/>
                <w:spacing w:val="-10"/>
                <w:sz w:val="20"/>
                <w:szCs w:val="20"/>
                <w:lang w:eastAsia="ru-RU"/>
              </w:rPr>
              <w:t>Путь движения теплоносителя: 2.Котельная с. Александровка (ДСУ3)</w:t>
            </w:r>
            <w:r>
              <w:rPr>
                <w:rFonts w:eastAsia="Times New Roman" w:cs="Times New Roman"/>
                <w:b/>
                <w:bCs/>
                <w:color w:val="000000"/>
                <w:spacing w:val="-10"/>
                <w:sz w:val="20"/>
                <w:szCs w:val="20"/>
                <w:lang w:eastAsia="ru-RU"/>
              </w:rPr>
              <w:t xml:space="preserve"> – </w:t>
            </w:r>
            <w:r w:rsidRPr="00C678F7">
              <w:rPr>
                <w:rFonts w:eastAsia="Times New Roman" w:cs="Times New Roman"/>
                <w:b/>
                <w:bCs/>
                <w:color w:val="000000"/>
                <w:spacing w:val="-10"/>
                <w:sz w:val="20"/>
                <w:szCs w:val="20"/>
                <w:lang w:eastAsia="ru-RU"/>
              </w:rPr>
              <w:t>МРЭО ГИБДД</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Котельная с. Александровка (ДСУ3)</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ТК-кот</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11,03</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0,000018</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0,000018</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0,999982</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ТК-кот</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11,6</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0,000019</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0,000037</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0,999963</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ТК-2</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171,17</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2,00E-06</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0,000275</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0,000312</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0,999688</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ТК-2</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ТК-3</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79,5</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0,000128</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0,00044</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0,99956</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ТК-3</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ТК-4</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46,87</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0,000075</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0,000515</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0,999485</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ТК-4</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ТК-5</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55,68</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11,52304</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0,000073</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0,000588</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0,999412</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ТК-5</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ТК-6</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73,01</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11,52304</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0,000096</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0,000684</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0,999316</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ТК-6</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ТК-7</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68,26</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11,52304</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0,00009</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0,000774</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0,999226</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ТК-7</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ТК-8</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65,44</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11,52304</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0,000086</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0,00086</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0,99914</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ТК-8</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ТК-9</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51,85</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8,954605</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0,000053</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0,000913</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0,999087</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ТК-9</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ТК-10</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144,31</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1,60E-06</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8,954605</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0,000147</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0,00106</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0,99894</w:t>
            </w:r>
          </w:p>
        </w:tc>
      </w:tr>
      <w:tr w:rsidR="0058034E" w:rsidRPr="00C678F7" w:rsidTr="0058034E">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12</w:t>
            </w:r>
          </w:p>
        </w:tc>
        <w:tc>
          <w:tcPr>
            <w:tcW w:w="40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ТК-10</w:t>
            </w:r>
          </w:p>
        </w:tc>
        <w:tc>
          <w:tcPr>
            <w:tcW w:w="39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МРЭО ГИБДД</w:t>
            </w:r>
          </w:p>
        </w:tc>
        <w:tc>
          <w:tcPr>
            <w:tcW w:w="352"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29,82</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3,00E-07</w:t>
            </w:r>
          </w:p>
        </w:tc>
        <w:tc>
          <w:tcPr>
            <w:tcW w:w="31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8,954605</w:t>
            </w:r>
          </w:p>
        </w:tc>
        <w:tc>
          <w:tcPr>
            <w:tcW w:w="488"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0,00003</w:t>
            </w:r>
          </w:p>
        </w:tc>
        <w:tc>
          <w:tcPr>
            <w:tcW w:w="444"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0,00109</w:t>
            </w:r>
          </w:p>
        </w:tc>
        <w:tc>
          <w:tcPr>
            <w:tcW w:w="530" w:type="pct"/>
            <w:tcBorders>
              <w:top w:val="nil"/>
              <w:left w:val="nil"/>
              <w:bottom w:val="single" w:sz="4" w:space="0" w:color="auto"/>
              <w:right w:val="single" w:sz="4" w:space="0" w:color="auto"/>
            </w:tcBorders>
            <w:shd w:val="clear" w:color="auto" w:fill="auto"/>
            <w:noWrap/>
            <w:vAlign w:val="center"/>
            <w:hideMark/>
          </w:tcPr>
          <w:p w:rsidR="00732A9F" w:rsidRPr="00C678F7" w:rsidRDefault="00732A9F" w:rsidP="00732A9F">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0,99891</w:t>
            </w:r>
          </w:p>
        </w:tc>
      </w:tr>
    </w:tbl>
    <w:p w:rsidR="00732A9F" w:rsidRDefault="00732A9F" w:rsidP="00D70BC5">
      <w:pPr>
        <w:tabs>
          <w:tab w:val="center" w:pos="5244"/>
        </w:tabs>
        <w:ind w:firstLine="709"/>
        <w:rPr>
          <w:rFonts w:eastAsia="Microsoft YaHei" w:cs="Times New Roman"/>
          <w:iCs/>
          <w:spacing w:val="-5"/>
          <w:szCs w:val="24"/>
          <w:lang w:eastAsia="ru-RU"/>
        </w:rPr>
      </w:pPr>
    </w:p>
    <w:p w:rsidR="006B156D" w:rsidRDefault="006B156D" w:rsidP="006B156D">
      <w:pPr>
        <w:keepNext/>
        <w:tabs>
          <w:tab w:val="center" w:pos="5244"/>
        </w:tabs>
        <w:ind w:firstLine="709"/>
      </w:pPr>
      <w:r>
        <w:rPr>
          <w:rFonts w:eastAsia="Microsoft YaHei" w:cs="Times New Roman"/>
          <w:iCs/>
          <w:noProof/>
          <w:spacing w:val="-5"/>
          <w:szCs w:val="24"/>
          <w:lang w:eastAsia="ru-RU"/>
        </w:rPr>
        <w:lastRenderedPageBreak/>
        <w:drawing>
          <wp:inline distT="0" distB="0" distL="0" distR="0" wp14:anchorId="45666CAF" wp14:editId="0564593C">
            <wp:extent cx="8824823" cy="2967487"/>
            <wp:effectExtent l="0" t="0" r="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794851" cy="2957408"/>
                    </a:xfrm>
                    <a:prstGeom prst="rect">
                      <a:avLst/>
                    </a:prstGeom>
                    <a:noFill/>
                  </pic:spPr>
                </pic:pic>
              </a:graphicData>
            </a:graphic>
          </wp:inline>
        </w:drawing>
      </w:r>
    </w:p>
    <w:p w:rsidR="00732A9F" w:rsidRPr="0058034E" w:rsidRDefault="006B156D" w:rsidP="0058034E">
      <w:pPr>
        <w:pStyle w:val="aff4"/>
      </w:pPr>
      <w:bookmarkStart w:id="47" w:name="_Toc196653814"/>
      <w:r w:rsidRPr="0058034E">
        <w:t xml:space="preserve">Рисунок </w:t>
      </w:r>
      <w:fldSimple w:instr=" STYLEREF 1 \s ">
        <w:r w:rsidR="00ED7114">
          <w:rPr>
            <w:noProof/>
          </w:rPr>
          <w:t>3</w:t>
        </w:r>
      </w:fldSimple>
      <w:r w:rsidRPr="0058034E">
        <w:t>.</w:t>
      </w:r>
      <w:fldSimple w:instr=" SEQ Рисунок \* ARABIC \s 1 ">
        <w:r w:rsidR="00ED7114">
          <w:rPr>
            <w:noProof/>
          </w:rPr>
          <w:t>12</w:t>
        </w:r>
      </w:fldSimple>
      <w:r w:rsidRPr="0058034E">
        <w:t xml:space="preserve"> – Сравнительный анализ нормативной и фактической ВБР по пути движения теплоносителя от котельной с. Александровка (ДСУ3) до МРЭО ГИБДД</w:t>
      </w:r>
      <w:bookmarkEnd w:id="47"/>
    </w:p>
    <w:p w:rsidR="00732A9F" w:rsidRDefault="00732A9F" w:rsidP="00D70BC5">
      <w:pPr>
        <w:tabs>
          <w:tab w:val="center" w:pos="5244"/>
        </w:tabs>
        <w:ind w:firstLine="709"/>
        <w:rPr>
          <w:rFonts w:eastAsia="Microsoft YaHei" w:cs="Times New Roman"/>
          <w:iCs/>
          <w:spacing w:val="-5"/>
          <w:szCs w:val="24"/>
          <w:lang w:eastAsia="ru-RU"/>
        </w:rPr>
      </w:pPr>
    </w:p>
    <w:p w:rsidR="00732A9F" w:rsidRDefault="00732A9F" w:rsidP="00D70BC5">
      <w:pPr>
        <w:tabs>
          <w:tab w:val="center" w:pos="5244"/>
        </w:tabs>
        <w:ind w:firstLine="709"/>
        <w:rPr>
          <w:rFonts w:eastAsia="Microsoft YaHei" w:cs="Times New Roman"/>
          <w:iCs/>
          <w:spacing w:val="-5"/>
          <w:szCs w:val="24"/>
          <w:lang w:eastAsia="ru-RU"/>
        </w:rPr>
        <w:sectPr w:rsidR="00732A9F" w:rsidSect="007F5F5C">
          <w:pgSz w:w="16839" w:h="11907" w:orient="landscape" w:code="9"/>
          <w:pgMar w:top="1134" w:right="851" w:bottom="1134" w:left="1418" w:header="284" w:footer="284" w:gutter="0"/>
          <w:cols w:space="708"/>
          <w:docGrid w:linePitch="360"/>
        </w:sectPr>
      </w:pPr>
    </w:p>
    <w:p w:rsidR="00FB31C3" w:rsidRPr="0020558F" w:rsidRDefault="00FB31C3" w:rsidP="0058034E">
      <w:pPr>
        <w:pStyle w:val="1f"/>
        <w:numPr>
          <w:ilvl w:val="0"/>
          <w:numId w:val="94"/>
        </w:numPr>
        <w:ind w:left="0" w:firstLine="567"/>
      </w:pPr>
      <w:bookmarkStart w:id="48" w:name="_Toc196653757"/>
      <w:r w:rsidRPr="0020558F">
        <w:lastRenderedPageBreak/>
        <w:t>Обоснование результатов оценки коэффициентов готовности теплопроводов к несению тепловой нагрузки</w:t>
      </w:r>
      <w:bookmarkEnd w:id="48"/>
    </w:p>
    <w:p w:rsidR="0058034E" w:rsidRDefault="0058034E" w:rsidP="00B46E49">
      <w:pPr>
        <w:ind w:firstLine="709"/>
        <w:rPr>
          <w:rFonts w:eastAsia="Times New Roman" w:cs="Times New Roman"/>
          <w:lang w:eastAsia="ru-RU"/>
        </w:rPr>
      </w:pPr>
    </w:p>
    <w:p w:rsidR="00FB31C3" w:rsidRPr="00C678F7" w:rsidRDefault="00FB31C3" w:rsidP="00B46E49">
      <w:pPr>
        <w:ind w:firstLine="709"/>
        <w:rPr>
          <w:rFonts w:eastAsia="Times New Roman" w:cs="Times New Roman"/>
          <w:lang w:eastAsia="ru-RU"/>
        </w:rPr>
      </w:pPr>
      <w:r w:rsidRPr="00C678F7">
        <w:rPr>
          <w:rFonts w:eastAsia="Times New Roman" w:cs="Times New Roman"/>
          <w:lang w:eastAsia="ru-RU"/>
        </w:rPr>
        <w:t>Согласно СП 124.13330.2012 Тепловые сети</w:t>
      </w:r>
      <w:r w:rsidRPr="00C678F7">
        <w:rPr>
          <w:rFonts w:eastAsia="MS Mincho" w:cs="Times New Roman"/>
          <w:szCs w:val="24"/>
          <w:lang w:eastAsia="ru-RU"/>
        </w:rPr>
        <w:t xml:space="preserve">. </w:t>
      </w:r>
      <w:r w:rsidRPr="00C678F7">
        <w:rPr>
          <w:rFonts w:eastAsia="Microsoft YaHei" w:cs="Times New Roman"/>
          <w:iCs/>
          <w:spacing w:val="-5"/>
          <w:szCs w:val="24"/>
          <w:lang w:eastAsia="ru-RU"/>
        </w:rPr>
        <w:t xml:space="preserve">Актуализированная редакция </w:t>
      </w:r>
      <w:hyperlink r:id="rId35" w:anchor="7D20K3" w:history="1">
        <w:r w:rsidRPr="00C678F7">
          <w:rPr>
            <w:rFonts w:eastAsia="Microsoft YaHei" w:cs="Times New Roman"/>
            <w:iCs/>
            <w:spacing w:val="-5"/>
            <w:szCs w:val="24"/>
            <w:lang w:eastAsia="ru-RU"/>
          </w:rPr>
          <w:t>СНиП 41-02-2003</w:t>
        </w:r>
      </w:hyperlink>
      <w:r w:rsidRPr="00C678F7">
        <w:rPr>
          <w:rFonts w:eastAsia="Times New Roman" w:cs="Times New Roman"/>
          <w:lang w:eastAsia="ru-RU"/>
        </w:rPr>
        <w:t xml:space="preserve"> </w:t>
      </w:r>
      <w:r w:rsidR="001A1ACF" w:rsidRPr="00C678F7">
        <w:rPr>
          <w:rFonts w:eastAsia="Times New Roman" w:cs="Times New Roman"/>
          <w:lang w:eastAsia="ru-RU"/>
        </w:rPr>
        <w:t xml:space="preserve">одним из критериев оценки надежности системы теплоснабжения является </w:t>
      </w:r>
      <w:r w:rsidRPr="00C678F7">
        <w:rPr>
          <w:rFonts w:eastAsia="Times New Roman" w:cs="Times New Roman"/>
          <w:lang w:eastAsia="ru-RU"/>
        </w:rPr>
        <w:t>коэффициент готовности К</w:t>
      </w:r>
      <w:r w:rsidRPr="00AE22BA">
        <w:rPr>
          <w:rFonts w:eastAsia="Times New Roman" w:cs="Times New Roman"/>
          <w:sz w:val="28"/>
          <w:szCs w:val="28"/>
          <w:vertAlign w:val="subscript"/>
          <w:lang w:eastAsia="ru-RU"/>
        </w:rPr>
        <w:t>г</w:t>
      </w:r>
      <w:r w:rsidRPr="00C678F7">
        <w:rPr>
          <w:rFonts w:eastAsia="Times New Roman" w:cs="Times New Roman"/>
          <w:lang w:eastAsia="ru-RU"/>
        </w:rPr>
        <w:t xml:space="preserve"> (качества) системы.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FB31C3" w:rsidRDefault="00FB31C3" w:rsidP="00B46E49">
      <w:pPr>
        <w:ind w:firstLine="709"/>
        <w:rPr>
          <w:rFonts w:eastAsia="Times New Roman" w:cs="Times New Roman"/>
          <w:lang w:eastAsia="ru-RU"/>
        </w:rPr>
      </w:pPr>
      <w:r w:rsidRPr="00C678F7">
        <w:rPr>
          <w:rFonts w:eastAsia="Times New Roman" w:cs="Times New Roman"/>
          <w:lang w:eastAsia="ru-RU"/>
        </w:rPr>
        <w:t xml:space="preserve">Готовность системы к исправной работе следует определять по числу часов ожидания готовности: источника теплоты, тепловых сетей, потребителей теплоты, а также </w:t>
      </w:r>
      <w:r w:rsidR="00AE22BA">
        <w:rPr>
          <w:rFonts w:eastAsia="Times New Roman" w:cs="Times New Roman"/>
          <w:lang w:eastAsia="ru-RU"/>
        </w:rPr>
        <w:t>–</w:t>
      </w:r>
      <w:r w:rsidRPr="00C678F7">
        <w:rPr>
          <w:rFonts w:eastAsia="Times New Roman" w:cs="Times New Roman"/>
          <w:lang w:eastAsia="ru-RU"/>
        </w:rPr>
        <w:t xml:space="preserve"> числу часов нерасчетных температур наружного воздуха в данной местности.</w:t>
      </w:r>
    </w:p>
    <w:p w:rsidR="00AE22BA" w:rsidRDefault="00F069B7" w:rsidP="00F069B7">
      <w:pPr>
        <w:ind w:firstLine="709"/>
        <w:rPr>
          <w:rFonts w:eastAsia="Times New Roman" w:cs="Times New Roman"/>
          <w:lang w:eastAsia="ru-RU"/>
        </w:rPr>
      </w:pPr>
      <w:r>
        <w:rPr>
          <w:rFonts w:eastAsia="Times New Roman" w:cs="Times New Roman"/>
          <w:lang w:eastAsia="ru-RU"/>
        </w:rPr>
        <w:t>Р</w:t>
      </w:r>
      <w:r w:rsidRPr="00F069B7">
        <w:rPr>
          <w:rFonts w:eastAsia="Times New Roman" w:cs="Times New Roman"/>
          <w:lang w:eastAsia="ru-RU"/>
        </w:rPr>
        <w:t>асчет</w:t>
      </w:r>
      <w:r>
        <w:rPr>
          <w:rFonts w:eastAsia="Times New Roman" w:cs="Times New Roman"/>
          <w:lang w:eastAsia="ru-RU"/>
        </w:rPr>
        <w:t>ные</w:t>
      </w:r>
      <w:r w:rsidRPr="00F069B7">
        <w:rPr>
          <w:rFonts w:eastAsia="Times New Roman" w:cs="Times New Roman"/>
          <w:lang w:eastAsia="ru-RU"/>
        </w:rPr>
        <w:t xml:space="preserve"> значени</w:t>
      </w:r>
      <w:r>
        <w:rPr>
          <w:rFonts w:eastAsia="Times New Roman" w:cs="Times New Roman"/>
          <w:lang w:eastAsia="ru-RU"/>
        </w:rPr>
        <w:t>я</w:t>
      </w:r>
      <w:r w:rsidRPr="00F069B7">
        <w:rPr>
          <w:rFonts w:eastAsia="Times New Roman" w:cs="Times New Roman"/>
          <w:lang w:eastAsia="ru-RU"/>
        </w:rPr>
        <w:t xml:space="preserve"> коэффициент</w:t>
      </w:r>
      <w:r>
        <w:rPr>
          <w:rFonts w:eastAsia="Times New Roman" w:cs="Times New Roman"/>
          <w:lang w:eastAsia="ru-RU"/>
        </w:rPr>
        <w:t>ов</w:t>
      </w:r>
      <w:r w:rsidRPr="00F069B7">
        <w:rPr>
          <w:rFonts w:eastAsia="Times New Roman" w:cs="Times New Roman"/>
          <w:lang w:eastAsia="ru-RU"/>
        </w:rPr>
        <w:t xml:space="preserve"> готовности системы к теплоснабжению</w:t>
      </w:r>
      <w:r>
        <w:rPr>
          <w:rFonts w:eastAsia="Times New Roman" w:cs="Times New Roman"/>
          <w:lang w:eastAsia="ru-RU"/>
        </w:rPr>
        <w:t xml:space="preserve"> </w:t>
      </w:r>
      <w:r w:rsidRPr="00F069B7">
        <w:rPr>
          <w:rFonts w:eastAsia="Times New Roman" w:cs="Times New Roman"/>
          <w:lang w:eastAsia="ru-RU"/>
        </w:rPr>
        <w:t>потребителей от источников</w:t>
      </w:r>
      <w:r>
        <w:rPr>
          <w:rFonts w:eastAsia="Times New Roman" w:cs="Times New Roman"/>
          <w:lang w:eastAsia="ru-RU"/>
        </w:rPr>
        <w:t xml:space="preserve"> тепла, приведены</w:t>
      </w:r>
      <w:r w:rsidRPr="00F069B7">
        <w:rPr>
          <w:rFonts w:eastAsia="Times New Roman" w:cs="Times New Roman"/>
          <w:lang w:eastAsia="ru-RU"/>
        </w:rPr>
        <w:t xml:space="preserve"> в таблице </w:t>
      </w:r>
      <w:r w:rsidR="00F43717">
        <w:rPr>
          <w:rFonts w:eastAsia="Times New Roman" w:cs="Times New Roman"/>
          <w:lang w:eastAsia="ru-RU"/>
        </w:rPr>
        <w:t>4</w:t>
      </w:r>
      <w:r>
        <w:rPr>
          <w:rFonts w:eastAsia="Times New Roman" w:cs="Times New Roman"/>
          <w:lang w:eastAsia="ru-RU"/>
        </w:rPr>
        <w:t xml:space="preserve">.1. </w:t>
      </w:r>
      <w:r w:rsidR="00AE22BA" w:rsidRPr="00AE22BA">
        <w:rPr>
          <w:rFonts w:eastAsia="Times New Roman" w:cs="Times New Roman"/>
          <w:lang w:eastAsia="ru-RU"/>
        </w:rPr>
        <w:t>Значение коэффициент</w:t>
      </w:r>
      <w:r>
        <w:rPr>
          <w:rFonts w:eastAsia="Times New Roman" w:cs="Times New Roman"/>
          <w:lang w:eastAsia="ru-RU"/>
        </w:rPr>
        <w:t>ов</w:t>
      </w:r>
      <w:r w:rsidR="00AE22BA" w:rsidRPr="00AE22BA">
        <w:rPr>
          <w:rFonts w:eastAsia="Times New Roman" w:cs="Times New Roman"/>
          <w:lang w:eastAsia="ru-RU"/>
        </w:rPr>
        <w:t xml:space="preserve"> готовности системы к теплоснабжению потребител</w:t>
      </w:r>
      <w:r>
        <w:rPr>
          <w:rFonts w:eastAsia="Times New Roman" w:cs="Times New Roman"/>
          <w:lang w:eastAsia="ru-RU"/>
        </w:rPr>
        <w:t>ей</w:t>
      </w:r>
      <w:r w:rsidR="00AE22BA" w:rsidRPr="00AE22BA">
        <w:rPr>
          <w:rFonts w:eastAsia="Times New Roman" w:cs="Times New Roman"/>
          <w:lang w:eastAsia="ru-RU"/>
        </w:rPr>
        <w:t xml:space="preserve"> наход</w:t>
      </w:r>
      <w:r>
        <w:rPr>
          <w:rFonts w:eastAsia="Times New Roman" w:cs="Times New Roman"/>
          <w:lang w:eastAsia="ru-RU"/>
        </w:rPr>
        <w:t>я</w:t>
      </w:r>
      <w:r w:rsidR="00AE22BA" w:rsidRPr="00AE22BA">
        <w:rPr>
          <w:rFonts w:eastAsia="Times New Roman" w:cs="Times New Roman"/>
          <w:lang w:eastAsia="ru-RU"/>
        </w:rPr>
        <w:t xml:space="preserve">тся в диапазоне 0,980051÷1 при нормативном значении </w:t>
      </w:r>
      <w:r>
        <w:rPr>
          <w:rFonts w:eastAsia="Times New Roman" w:cs="Times New Roman"/>
          <w:lang w:eastAsia="ru-RU"/>
        </w:rPr>
        <w:t>–</w:t>
      </w:r>
      <w:r w:rsidR="00AE22BA" w:rsidRPr="00AE22BA">
        <w:rPr>
          <w:rFonts w:eastAsia="Times New Roman" w:cs="Times New Roman"/>
          <w:lang w:eastAsia="ru-RU"/>
        </w:rPr>
        <w:t xml:space="preserve"> K</w:t>
      </w:r>
      <w:r w:rsidR="00AE22BA" w:rsidRPr="00AE22BA">
        <w:rPr>
          <w:rFonts w:eastAsia="Times New Roman" w:cs="Times New Roman"/>
          <w:sz w:val="28"/>
          <w:szCs w:val="28"/>
          <w:vertAlign w:val="subscript"/>
          <w:lang w:eastAsia="ru-RU"/>
        </w:rPr>
        <w:t>г</w:t>
      </w:r>
      <w:r w:rsidR="00AE22BA" w:rsidRPr="00AE22BA">
        <w:rPr>
          <w:rFonts w:eastAsia="Times New Roman" w:cs="Times New Roman"/>
          <w:lang w:eastAsia="ru-RU"/>
        </w:rPr>
        <w:t xml:space="preserve"> = 0,97.</w:t>
      </w:r>
      <w:r>
        <w:rPr>
          <w:rFonts w:eastAsia="Times New Roman" w:cs="Times New Roman"/>
          <w:lang w:eastAsia="ru-RU"/>
        </w:rPr>
        <w:t xml:space="preserve"> Таким образом, а</w:t>
      </w:r>
      <w:r w:rsidRPr="00F069B7">
        <w:rPr>
          <w:rFonts w:eastAsia="Times New Roman" w:cs="Times New Roman"/>
          <w:lang w:eastAsia="ru-RU"/>
        </w:rPr>
        <w:t>нализ результатов расчёта показал, что уровень надёжности теплоснабжения</w:t>
      </w:r>
      <w:r>
        <w:rPr>
          <w:rFonts w:eastAsia="Times New Roman" w:cs="Times New Roman"/>
          <w:lang w:eastAsia="ru-RU"/>
        </w:rPr>
        <w:t xml:space="preserve"> </w:t>
      </w:r>
      <w:r w:rsidRPr="00F069B7">
        <w:rPr>
          <w:rFonts w:eastAsia="Times New Roman" w:cs="Times New Roman"/>
          <w:lang w:eastAsia="ru-RU"/>
        </w:rPr>
        <w:t>потребителей соответствует нормативным требованиям.</w:t>
      </w:r>
    </w:p>
    <w:p w:rsidR="003A06DF" w:rsidRDefault="00FB31C3" w:rsidP="0058034E">
      <w:pPr>
        <w:pStyle w:val="aff4"/>
      </w:pPr>
      <w:bookmarkStart w:id="49" w:name="_Toc196653786"/>
      <w:r w:rsidRPr="00C678F7">
        <w:rPr>
          <w:iCs/>
        </w:rPr>
        <w:t xml:space="preserve">Таблица </w:t>
      </w:r>
      <w:r w:rsidR="0030178F">
        <w:rPr>
          <w:iCs/>
        </w:rPr>
        <w:fldChar w:fldCharType="begin"/>
      </w:r>
      <w:r w:rsidR="0030178F">
        <w:rPr>
          <w:iCs/>
        </w:rPr>
        <w:instrText xml:space="preserve"> STYLEREF 1 \s </w:instrText>
      </w:r>
      <w:r w:rsidR="0030178F">
        <w:rPr>
          <w:iCs/>
        </w:rPr>
        <w:fldChar w:fldCharType="separate"/>
      </w:r>
      <w:r w:rsidR="00ED7114">
        <w:rPr>
          <w:iCs/>
          <w:noProof/>
        </w:rPr>
        <w:t>4</w:t>
      </w:r>
      <w:r w:rsidR="0030178F">
        <w:rPr>
          <w:iCs/>
        </w:rPr>
        <w:fldChar w:fldCharType="end"/>
      </w:r>
      <w:r w:rsidR="0030178F">
        <w:rPr>
          <w:iCs/>
        </w:rPr>
        <w:t>.</w:t>
      </w:r>
      <w:r w:rsidR="0030178F">
        <w:rPr>
          <w:iCs/>
        </w:rPr>
        <w:fldChar w:fldCharType="begin"/>
      </w:r>
      <w:r w:rsidR="0030178F">
        <w:rPr>
          <w:iCs/>
        </w:rPr>
        <w:instrText xml:space="preserve"> SEQ Таблица \* ARABIC \s 1 </w:instrText>
      </w:r>
      <w:r w:rsidR="0030178F">
        <w:rPr>
          <w:iCs/>
        </w:rPr>
        <w:fldChar w:fldCharType="separate"/>
      </w:r>
      <w:r w:rsidR="00ED7114">
        <w:rPr>
          <w:iCs/>
          <w:noProof/>
        </w:rPr>
        <w:t>1</w:t>
      </w:r>
      <w:r w:rsidR="0030178F">
        <w:rPr>
          <w:iCs/>
        </w:rPr>
        <w:fldChar w:fldCharType="end"/>
      </w:r>
      <w:r w:rsidRPr="00E7543E">
        <w:rPr>
          <w:iCs/>
        </w:rPr>
        <w:t xml:space="preserve"> –</w:t>
      </w:r>
      <w:r w:rsidR="00E7543E" w:rsidRPr="00E7543E">
        <w:rPr>
          <w:iCs/>
        </w:rPr>
        <w:t xml:space="preserve"> </w:t>
      </w:r>
      <w:r w:rsidR="00AE22BA">
        <w:t>З</w:t>
      </w:r>
      <w:r w:rsidR="00E7543E" w:rsidRPr="00E7543E">
        <w:t>начени</w:t>
      </w:r>
      <w:r w:rsidR="00AE22BA">
        <w:t>я</w:t>
      </w:r>
      <w:r w:rsidR="00E7543E" w:rsidRPr="00E7543E">
        <w:t xml:space="preserve"> коэффициента готовности системы к</w:t>
      </w:r>
      <w:r w:rsidR="00E7543E">
        <w:t xml:space="preserve"> </w:t>
      </w:r>
      <w:r w:rsidR="00E7543E" w:rsidRPr="00E7543E">
        <w:t>теплоснабжению потребителей</w:t>
      </w:r>
      <w:bookmarkEnd w:id="49"/>
    </w:p>
    <w:tbl>
      <w:tblPr>
        <w:tblW w:w="5000" w:type="pct"/>
        <w:tblLook w:val="04A0" w:firstRow="1" w:lastRow="0" w:firstColumn="1" w:lastColumn="0" w:noHBand="0" w:noVBand="1"/>
      </w:tblPr>
      <w:tblGrid>
        <w:gridCol w:w="608"/>
        <w:gridCol w:w="1555"/>
        <w:gridCol w:w="1484"/>
        <w:gridCol w:w="1080"/>
        <w:gridCol w:w="991"/>
        <w:gridCol w:w="1033"/>
        <w:gridCol w:w="1080"/>
        <w:gridCol w:w="991"/>
        <w:gridCol w:w="1031"/>
      </w:tblGrid>
      <w:tr w:rsidR="00E7543E" w:rsidRPr="0058034E" w:rsidTr="0058034E">
        <w:trPr>
          <w:trHeight w:val="480"/>
          <w:tblHeader/>
        </w:trPr>
        <w:tc>
          <w:tcPr>
            <w:tcW w:w="3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w:t>
            </w:r>
          </w:p>
        </w:tc>
        <w:tc>
          <w:tcPr>
            <w:tcW w:w="1542"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Наименование источника</w:t>
            </w:r>
          </w:p>
        </w:tc>
        <w:tc>
          <w:tcPr>
            <w:tcW w:w="3149" w:type="pct"/>
            <w:gridSpan w:val="6"/>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Коэффициент готовности теплопроводов к несению тепловой нагрузки</w:t>
            </w:r>
          </w:p>
        </w:tc>
      </w:tr>
      <w:tr w:rsidR="00E7543E" w:rsidRPr="0058034E" w:rsidTr="0058034E">
        <w:trPr>
          <w:trHeight w:val="319"/>
          <w:tblHeader/>
        </w:trPr>
        <w:tc>
          <w:tcPr>
            <w:tcW w:w="309" w:type="pct"/>
            <w:vMerge/>
            <w:tcBorders>
              <w:top w:val="single" w:sz="4" w:space="0" w:color="auto"/>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b/>
                <w:bCs/>
                <w:color w:val="000000"/>
                <w:sz w:val="20"/>
                <w:szCs w:val="20"/>
                <w:lang w:eastAsia="ru-RU"/>
              </w:rPr>
            </w:pPr>
          </w:p>
        </w:tc>
        <w:tc>
          <w:tcPr>
            <w:tcW w:w="1542" w:type="pct"/>
            <w:gridSpan w:val="2"/>
            <w:vMerge/>
            <w:tcBorders>
              <w:top w:val="single" w:sz="4" w:space="0" w:color="auto"/>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b/>
                <w:bCs/>
                <w:color w:val="000000"/>
                <w:sz w:val="20"/>
                <w:szCs w:val="20"/>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мин</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макс</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ср</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мин</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макс</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ср</w:t>
            </w:r>
          </w:p>
        </w:tc>
      </w:tr>
      <w:tr w:rsidR="00E7543E" w:rsidRPr="0058034E" w:rsidTr="0058034E">
        <w:trPr>
          <w:trHeight w:val="266"/>
          <w:tblHeader/>
        </w:trPr>
        <w:tc>
          <w:tcPr>
            <w:tcW w:w="309" w:type="pct"/>
            <w:vMerge/>
            <w:tcBorders>
              <w:top w:val="single" w:sz="4" w:space="0" w:color="auto"/>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b/>
                <w:bCs/>
                <w:color w:val="000000"/>
                <w:sz w:val="20"/>
                <w:szCs w:val="20"/>
                <w:lang w:eastAsia="ru-RU"/>
              </w:rPr>
            </w:pPr>
          </w:p>
        </w:tc>
        <w:tc>
          <w:tcPr>
            <w:tcW w:w="1542" w:type="pct"/>
            <w:gridSpan w:val="2"/>
            <w:vMerge/>
            <w:tcBorders>
              <w:top w:val="single" w:sz="4" w:space="0" w:color="auto"/>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b/>
                <w:bCs/>
                <w:color w:val="000000"/>
                <w:sz w:val="20"/>
                <w:szCs w:val="20"/>
                <w:lang w:eastAsia="ru-RU"/>
              </w:rPr>
            </w:pPr>
          </w:p>
        </w:tc>
        <w:tc>
          <w:tcPr>
            <w:tcW w:w="1574" w:type="pct"/>
            <w:gridSpan w:val="3"/>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58034E" w:rsidP="0058034E">
            <w:pPr>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1574" w:type="pct"/>
            <w:gridSpan w:val="3"/>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58034E" w:rsidP="0058034E">
            <w:pPr>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2045</w:t>
            </w: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ПП "Елецкая ТЭЦ" филиал АО «</w:t>
            </w:r>
            <w:r w:rsidR="00A41C9F">
              <w:rPr>
                <w:rFonts w:eastAsia="Times New Roman" w:cs="Times New Roman"/>
                <w:b/>
                <w:bCs/>
                <w:color w:val="000000"/>
                <w:sz w:val="20"/>
                <w:szCs w:val="20"/>
                <w:lang w:eastAsia="ru-RU"/>
              </w:rPr>
              <w:t>РИР Энерго</w:t>
            </w:r>
            <w:r w:rsidRPr="0058034E">
              <w:rPr>
                <w:rFonts w:eastAsia="Times New Roman" w:cs="Times New Roman"/>
                <w:b/>
                <w:bCs/>
                <w:color w:val="000000"/>
                <w:sz w:val="20"/>
                <w:szCs w:val="20"/>
                <w:lang w:eastAsia="ru-RU"/>
              </w:rPr>
              <w:t>» - «Липецкая генерация» ЕТО №001</w:t>
            </w:r>
          </w:p>
        </w:tc>
      </w:tr>
      <w:tr w:rsidR="00E7543E" w:rsidRPr="0058034E" w:rsidTr="0058034E">
        <w:trPr>
          <w:trHeight w:val="227"/>
        </w:trPr>
        <w:tc>
          <w:tcPr>
            <w:tcW w:w="309"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789"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Елецкая ТЭЦ</w:t>
            </w:r>
          </w:p>
        </w:tc>
        <w:tc>
          <w:tcPr>
            <w:tcW w:w="75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ТМ-2</w:t>
            </w:r>
          </w:p>
        </w:tc>
        <w:tc>
          <w:tcPr>
            <w:tcW w:w="548"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0,980051</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0,993841</w:t>
            </w:r>
          </w:p>
        </w:tc>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0,986070</w:t>
            </w:r>
          </w:p>
        </w:tc>
        <w:tc>
          <w:tcPr>
            <w:tcW w:w="548"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0,994788</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0,998410</w:t>
            </w:r>
          </w:p>
        </w:tc>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0,996370</w:t>
            </w:r>
          </w:p>
        </w:tc>
      </w:tr>
      <w:tr w:rsidR="00E7543E" w:rsidRPr="0058034E" w:rsidTr="0058034E">
        <w:trPr>
          <w:trHeight w:val="227"/>
        </w:trPr>
        <w:tc>
          <w:tcPr>
            <w:tcW w:w="309"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789"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75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ТМ-1</w:t>
            </w:r>
          </w:p>
        </w:tc>
        <w:tc>
          <w:tcPr>
            <w:tcW w:w="548"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24"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48"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24"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Итого</w:t>
            </w: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 xml:space="preserve">МУП "ЕЛЕЦ-СЕРВИС" ЕТО №002 </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 xml:space="preserve">Котельная сл. Александровка </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0,999446</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0,999478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0,999454</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0,999858</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0,999867</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0,99986</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мкр. Александровский, 13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0,999328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0,999415</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0,999347</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0,999828</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0,99985</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0,999833</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А. Оборотова, 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3-ий Ламской переулок, 43а (Аргамыч)</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0,999984</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пер. Верхний, 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Вермишева, 29а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0,996417</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0,99658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0,996441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0,999081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0,999122</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0,999087</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Горького,80</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9-го Декабря, 72</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0,999957</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10</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Допризывников, 1а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0,999418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0,999463</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0,999433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0,999851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0,999862</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0,999855</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11</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Дякина, 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Елецкая, 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0,999962</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Колхозная, 2</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Коммунаров, 5а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Коммунаров, 40</w:t>
            </w:r>
          </w:p>
        </w:tc>
        <w:tc>
          <w:tcPr>
            <w:tcW w:w="548" w:type="pct"/>
            <w:tcBorders>
              <w:top w:val="nil"/>
              <w:left w:val="nil"/>
              <w:bottom w:val="single" w:sz="4" w:space="0" w:color="auto"/>
              <w:right w:val="single" w:sz="4" w:space="0" w:color="auto"/>
            </w:tcBorders>
            <w:shd w:val="clear" w:color="auto" w:fill="auto"/>
            <w:noWrap/>
            <w:vAlign w:val="bottom"/>
            <w:hideMark/>
          </w:tcPr>
          <w:p w:rsidR="00E7543E" w:rsidRPr="0058034E" w:rsidRDefault="00E7543E" w:rsidP="00E7543E">
            <w:pPr>
              <w:jc w:val="left"/>
              <w:rPr>
                <w:rFonts w:ascii="Calibri" w:eastAsia="Times New Roman" w:hAnsi="Calibri" w:cs="Times New Roman"/>
                <w:color w:val="000000"/>
                <w:sz w:val="20"/>
                <w:szCs w:val="20"/>
                <w:lang w:eastAsia="ru-RU"/>
              </w:rPr>
            </w:pPr>
            <w:r w:rsidRPr="0058034E">
              <w:rPr>
                <w:rFonts w:ascii="Calibri" w:eastAsia="Times New Roman" w:hAnsi="Calibri" w:cs="Times New Roman"/>
                <w:color w:val="000000"/>
                <w:sz w:val="20"/>
                <w:szCs w:val="20"/>
                <w:lang w:eastAsia="ru-RU"/>
              </w:rPr>
              <w:t> </w:t>
            </w:r>
          </w:p>
        </w:tc>
        <w:tc>
          <w:tcPr>
            <w:tcW w:w="503" w:type="pct"/>
            <w:tcBorders>
              <w:top w:val="nil"/>
              <w:left w:val="nil"/>
              <w:bottom w:val="single" w:sz="4" w:space="0" w:color="auto"/>
              <w:right w:val="single" w:sz="4" w:space="0" w:color="auto"/>
            </w:tcBorders>
            <w:shd w:val="clear" w:color="auto" w:fill="auto"/>
            <w:noWrap/>
            <w:vAlign w:val="bottom"/>
            <w:hideMark/>
          </w:tcPr>
          <w:p w:rsidR="00E7543E" w:rsidRPr="0058034E" w:rsidRDefault="00E7543E" w:rsidP="00E7543E">
            <w:pPr>
              <w:jc w:val="left"/>
              <w:rPr>
                <w:rFonts w:ascii="Calibri" w:eastAsia="Times New Roman" w:hAnsi="Calibri" w:cs="Times New Roman"/>
                <w:color w:val="000000"/>
                <w:sz w:val="20"/>
                <w:szCs w:val="20"/>
                <w:lang w:eastAsia="ru-RU"/>
              </w:rPr>
            </w:pPr>
            <w:r w:rsidRPr="0058034E">
              <w:rPr>
                <w:rFonts w:ascii="Calibri" w:eastAsia="Times New Roman" w:hAnsi="Calibri" w:cs="Times New Roman"/>
                <w:color w:val="000000"/>
                <w:sz w:val="20"/>
                <w:szCs w:val="20"/>
                <w:lang w:eastAsia="ru-RU"/>
              </w:rPr>
              <w:t> </w:t>
            </w:r>
          </w:p>
        </w:tc>
        <w:tc>
          <w:tcPr>
            <w:tcW w:w="524" w:type="pct"/>
            <w:tcBorders>
              <w:top w:val="nil"/>
              <w:left w:val="nil"/>
              <w:bottom w:val="single" w:sz="4" w:space="0" w:color="auto"/>
              <w:right w:val="single" w:sz="4" w:space="0" w:color="auto"/>
            </w:tcBorders>
            <w:shd w:val="clear" w:color="auto" w:fill="auto"/>
            <w:noWrap/>
            <w:vAlign w:val="bottom"/>
            <w:hideMark/>
          </w:tcPr>
          <w:p w:rsidR="00E7543E" w:rsidRPr="0058034E" w:rsidRDefault="00E7543E" w:rsidP="00E7543E">
            <w:pPr>
              <w:jc w:val="left"/>
              <w:rPr>
                <w:rFonts w:ascii="Calibri" w:eastAsia="Times New Roman" w:hAnsi="Calibri" w:cs="Times New Roman"/>
                <w:color w:val="000000"/>
                <w:sz w:val="20"/>
                <w:szCs w:val="20"/>
                <w:lang w:eastAsia="ru-RU"/>
              </w:rPr>
            </w:pPr>
            <w:r w:rsidRPr="0058034E">
              <w:rPr>
                <w:rFonts w:ascii="Calibri" w:eastAsia="Times New Roman" w:hAnsi="Calibri" w:cs="Times New Roman"/>
                <w:color w:val="000000"/>
                <w:sz w:val="20"/>
                <w:szCs w:val="20"/>
                <w:lang w:eastAsia="ru-RU"/>
              </w:rPr>
              <w:t> </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Коммунаров, 89а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0,994353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0,999144</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0,994428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0,99852</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0,99855</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0,998525</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 Маркса, 17</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Ленина, 73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0,999943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0,999957</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0,999985</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0,999992</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Ленина, 88</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0,999929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0,999948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0,999936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0,999982</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0,999987</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0,999984</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lastRenderedPageBreak/>
              <w:t>20</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Мало - Томский пер.д.10а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21</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84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98</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113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0,999955</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0,999967</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0,999992</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Октябрьская, 97</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0,999948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0,999982</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0,999987</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Орджоникидзе, 78</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Пушкина, 115</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0,999992</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Свердлова, 13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0,999976</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0,999994</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Советская,56</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0,999994</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Советская, 64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30</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Советская, 85</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0,999929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0,999975</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0,999982</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0,999994</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31</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Товарная, 11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Товарная, 15</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0,999904</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0,999946</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0,999923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0,999975</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Школьная, 13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Шлакобетонная, 1а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Хлебная, 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Итого</w:t>
            </w: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ООО "Теплосервис» ЕТО №003</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Победы , 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Пушкина , 123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Маяковского, 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0,999976</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82</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40</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94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0,999983</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41</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Ростовская д.1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0,999985</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Итого</w:t>
            </w: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ООО "Мегастрой" ЕТО №004</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124В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Новолипецкая, 1П</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0,999994</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Свердлова, 7В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Новолипецкая, 3В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0,999763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0,999849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0,999805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0,999939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Л. Толстого, 4В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Новолипецкая, 1Д</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0,999236</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0,999382</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0,999282</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0,999798</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0,999836</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0,99981</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9 Декабря, 19В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r>
      <w:tr w:rsidR="00E7543E" w:rsidRPr="0058034E" w:rsidTr="0058034E">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Шоссейная, 1Б</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bl>
    <w:p w:rsidR="00AE22BA" w:rsidRDefault="00AE22BA" w:rsidP="00B46E49">
      <w:pPr>
        <w:ind w:firstLine="709"/>
        <w:rPr>
          <w:rFonts w:eastAsia="Times New Roman" w:cs="Times New Roman"/>
          <w:lang w:eastAsia="ru-RU"/>
        </w:rPr>
      </w:pPr>
    </w:p>
    <w:p w:rsidR="00AE22BA" w:rsidRDefault="00AE22BA"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FB31C3" w:rsidRPr="00265241" w:rsidRDefault="00FB31C3" w:rsidP="0058034E">
      <w:pPr>
        <w:pStyle w:val="1f"/>
        <w:numPr>
          <w:ilvl w:val="0"/>
          <w:numId w:val="94"/>
        </w:numPr>
        <w:ind w:left="0" w:firstLine="567"/>
      </w:pPr>
      <w:bookmarkStart w:id="50" w:name="_Toc57719063"/>
      <w:bookmarkStart w:id="51" w:name="_Toc196653758"/>
      <w:r w:rsidRPr="0058034E">
        <w:lastRenderedPageBreak/>
        <w:t>Обоснование</w:t>
      </w:r>
      <w:r w:rsidRPr="00265241">
        <w:t xml:space="preserve">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50"/>
      <w:bookmarkEnd w:id="51"/>
    </w:p>
    <w:p w:rsidR="0058034E" w:rsidRDefault="0058034E" w:rsidP="00B46E49">
      <w:pPr>
        <w:ind w:firstLine="709"/>
        <w:contextualSpacing/>
        <w:rPr>
          <w:rFonts w:eastAsia="Calibri" w:cs="Times New Roman"/>
          <w:szCs w:val="24"/>
        </w:rPr>
      </w:pPr>
    </w:p>
    <w:p w:rsidR="00181B9A" w:rsidRDefault="00F230AE" w:rsidP="00B46E49">
      <w:pPr>
        <w:ind w:firstLine="709"/>
        <w:contextualSpacing/>
        <w:rPr>
          <w:rFonts w:eastAsia="Calibri" w:cs="Times New Roman"/>
          <w:szCs w:val="24"/>
        </w:rPr>
      </w:pPr>
      <w:r w:rsidRPr="00F230AE">
        <w:rPr>
          <w:rFonts w:eastAsia="Calibri" w:cs="Times New Roman"/>
          <w:szCs w:val="24"/>
        </w:rPr>
        <w:t>Средний суммарный недоотпуск тепловой энергии j-тому потребителю в течение отопительного периода должен определяться по формуле.</w:t>
      </w:r>
    </w:p>
    <w:p w:rsidR="00F230AE" w:rsidRDefault="00F230AE" w:rsidP="00FE7513">
      <w:pPr>
        <w:ind w:firstLine="709"/>
        <w:contextualSpacing/>
        <w:rPr>
          <w:rFonts w:eastAsia="Calibri" w:cs="Times New Roman"/>
          <w:szCs w:val="24"/>
        </w:rPr>
      </w:pPr>
      <w:r w:rsidRPr="001D07BA">
        <w:rPr>
          <w:rFonts w:cs="Times New Roman"/>
          <w:noProof/>
          <w:szCs w:val="24"/>
          <w:lang w:eastAsia="ru-RU"/>
        </w:rPr>
        <w:drawing>
          <wp:inline distT="0" distB="0" distL="0" distR="0" wp14:anchorId="021B0DD5" wp14:editId="62EE62CB">
            <wp:extent cx="3086100" cy="65722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86100" cy="657225"/>
                    </a:xfrm>
                    <a:prstGeom prst="rect">
                      <a:avLst/>
                    </a:prstGeom>
                    <a:noFill/>
                    <a:ln>
                      <a:noFill/>
                    </a:ln>
                  </pic:spPr>
                </pic:pic>
              </a:graphicData>
            </a:graphic>
          </wp:inline>
        </w:drawing>
      </w:r>
      <w:r>
        <w:rPr>
          <w:rFonts w:eastAsia="Calibri" w:cs="Times New Roman"/>
          <w:szCs w:val="24"/>
        </w:rPr>
        <w:t>, Гкал</w:t>
      </w:r>
    </w:p>
    <w:p w:rsidR="00F230AE" w:rsidRPr="00F230AE" w:rsidRDefault="00F230AE" w:rsidP="00FE7513">
      <w:pPr>
        <w:ind w:firstLine="709"/>
        <w:contextualSpacing/>
        <w:rPr>
          <w:rFonts w:eastAsia="Calibri" w:cs="Times New Roman"/>
          <w:szCs w:val="24"/>
        </w:rPr>
      </w:pPr>
      <w:r w:rsidRPr="00F230AE">
        <w:rPr>
          <w:rFonts w:eastAsia="Calibri" w:cs="Times New Roman"/>
          <w:szCs w:val="24"/>
        </w:rPr>
        <w:t xml:space="preserve">где, </w:t>
      </w:r>
      <w:r w:rsidRPr="00EB4065">
        <w:rPr>
          <w:rFonts w:eastAsia="Calibri" w:cs="Times New Roman"/>
          <w:szCs w:val="24"/>
        </w:rPr>
        <w:t>ϴ</w:t>
      </w:r>
      <w:r w:rsidR="00EB4065" w:rsidRPr="00EB4065">
        <w:rPr>
          <w:rFonts w:eastAsia="Calibri" w:cs="Times New Roman"/>
          <w:sz w:val="32"/>
          <w:szCs w:val="32"/>
          <w:vertAlign w:val="subscript"/>
          <w:lang w:val="en-US"/>
        </w:rPr>
        <w:t>j</w:t>
      </w:r>
      <w:r w:rsidR="00EB4065" w:rsidRPr="00EB4065">
        <w:rPr>
          <w:rFonts w:eastAsia="Calibri" w:cs="Times New Roman"/>
          <w:sz w:val="32"/>
          <w:szCs w:val="32"/>
          <w:vertAlign w:val="superscript"/>
          <w:lang w:val="en-US"/>
        </w:rPr>
        <w:t>p</w:t>
      </w:r>
      <w:r w:rsidRPr="00F230AE">
        <w:rPr>
          <w:rFonts w:eastAsia="Calibri" w:cs="Times New Roman"/>
          <w:szCs w:val="24"/>
        </w:rPr>
        <w:t xml:space="preserve"> </w:t>
      </w:r>
      <w:r w:rsidR="00EB4065">
        <w:rPr>
          <w:rFonts w:eastAsia="Calibri" w:cs="Times New Roman"/>
          <w:szCs w:val="24"/>
        </w:rPr>
        <w:t>–</w:t>
      </w:r>
      <w:r w:rsidRPr="00F230AE">
        <w:rPr>
          <w:rFonts w:eastAsia="Calibri" w:cs="Times New Roman"/>
          <w:szCs w:val="24"/>
        </w:rPr>
        <w:t xml:space="preserve"> расчетный при </w:t>
      </w:r>
      <w:r w:rsidRPr="00F230AE">
        <w:rPr>
          <w:rFonts w:eastAsia="Calibri" w:cs="Times New Roman"/>
          <w:sz w:val="28"/>
          <w:szCs w:val="28"/>
          <w:lang w:val="en-US"/>
        </w:rPr>
        <w:t>t</w:t>
      </w:r>
      <w:r w:rsidRPr="00F230AE">
        <w:rPr>
          <w:rFonts w:eastAsia="Calibri" w:cs="Times New Roman"/>
          <w:sz w:val="28"/>
          <w:szCs w:val="28"/>
          <w:vertAlign w:val="superscript"/>
        </w:rPr>
        <w:t>н.р</w:t>
      </w:r>
      <w:r w:rsidRPr="00F230AE">
        <w:rPr>
          <w:rFonts w:eastAsia="Calibri" w:cs="Times New Roman"/>
          <w:szCs w:val="24"/>
        </w:rPr>
        <w:t xml:space="preserve"> часовой расход теплоносителя у j-того потребителя, т/ч;</w:t>
      </w:r>
    </w:p>
    <w:p w:rsidR="00F230AE" w:rsidRPr="00F230AE" w:rsidRDefault="0030178F" w:rsidP="00FE7513">
      <w:pPr>
        <w:ind w:firstLine="709"/>
        <w:contextualSpacing/>
        <w:rPr>
          <w:rFonts w:eastAsia="Calibri" w:cs="Times New Roman"/>
          <w:szCs w:val="24"/>
        </w:rPr>
      </w:pPr>
      <w:r w:rsidRPr="0030178F">
        <w:rPr>
          <w:rFonts w:eastAsia="Calibri" w:cs="Times New Roman"/>
          <w:sz w:val="28"/>
          <w:szCs w:val="28"/>
          <w:vertAlign w:val="subscript"/>
        </w:rPr>
        <w:t>ϴ</w:t>
      </w:r>
      <w:r w:rsidRPr="0030178F">
        <w:rPr>
          <w:rFonts w:eastAsia="Calibri" w:cs="Times New Roman"/>
          <w:sz w:val="28"/>
          <w:szCs w:val="28"/>
          <w:vertAlign w:val="subscript"/>
          <w:lang w:val="en-US"/>
        </w:rPr>
        <w:t>i</w:t>
      </w:r>
      <w:r w:rsidRPr="0030178F">
        <w:rPr>
          <w:rFonts w:eastAsia="Calibri" w:cs="Times New Roman"/>
          <w:sz w:val="32"/>
          <w:szCs w:val="32"/>
          <w:vertAlign w:val="subscript"/>
        </w:rPr>
        <w:t>.</w:t>
      </w:r>
      <w:r w:rsidRPr="0030178F">
        <w:rPr>
          <w:rFonts w:eastAsia="Calibri" w:cs="Times New Roman"/>
          <w:sz w:val="32"/>
          <w:szCs w:val="32"/>
          <w:vertAlign w:val="subscript"/>
          <w:lang w:val="en-US"/>
        </w:rPr>
        <w:t>j</w:t>
      </w:r>
      <w:r w:rsidR="00F230AE" w:rsidRPr="00F230AE">
        <w:rPr>
          <w:rFonts w:eastAsia="Calibri" w:cs="Times New Roman"/>
          <w:szCs w:val="24"/>
        </w:rPr>
        <w:t xml:space="preserve"> </w:t>
      </w:r>
      <w:r w:rsidR="00EB4065">
        <w:rPr>
          <w:rFonts w:eastAsia="Calibri" w:cs="Times New Roman"/>
          <w:szCs w:val="24"/>
        </w:rPr>
        <w:t xml:space="preserve">– </w:t>
      </w:r>
      <w:r w:rsidR="00F230AE" w:rsidRPr="00F230AE">
        <w:rPr>
          <w:rFonts w:eastAsia="Calibri" w:cs="Times New Roman"/>
          <w:szCs w:val="24"/>
        </w:rPr>
        <w:t>часовой расход теплоносителя у j-того потребителя при отказе f-того участка тепловой сети, т/ч;</w:t>
      </w:r>
    </w:p>
    <w:p w:rsidR="00F230AE" w:rsidRPr="00F230AE" w:rsidRDefault="00CF443E" w:rsidP="00FE7513">
      <w:pPr>
        <w:ind w:firstLine="709"/>
        <w:contextualSpacing/>
        <w:rPr>
          <w:rFonts w:eastAsia="Calibri" w:cs="Times New Roman"/>
          <w:szCs w:val="24"/>
        </w:rPr>
      </w:pPr>
      <w:r w:rsidRPr="00EB4065">
        <w:rPr>
          <w:rFonts w:eastAsia="Calibri" w:cs="Times New Roman"/>
          <w:sz w:val="28"/>
          <w:szCs w:val="28"/>
        </w:rPr>
        <w:t>τ</w:t>
      </w:r>
      <w:r>
        <w:rPr>
          <w:rFonts w:eastAsia="Calibri" w:cs="Times New Roman"/>
          <w:szCs w:val="24"/>
          <w:vertAlign w:val="subscript"/>
        </w:rPr>
        <w:t>1</w:t>
      </w:r>
      <w:r w:rsidRPr="00EB4065">
        <w:rPr>
          <w:rFonts w:eastAsia="Calibri" w:cs="Times New Roman"/>
          <w:szCs w:val="24"/>
          <w:vertAlign w:val="superscript"/>
        </w:rPr>
        <w:t>р</w:t>
      </w:r>
      <w:r>
        <w:rPr>
          <w:rFonts w:eastAsia="Calibri" w:cs="Times New Roman"/>
          <w:szCs w:val="24"/>
        </w:rPr>
        <w:t xml:space="preserve"> –</w:t>
      </w:r>
      <w:r w:rsidR="00F230AE" w:rsidRPr="00F230AE">
        <w:rPr>
          <w:rFonts w:eastAsia="Calibri" w:cs="Times New Roman"/>
          <w:szCs w:val="24"/>
        </w:rPr>
        <w:t xml:space="preserve"> расчетная температура теплоносителя при температуре наружного воздуха равной   в подающем теплопроводе тепловой сети, °С;</w:t>
      </w:r>
    </w:p>
    <w:p w:rsidR="00F230AE" w:rsidRPr="00103604" w:rsidRDefault="00CF443E" w:rsidP="00FE7513">
      <w:pPr>
        <w:ind w:firstLine="709"/>
        <w:contextualSpacing/>
        <w:rPr>
          <w:rFonts w:eastAsia="Calibri" w:cs="Times New Roman"/>
          <w:szCs w:val="24"/>
        </w:rPr>
      </w:pPr>
      <w:r w:rsidRPr="00EB4065">
        <w:rPr>
          <w:rFonts w:eastAsia="Calibri" w:cs="Times New Roman"/>
          <w:sz w:val="28"/>
          <w:szCs w:val="28"/>
        </w:rPr>
        <w:t>τ</w:t>
      </w:r>
      <w:r>
        <w:rPr>
          <w:rFonts w:eastAsia="Calibri" w:cs="Times New Roman"/>
          <w:szCs w:val="24"/>
          <w:vertAlign w:val="subscript"/>
        </w:rPr>
        <w:t>1</w:t>
      </w:r>
      <w:r w:rsidRPr="00EB4065">
        <w:rPr>
          <w:rFonts w:eastAsia="Calibri" w:cs="Times New Roman"/>
          <w:szCs w:val="24"/>
          <w:vertAlign w:val="superscript"/>
        </w:rPr>
        <w:t>р</w:t>
      </w:r>
      <w:r>
        <w:rPr>
          <w:rFonts w:eastAsia="Calibri" w:cs="Times New Roman"/>
          <w:szCs w:val="24"/>
          <w:vertAlign w:val="subscript"/>
        </w:rPr>
        <w:t xml:space="preserve"> –</w:t>
      </w:r>
      <w:r w:rsidR="00F230AE" w:rsidRPr="00F230AE">
        <w:rPr>
          <w:rFonts w:eastAsia="Calibri" w:cs="Times New Roman"/>
          <w:szCs w:val="24"/>
        </w:rPr>
        <w:t xml:space="preserve"> расчетная температура теплоносителя при температуре наружного воздуха равной   в обратном теплопроводе тепловой сети, °С.</w:t>
      </w:r>
    </w:p>
    <w:p w:rsidR="00FE7513" w:rsidRPr="00C678F7" w:rsidRDefault="00FE7513" w:rsidP="00FE7513">
      <w:pPr>
        <w:ind w:firstLine="708"/>
        <w:contextualSpacing/>
        <w:rPr>
          <w:rFonts w:eastAsia="Calibri" w:cs="Times New Roman"/>
          <w:szCs w:val="24"/>
        </w:rPr>
      </w:pPr>
      <w:r w:rsidRPr="00C678F7">
        <w:rPr>
          <w:rFonts w:eastAsia="Calibri" w:cs="Times New Roman"/>
          <w:szCs w:val="24"/>
        </w:rPr>
        <w:t>Показатель является замещающим фактором по отношению к коэффициенту аварийности, который учитывает суммарное количество повреждений в сети вне зависимости от времени отключения потребительских систем (без учета сокращения фактического времени отключения теплоснабжения за счет использования резервных и временных линий подачи тепла и т.д.).</w:t>
      </w:r>
    </w:p>
    <w:p w:rsidR="0030178F" w:rsidRDefault="0030178F" w:rsidP="00FE7513">
      <w:pPr>
        <w:ind w:firstLine="709"/>
        <w:contextualSpacing/>
        <w:rPr>
          <w:rFonts w:eastAsia="Calibri" w:cs="Times New Roman"/>
          <w:szCs w:val="24"/>
        </w:rPr>
      </w:pPr>
      <w:r w:rsidRPr="00F230AE">
        <w:rPr>
          <w:rFonts w:eastAsia="Calibri" w:cs="Times New Roman"/>
          <w:szCs w:val="24"/>
        </w:rPr>
        <w:t>Результаты расчета значений недоотпуска тепловой энергии по причине отказов и простоев тепловых сетей по источникам теплоснабжения городского округа за базовый 2023 год и ожидаемая величина годового недоотпуска тепловой энергии на 20</w:t>
      </w:r>
      <w:r>
        <w:rPr>
          <w:rFonts w:eastAsia="Calibri" w:cs="Times New Roman"/>
          <w:szCs w:val="24"/>
        </w:rPr>
        <w:t>36</w:t>
      </w:r>
      <w:r w:rsidRPr="00F230AE">
        <w:rPr>
          <w:rFonts w:eastAsia="Calibri" w:cs="Times New Roman"/>
          <w:szCs w:val="24"/>
        </w:rPr>
        <w:t xml:space="preserve"> год, приведены в таблице </w:t>
      </w:r>
      <w:r w:rsidR="0058034E">
        <w:rPr>
          <w:rFonts w:eastAsia="Calibri" w:cs="Times New Roman"/>
          <w:szCs w:val="24"/>
        </w:rPr>
        <w:t>5</w:t>
      </w:r>
      <w:r w:rsidRPr="00F230AE">
        <w:rPr>
          <w:rFonts w:eastAsia="Calibri" w:cs="Times New Roman"/>
          <w:szCs w:val="24"/>
        </w:rPr>
        <w:t>.1.</w:t>
      </w:r>
    </w:p>
    <w:p w:rsidR="0030178F" w:rsidRPr="0058034E" w:rsidRDefault="0030178F" w:rsidP="0058034E">
      <w:pPr>
        <w:pStyle w:val="aff4"/>
      </w:pPr>
      <w:bookmarkStart w:id="52" w:name="_Toc196653787"/>
      <w:r w:rsidRPr="0058034E">
        <w:t xml:space="preserve">Таблица </w:t>
      </w:r>
      <w:r w:rsidR="0081662D">
        <w:fldChar w:fldCharType="begin"/>
      </w:r>
      <w:r w:rsidR="0081662D">
        <w:instrText xml:space="preserve"> STYLEREF 1 \s </w:instrText>
      </w:r>
      <w:r w:rsidR="0081662D">
        <w:fldChar w:fldCharType="separate"/>
      </w:r>
      <w:r w:rsidR="00ED7114">
        <w:rPr>
          <w:noProof/>
        </w:rPr>
        <w:t>5</w:t>
      </w:r>
      <w:r w:rsidR="0081662D">
        <w:rPr>
          <w:noProof/>
        </w:rPr>
        <w:fldChar w:fldCharType="end"/>
      </w:r>
      <w:r w:rsidRPr="0058034E">
        <w:t>.</w:t>
      </w:r>
      <w:r w:rsidR="0081662D">
        <w:fldChar w:fldCharType="begin"/>
      </w:r>
      <w:r w:rsidR="0081662D">
        <w:instrText xml:space="preserve"> SEQ Таблица \* ARABIC \s 1 </w:instrText>
      </w:r>
      <w:r w:rsidR="0081662D">
        <w:fldChar w:fldCharType="separate"/>
      </w:r>
      <w:r w:rsidR="00ED7114">
        <w:rPr>
          <w:noProof/>
        </w:rPr>
        <w:t>1</w:t>
      </w:r>
      <w:r w:rsidR="0081662D">
        <w:rPr>
          <w:noProof/>
        </w:rPr>
        <w:fldChar w:fldCharType="end"/>
      </w:r>
      <w:r w:rsidRPr="0058034E">
        <w:t xml:space="preserve"> – Недоотпуск тепловой энергии по причине отказов (аварийных ситуаций) и простоев тепловых сетей</w:t>
      </w:r>
      <w:bookmarkEnd w:id="52"/>
    </w:p>
    <w:tbl>
      <w:tblPr>
        <w:tblW w:w="5000" w:type="pct"/>
        <w:tblLook w:val="04A0" w:firstRow="1" w:lastRow="0" w:firstColumn="1" w:lastColumn="0" w:noHBand="0" w:noVBand="1"/>
      </w:tblPr>
      <w:tblGrid>
        <w:gridCol w:w="645"/>
        <w:gridCol w:w="3344"/>
        <w:gridCol w:w="2152"/>
        <w:gridCol w:w="1856"/>
        <w:gridCol w:w="1856"/>
      </w:tblGrid>
      <w:tr w:rsidR="0030178F" w:rsidRPr="006B164A" w:rsidTr="006B164A">
        <w:trPr>
          <w:trHeight w:val="253"/>
          <w:tblHeader/>
        </w:trPr>
        <w:tc>
          <w:tcPr>
            <w:tcW w:w="3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w:t>
            </w:r>
          </w:p>
        </w:tc>
        <w:tc>
          <w:tcPr>
            <w:tcW w:w="2789" w:type="pct"/>
            <w:gridSpan w:val="2"/>
            <w:vMerge w:val="restart"/>
            <w:tcBorders>
              <w:top w:val="single" w:sz="4" w:space="0" w:color="auto"/>
              <w:left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Наименование источника</w:t>
            </w:r>
          </w:p>
        </w:tc>
        <w:tc>
          <w:tcPr>
            <w:tcW w:w="188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Суммарный недоотпуск, Гкал/от. период </w:t>
            </w:r>
          </w:p>
        </w:tc>
      </w:tr>
      <w:tr w:rsidR="0030178F" w:rsidRPr="006B164A" w:rsidTr="006B164A">
        <w:trPr>
          <w:trHeight w:val="303"/>
          <w:tblHeader/>
        </w:trPr>
        <w:tc>
          <w:tcPr>
            <w:tcW w:w="327" w:type="pct"/>
            <w:vMerge/>
            <w:tcBorders>
              <w:top w:val="single" w:sz="4" w:space="0" w:color="auto"/>
              <w:left w:val="single" w:sz="4" w:space="0" w:color="auto"/>
              <w:bottom w:val="single" w:sz="4" w:space="0" w:color="auto"/>
              <w:right w:val="single" w:sz="4" w:space="0" w:color="auto"/>
            </w:tcBorders>
            <w:vAlign w:val="center"/>
            <w:hideMark/>
          </w:tcPr>
          <w:p w:rsidR="0030178F" w:rsidRPr="006B164A" w:rsidRDefault="0030178F" w:rsidP="0030178F">
            <w:pPr>
              <w:jc w:val="left"/>
              <w:rPr>
                <w:rFonts w:eastAsia="Times New Roman" w:cs="Times New Roman"/>
                <w:b/>
                <w:bCs/>
                <w:color w:val="000000"/>
                <w:sz w:val="20"/>
                <w:szCs w:val="20"/>
                <w:lang w:eastAsia="ru-RU"/>
              </w:rPr>
            </w:pPr>
          </w:p>
        </w:tc>
        <w:tc>
          <w:tcPr>
            <w:tcW w:w="2789" w:type="pct"/>
            <w:gridSpan w:val="2"/>
            <w:vMerge/>
            <w:tcBorders>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jc w:val="left"/>
              <w:rPr>
                <w:rFonts w:eastAsia="Times New Roman" w:cs="Times New Roman"/>
                <w:b/>
                <w:bCs/>
                <w:color w:val="000000"/>
                <w:sz w:val="20"/>
                <w:szCs w:val="20"/>
                <w:lang w:eastAsia="ru-RU"/>
              </w:rPr>
            </w:pP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6B164A" w:rsidP="006B164A">
            <w:pPr>
              <w:jc w:val="cente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2024</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6B164A" w:rsidP="006B164A">
            <w:pPr>
              <w:jc w:val="cente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2045</w:t>
            </w:r>
          </w:p>
        </w:tc>
      </w:tr>
      <w:tr w:rsidR="0030178F" w:rsidRPr="006B164A" w:rsidTr="006B164A">
        <w:trPr>
          <w:trHeight w:val="22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ПП "Елецкая ТЭЦ" филиал АО «</w:t>
            </w:r>
            <w:r w:rsidR="00A41C9F">
              <w:rPr>
                <w:rFonts w:eastAsia="Times New Roman" w:cs="Times New Roman"/>
                <w:b/>
                <w:bCs/>
                <w:color w:val="000000"/>
                <w:sz w:val="20"/>
                <w:szCs w:val="20"/>
                <w:lang w:eastAsia="ru-RU"/>
              </w:rPr>
              <w:t>РИР Энерго</w:t>
            </w:r>
            <w:r w:rsidRPr="006B164A">
              <w:rPr>
                <w:rFonts w:eastAsia="Times New Roman" w:cs="Times New Roman"/>
                <w:b/>
                <w:bCs/>
                <w:color w:val="000000"/>
                <w:sz w:val="20"/>
                <w:szCs w:val="20"/>
                <w:lang w:eastAsia="ru-RU"/>
              </w:rPr>
              <w:t>» - «Липецкая генерация» ЕТО №001</w:t>
            </w:r>
          </w:p>
        </w:tc>
      </w:tr>
      <w:tr w:rsidR="0030178F" w:rsidRPr="006B164A" w:rsidTr="006B164A">
        <w:trPr>
          <w:trHeight w:val="227"/>
        </w:trPr>
        <w:tc>
          <w:tcPr>
            <w:tcW w:w="327" w:type="pct"/>
            <w:vMerge w:val="restar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w:t>
            </w:r>
          </w:p>
        </w:tc>
        <w:tc>
          <w:tcPr>
            <w:tcW w:w="1697" w:type="pct"/>
            <w:vMerge w:val="restar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Елецкая ТЭЦ</w:t>
            </w:r>
          </w:p>
        </w:tc>
        <w:tc>
          <w:tcPr>
            <w:tcW w:w="1091"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ТМ-2</w:t>
            </w:r>
          </w:p>
        </w:tc>
        <w:tc>
          <w:tcPr>
            <w:tcW w:w="942" w:type="pct"/>
            <w:vMerge w:val="restar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3822,1</w:t>
            </w:r>
          </w:p>
        </w:tc>
        <w:tc>
          <w:tcPr>
            <w:tcW w:w="942" w:type="pct"/>
            <w:vMerge w:val="restar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991,61</w:t>
            </w:r>
          </w:p>
        </w:tc>
      </w:tr>
      <w:tr w:rsidR="0030178F" w:rsidRPr="006B164A" w:rsidTr="006B164A">
        <w:trPr>
          <w:trHeight w:val="227"/>
        </w:trPr>
        <w:tc>
          <w:tcPr>
            <w:tcW w:w="327" w:type="pct"/>
            <w:vMerge/>
            <w:tcBorders>
              <w:top w:val="nil"/>
              <w:left w:val="single" w:sz="4" w:space="0" w:color="auto"/>
              <w:bottom w:val="single" w:sz="4" w:space="0" w:color="auto"/>
              <w:right w:val="single" w:sz="4" w:space="0" w:color="auto"/>
            </w:tcBorders>
            <w:vAlign w:val="center"/>
            <w:hideMark/>
          </w:tcPr>
          <w:p w:rsidR="0030178F" w:rsidRPr="006B164A" w:rsidRDefault="0030178F" w:rsidP="0030178F">
            <w:pPr>
              <w:jc w:val="left"/>
              <w:rPr>
                <w:rFonts w:eastAsia="Times New Roman" w:cs="Times New Roman"/>
                <w:color w:val="000000"/>
                <w:sz w:val="20"/>
                <w:szCs w:val="20"/>
                <w:lang w:eastAsia="ru-RU"/>
              </w:rPr>
            </w:pPr>
          </w:p>
        </w:tc>
        <w:tc>
          <w:tcPr>
            <w:tcW w:w="1697" w:type="pct"/>
            <w:vMerge/>
            <w:tcBorders>
              <w:top w:val="nil"/>
              <w:left w:val="single" w:sz="4" w:space="0" w:color="auto"/>
              <w:bottom w:val="single" w:sz="4" w:space="0" w:color="auto"/>
              <w:right w:val="single" w:sz="4" w:space="0" w:color="auto"/>
            </w:tcBorders>
            <w:vAlign w:val="center"/>
            <w:hideMark/>
          </w:tcPr>
          <w:p w:rsidR="0030178F" w:rsidRPr="006B164A" w:rsidRDefault="0030178F" w:rsidP="0030178F">
            <w:pPr>
              <w:jc w:val="left"/>
              <w:rPr>
                <w:rFonts w:eastAsia="Times New Roman" w:cs="Times New Roman"/>
                <w:color w:val="000000"/>
                <w:sz w:val="20"/>
                <w:szCs w:val="20"/>
                <w:lang w:eastAsia="ru-RU"/>
              </w:rPr>
            </w:pPr>
          </w:p>
        </w:tc>
        <w:tc>
          <w:tcPr>
            <w:tcW w:w="1091"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ТМ-1</w:t>
            </w:r>
          </w:p>
        </w:tc>
        <w:tc>
          <w:tcPr>
            <w:tcW w:w="942" w:type="pct"/>
            <w:vMerge/>
            <w:tcBorders>
              <w:top w:val="nil"/>
              <w:left w:val="single" w:sz="4" w:space="0" w:color="auto"/>
              <w:bottom w:val="single" w:sz="4" w:space="0" w:color="auto"/>
              <w:right w:val="single" w:sz="4" w:space="0" w:color="auto"/>
            </w:tcBorders>
            <w:vAlign w:val="center"/>
            <w:hideMark/>
          </w:tcPr>
          <w:p w:rsidR="0030178F" w:rsidRPr="006B164A" w:rsidRDefault="0030178F" w:rsidP="0030178F">
            <w:pPr>
              <w:jc w:val="left"/>
              <w:rPr>
                <w:rFonts w:eastAsia="Times New Roman" w:cs="Times New Roman"/>
                <w:color w:val="000000"/>
                <w:sz w:val="20"/>
                <w:szCs w:val="20"/>
                <w:lang w:eastAsia="ru-RU"/>
              </w:rPr>
            </w:pPr>
          </w:p>
        </w:tc>
        <w:tc>
          <w:tcPr>
            <w:tcW w:w="942" w:type="pct"/>
            <w:vMerge/>
            <w:tcBorders>
              <w:top w:val="nil"/>
              <w:left w:val="single" w:sz="4" w:space="0" w:color="auto"/>
              <w:bottom w:val="single" w:sz="4" w:space="0" w:color="auto"/>
              <w:right w:val="single" w:sz="4" w:space="0" w:color="auto"/>
            </w:tcBorders>
            <w:vAlign w:val="center"/>
            <w:hideMark/>
          </w:tcPr>
          <w:p w:rsidR="0030178F" w:rsidRPr="006B164A" w:rsidRDefault="0030178F" w:rsidP="0030178F">
            <w:pPr>
              <w:jc w:val="left"/>
              <w:rPr>
                <w:rFonts w:eastAsia="Times New Roman" w:cs="Times New Roman"/>
                <w:color w:val="000000"/>
                <w:sz w:val="20"/>
                <w:szCs w:val="20"/>
                <w:lang w:eastAsia="ru-RU"/>
              </w:rPr>
            </w:pPr>
          </w:p>
        </w:tc>
      </w:tr>
      <w:tr w:rsidR="0030178F" w:rsidRPr="006B164A" w:rsidTr="006B164A">
        <w:trPr>
          <w:trHeight w:val="227"/>
        </w:trPr>
        <w:tc>
          <w:tcPr>
            <w:tcW w:w="311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Итого</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3822,1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991,61</w:t>
            </w:r>
          </w:p>
        </w:tc>
      </w:tr>
      <w:tr w:rsidR="0030178F" w:rsidRPr="006B164A" w:rsidTr="006B164A">
        <w:trPr>
          <w:trHeight w:val="22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 xml:space="preserve">МУП "ЕЛЕЦ-СЕРВИС" ЕТО №002 </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 xml:space="preserve">Котельная сл. Александровка </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3,448</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0,88</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мкр. Александровский, 13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10,24</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2,62</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А. Оборотова, 4</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5</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3-ий Ламской переулок, 43а (Аргамыч)</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6</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пер. Верхний, 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7</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Вермишева, 29а</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266,73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68,44</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8</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Горького,80</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9</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9-го Декабря, 72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0,059</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0,02</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10</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Допризывников, 1а</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2,628</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0,67</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11</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Дякина, 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0,009</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12</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Елецкая, 4</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0,017</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lastRenderedPageBreak/>
              <w:t>13</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Колхозная, 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0,005</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14</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Коммунаров, 5а</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0,023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15</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Коммунаров, 40</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 </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16</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Коммунаров, 89а</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618,02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164,61</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17</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К. Маркса, 17</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18</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Ленина, 73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0,066</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0,02</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19</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Ленина, 88</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0,185</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0,05</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20</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Мало - Томский пер.д.10а</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21</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Мира, 84</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0,007</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22</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Мира, 98</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23</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Мира, 113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0,017</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24</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Октябрьская, 97</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0,03</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25</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Орджоникидзе, 78</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0,008</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26</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Пушкина, 115</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27</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Свердлова, 13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28</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Советская,56</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29</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Советская, 64</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30</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Советская, 85</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0,03</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31</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Товарная, 11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32</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Товарная, 15</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0,123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0,03</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33</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Школьная, 13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0,026</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34</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Шлакобетонная, 1а</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0,005</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35</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Хлебная, 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0,024</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11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Итого</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901,92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237,43</w:t>
            </w:r>
          </w:p>
        </w:tc>
      </w:tr>
      <w:tr w:rsidR="0030178F" w:rsidRPr="006B164A" w:rsidTr="006B164A">
        <w:trPr>
          <w:trHeight w:val="22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ООО "Теплосервис» ЕТО №003</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36</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Победы , 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0,005</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37</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Пушкина , 123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38</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Маяковского, 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0,038</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0,04</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39</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Мира, 82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40</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Мира, 94</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0,022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0,02</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41</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Ростовская д.1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0,018</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w:t>
            </w:r>
          </w:p>
        </w:tc>
      </w:tr>
      <w:tr w:rsidR="0030178F" w:rsidRPr="006B164A" w:rsidTr="006B164A">
        <w:trPr>
          <w:trHeight w:val="227"/>
        </w:trPr>
        <w:tc>
          <w:tcPr>
            <w:tcW w:w="311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Итого</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0,086</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0,08</w:t>
            </w:r>
          </w:p>
        </w:tc>
      </w:tr>
      <w:tr w:rsidR="0030178F" w:rsidRPr="006B164A" w:rsidTr="006B164A">
        <w:trPr>
          <w:trHeight w:val="22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ООО "Мегастрой" ЕТО №004</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42</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Мира, 124В</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43</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Новолипецкая, 1П</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44</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Свердлова, 7В</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45</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Новолипецкая, 3В</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0,743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0,19</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46</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Л. Толстого, 4В</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0,011</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47</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Новолипецкая, 1Д</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4,062</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1,07</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48</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9 Декабря, 19В</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0,028</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0,01</w:t>
            </w:r>
          </w:p>
        </w:tc>
      </w:tr>
      <w:tr w:rsidR="0030178F" w:rsidRPr="006B164A" w:rsidTr="006B164A">
        <w:trPr>
          <w:trHeight w:val="227"/>
        </w:trPr>
        <w:tc>
          <w:tcPr>
            <w:tcW w:w="327" w:type="pct"/>
            <w:tcBorders>
              <w:top w:val="nil"/>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49</w:t>
            </w:r>
          </w:p>
        </w:tc>
        <w:tc>
          <w:tcPr>
            <w:tcW w:w="2789" w:type="pct"/>
            <w:gridSpan w:val="2"/>
            <w:tcBorders>
              <w:top w:val="single" w:sz="4" w:space="0" w:color="auto"/>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Котельная ул. Шоссейная, 1Б</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0,003</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color w:val="000000"/>
                <w:sz w:val="20"/>
                <w:szCs w:val="20"/>
                <w:lang w:eastAsia="ru-RU"/>
              </w:rPr>
            </w:pPr>
            <w:r w:rsidRPr="006B164A">
              <w:rPr>
                <w:rFonts w:eastAsia="Times New Roman" w:cs="Times New Roman"/>
                <w:color w:val="000000"/>
                <w:sz w:val="20"/>
                <w:szCs w:val="20"/>
                <w:lang w:eastAsia="ru-RU"/>
              </w:rPr>
              <w:t>0</w:t>
            </w:r>
          </w:p>
        </w:tc>
      </w:tr>
      <w:tr w:rsidR="0030178F" w:rsidRPr="006B164A" w:rsidTr="006B164A">
        <w:trPr>
          <w:trHeight w:val="227"/>
        </w:trPr>
        <w:tc>
          <w:tcPr>
            <w:tcW w:w="311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Итого</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4,85</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1,27</w:t>
            </w:r>
          </w:p>
        </w:tc>
      </w:tr>
      <w:tr w:rsidR="0030178F" w:rsidRPr="006B164A" w:rsidTr="006B164A">
        <w:trPr>
          <w:trHeight w:val="227"/>
        </w:trPr>
        <w:tc>
          <w:tcPr>
            <w:tcW w:w="311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Всего по городскому округу</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4728,96</w:t>
            </w:r>
          </w:p>
        </w:tc>
        <w:tc>
          <w:tcPr>
            <w:tcW w:w="942" w:type="pct"/>
            <w:tcBorders>
              <w:top w:val="nil"/>
              <w:left w:val="nil"/>
              <w:bottom w:val="single" w:sz="4" w:space="0" w:color="auto"/>
              <w:right w:val="single" w:sz="4" w:space="0" w:color="auto"/>
            </w:tcBorders>
            <w:shd w:val="clear" w:color="auto" w:fill="auto"/>
            <w:vAlign w:val="center"/>
            <w:hideMark/>
          </w:tcPr>
          <w:p w:rsidR="0030178F" w:rsidRPr="006B164A" w:rsidRDefault="0030178F" w:rsidP="0030178F">
            <w:pPr>
              <w:rPr>
                <w:rFonts w:eastAsia="Times New Roman" w:cs="Times New Roman"/>
                <w:b/>
                <w:bCs/>
                <w:color w:val="000000"/>
                <w:sz w:val="20"/>
                <w:szCs w:val="20"/>
                <w:lang w:eastAsia="ru-RU"/>
              </w:rPr>
            </w:pPr>
            <w:r w:rsidRPr="006B164A">
              <w:rPr>
                <w:rFonts w:eastAsia="Times New Roman" w:cs="Times New Roman"/>
                <w:b/>
                <w:bCs/>
                <w:color w:val="000000"/>
                <w:sz w:val="20"/>
                <w:szCs w:val="20"/>
                <w:lang w:eastAsia="ru-RU"/>
              </w:rPr>
              <w:t>1230,39</w:t>
            </w:r>
          </w:p>
        </w:tc>
      </w:tr>
    </w:tbl>
    <w:p w:rsidR="00F230AE" w:rsidRDefault="00F230AE" w:rsidP="00FE7513">
      <w:pPr>
        <w:ind w:firstLine="709"/>
        <w:contextualSpacing/>
        <w:rPr>
          <w:rFonts w:eastAsia="Calibri" w:cs="Times New Roman"/>
          <w:szCs w:val="24"/>
        </w:rPr>
      </w:pPr>
    </w:p>
    <w:p w:rsidR="00181B9A" w:rsidRDefault="00181B9A" w:rsidP="00B46E49">
      <w:pPr>
        <w:ind w:firstLine="709"/>
        <w:contextualSpacing/>
        <w:rPr>
          <w:rFonts w:eastAsia="Calibri" w:cs="Times New Roman"/>
          <w:szCs w:val="24"/>
        </w:rPr>
      </w:pPr>
      <w:r w:rsidRPr="00FE7513">
        <w:rPr>
          <w:rFonts w:eastAsia="Calibri" w:cs="Times New Roman"/>
          <w:szCs w:val="24"/>
        </w:rPr>
        <w:t>Анализ результатов расчёта показал, что значения среднего суммарного недоотпуска тепловой энергии потребителям за отопительный период не превышает нормативные значения.</w:t>
      </w:r>
    </w:p>
    <w:p w:rsidR="00FE7513" w:rsidRPr="00103604" w:rsidRDefault="00FE7513" w:rsidP="00B46E49">
      <w:pPr>
        <w:ind w:firstLine="709"/>
        <w:contextualSpacing/>
        <w:rPr>
          <w:rFonts w:eastAsia="Calibri" w:cs="Times New Roman"/>
          <w:szCs w:val="24"/>
        </w:rPr>
      </w:pPr>
    </w:p>
    <w:p w:rsidR="00000280" w:rsidRPr="00C678F7" w:rsidRDefault="004F1FB3" w:rsidP="006B164A">
      <w:pPr>
        <w:pStyle w:val="1f"/>
        <w:numPr>
          <w:ilvl w:val="0"/>
          <w:numId w:val="94"/>
        </w:numPr>
        <w:ind w:left="0" w:firstLine="567"/>
      </w:pPr>
      <w:bookmarkStart w:id="53" w:name="_Toc196653759"/>
      <w:r w:rsidRPr="006B164A">
        <w:lastRenderedPageBreak/>
        <w:t>О</w:t>
      </w:r>
      <w:r w:rsidR="00FF47E6" w:rsidRPr="006B164A">
        <w:t>ценка</w:t>
      </w:r>
      <w:r w:rsidR="00FF47E6" w:rsidRPr="00C678F7">
        <w:t xml:space="preserve"> надежности теплоснабжения при аварийных режимах теплоснабжения</w:t>
      </w:r>
      <w:bookmarkEnd w:id="53"/>
      <w:r w:rsidRPr="00C678F7">
        <w:t xml:space="preserve"> </w:t>
      </w:r>
    </w:p>
    <w:p w:rsidR="00175279" w:rsidRPr="00BA32E2" w:rsidRDefault="00175279" w:rsidP="006B164A">
      <w:pPr>
        <w:pStyle w:val="20"/>
        <w:numPr>
          <w:ilvl w:val="1"/>
          <w:numId w:val="94"/>
        </w:numPr>
        <w:ind w:left="0" w:firstLine="567"/>
      </w:pPr>
      <w:bookmarkStart w:id="54" w:name="_Toc196653760"/>
      <w:r w:rsidRPr="00BA32E2">
        <w:t>Оценка надежности теплоснабжения при аварии на тепловой магистрали №1 Елецкой ТЭЦ</w:t>
      </w:r>
      <w:bookmarkEnd w:id="54"/>
    </w:p>
    <w:p w:rsidR="00175279" w:rsidRDefault="00175279" w:rsidP="00FE7513">
      <w:pPr>
        <w:tabs>
          <w:tab w:val="center" w:pos="5244"/>
        </w:tabs>
        <w:ind w:firstLine="709"/>
        <w:rPr>
          <w:rFonts w:eastAsia="Microsoft YaHei" w:cs="Times New Roman"/>
          <w:iCs/>
          <w:spacing w:val="-5"/>
          <w:szCs w:val="24"/>
          <w:lang w:eastAsia="ru-RU"/>
        </w:rPr>
      </w:pPr>
      <w:r w:rsidRPr="00C678F7">
        <w:rPr>
          <w:rFonts w:eastAsia="Microsoft YaHei" w:cs="Times New Roman"/>
          <w:iCs/>
          <w:spacing w:val="-5"/>
          <w:szCs w:val="24"/>
          <w:lang w:eastAsia="ru-RU"/>
        </w:rPr>
        <w:t>В схеме теплоснабжения город</w:t>
      </w:r>
      <w:r w:rsidR="00B46E49">
        <w:rPr>
          <w:rFonts w:eastAsia="Microsoft YaHei" w:cs="Times New Roman"/>
          <w:iCs/>
          <w:spacing w:val="-5"/>
          <w:szCs w:val="24"/>
          <w:lang w:eastAsia="ru-RU"/>
        </w:rPr>
        <w:t>ского округа</w:t>
      </w:r>
      <w:r w:rsidRPr="00C678F7">
        <w:rPr>
          <w:rFonts w:eastAsia="Microsoft YaHei" w:cs="Times New Roman"/>
          <w:iCs/>
          <w:spacing w:val="-5"/>
          <w:szCs w:val="24"/>
          <w:lang w:eastAsia="ru-RU"/>
        </w:rPr>
        <w:t>, с использованием программно-расчетного комплекса ZuluThermo смоделирован аварийный режим работы системы теплоснабжения, при котором авария произошла на тепловой магистрали №1 от Елецкой ТЭЦ. При этом теплоснабжение временно идет через резервную магистраль. Место аварии указано знаком</w:t>
      </w:r>
      <w:r w:rsidR="00B46E49">
        <w:rPr>
          <w:rFonts w:eastAsia="Microsoft YaHei" w:cs="Times New Roman"/>
          <w:iCs/>
          <w:spacing w:val="-5"/>
          <w:szCs w:val="24"/>
          <w:lang w:eastAsia="ru-RU"/>
        </w:rPr>
        <w:t xml:space="preserve"> дорожные работы.</w:t>
      </w:r>
    </w:p>
    <w:p w:rsidR="00175279" w:rsidRPr="00C678F7" w:rsidRDefault="00175279" w:rsidP="00F14E34">
      <w:pPr>
        <w:tabs>
          <w:tab w:val="left" w:pos="1212"/>
          <w:tab w:val="center" w:pos="5244"/>
        </w:tabs>
        <w:jc w:val="left"/>
        <w:rPr>
          <w:rStyle w:val="afffffffffffffff3"/>
          <w:sz w:val="24"/>
          <w:szCs w:val="24"/>
        </w:rPr>
      </w:pPr>
      <w:r w:rsidRPr="00C678F7">
        <w:rPr>
          <w:noProof/>
          <w:lang w:eastAsia="ru-RU"/>
        </w:rPr>
        <w:drawing>
          <wp:inline distT="0" distB="0" distL="0" distR="0" wp14:anchorId="579C4861" wp14:editId="2191A90D">
            <wp:extent cx="6524625" cy="64579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538478" cy="6471661"/>
                    </a:xfrm>
                    <a:prstGeom prst="rect">
                      <a:avLst/>
                    </a:prstGeom>
                  </pic:spPr>
                </pic:pic>
              </a:graphicData>
            </a:graphic>
          </wp:inline>
        </w:drawing>
      </w:r>
    </w:p>
    <w:p w:rsidR="00175279" w:rsidRPr="00C678F7" w:rsidRDefault="00175279" w:rsidP="006B164A">
      <w:pPr>
        <w:pStyle w:val="aff4"/>
        <w:rPr>
          <w:rFonts w:eastAsia="Microsoft YaHei"/>
          <w:iCs/>
          <w:spacing w:val="-5"/>
          <w:lang w:eastAsia="ru-RU"/>
        </w:rPr>
      </w:pPr>
      <w:bookmarkStart w:id="55" w:name="_Toc196653815"/>
      <w:r w:rsidRPr="00C678F7">
        <w:rPr>
          <w:rFonts w:eastAsia="Calibri"/>
        </w:rPr>
        <w:t xml:space="preserve">Рисунок </w:t>
      </w:r>
      <w:r w:rsidR="006B156D">
        <w:rPr>
          <w:rFonts w:eastAsia="Calibri"/>
        </w:rPr>
        <w:fldChar w:fldCharType="begin"/>
      </w:r>
      <w:r w:rsidR="006B156D">
        <w:rPr>
          <w:rFonts w:eastAsia="Calibri"/>
        </w:rPr>
        <w:instrText xml:space="preserve"> STYLEREF 1 \s </w:instrText>
      </w:r>
      <w:r w:rsidR="006B156D">
        <w:rPr>
          <w:rFonts w:eastAsia="Calibri"/>
        </w:rPr>
        <w:fldChar w:fldCharType="separate"/>
      </w:r>
      <w:r w:rsidR="00ED7114">
        <w:rPr>
          <w:rFonts w:eastAsia="Calibri"/>
          <w:noProof/>
        </w:rPr>
        <w:t>6</w:t>
      </w:r>
      <w:r w:rsidR="006B156D">
        <w:rPr>
          <w:rFonts w:eastAsia="Calibri"/>
        </w:rPr>
        <w:fldChar w:fldCharType="end"/>
      </w:r>
      <w:r w:rsidR="006B156D">
        <w:rPr>
          <w:rFonts w:eastAsia="Calibri"/>
        </w:rPr>
        <w:t>.</w:t>
      </w:r>
      <w:r w:rsidR="006B156D">
        <w:rPr>
          <w:rFonts w:eastAsia="Calibri"/>
        </w:rPr>
        <w:fldChar w:fldCharType="begin"/>
      </w:r>
      <w:r w:rsidR="006B156D">
        <w:rPr>
          <w:rFonts w:eastAsia="Calibri"/>
        </w:rPr>
        <w:instrText xml:space="preserve"> SEQ Рисунок \* ARABIC \s 1 </w:instrText>
      </w:r>
      <w:r w:rsidR="006B156D">
        <w:rPr>
          <w:rFonts w:eastAsia="Calibri"/>
        </w:rPr>
        <w:fldChar w:fldCharType="separate"/>
      </w:r>
      <w:r w:rsidR="00ED7114">
        <w:rPr>
          <w:rFonts w:eastAsia="Calibri"/>
          <w:noProof/>
        </w:rPr>
        <w:t>1</w:t>
      </w:r>
      <w:r w:rsidR="006B156D">
        <w:rPr>
          <w:rFonts w:eastAsia="Calibri"/>
        </w:rPr>
        <w:fldChar w:fldCharType="end"/>
      </w:r>
      <w:r w:rsidRPr="00C678F7">
        <w:rPr>
          <w:rFonts w:eastAsia="Calibri"/>
        </w:rPr>
        <w:t xml:space="preserve"> –</w:t>
      </w:r>
      <w:r w:rsidRPr="00C678F7">
        <w:rPr>
          <w:rFonts w:eastAsia="Microsoft YaHei"/>
          <w:iCs/>
          <w:spacing w:val="-5"/>
          <w:lang w:eastAsia="ru-RU"/>
        </w:rPr>
        <w:t xml:space="preserve"> Место аварии на тепловой магистрали №1 от Елецкой ТЭЦ .</w:t>
      </w:r>
      <w:bookmarkEnd w:id="55"/>
    </w:p>
    <w:p w:rsidR="00175279" w:rsidRPr="00C678F7" w:rsidRDefault="00175279" w:rsidP="00175279">
      <w:pPr>
        <w:tabs>
          <w:tab w:val="center" w:pos="5244"/>
        </w:tabs>
        <w:ind w:right="-2" w:firstLine="525"/>
        <w:rPr>
          <w:rFonts w:eastAsia="Microsoft YaHei" w:cs="Times New Roman"/>
          <w:iCs/>
          <w:spacing w:val="-5"/>
          <w:szCs w:val="24"/>
          <w:lang w:eastAsia="ru-RU"/>
        </w:rPr>
      </w:pPr>
      <w:r w:rsidRPr="00C678F7">
        <w:rPr>
          <w:rFonts w:eastAsia="Microsoft YaHei" w:cs="Times New Roman"/>
          <w:iCs/>
          <w:spacing w:val="-5"/>
          <w:szCs w:val="24"/>
          <w:lang w:eastAsia="ru-RU"/>
        </w:rPr>
        <w:lastRenderedPageBreak/>
        <w:t xml:space="preserve">Перечень потребителей, переведенных на временное теплоснабжение от резервной магистрали, расчетные значения нагрузок, коэффициента тепловой аккумуляции, вероятности безотказной работы (ВБР) и коэффициента готовности представлены в таблице </w:t>
      </w:r>
      <w:r w:rsidR="006B164A">
        <w:rPr>
          <w:rFonts w:eastAsia="Microsoft YaHei" w:cs="Times New Roman"/>
          <w:iCs/>
          <w:spacing w:val="-5"/>
          <w:szCs w:val="24"/>
          <w:lang w:eastAsia="ru-RU"/>
        </w:rPr>
        <w:t>6</w:t>
      </w:r>
      <w:r w:rsidRPr="00C678F7">
        <w:rPr>
          <w:rFonts w:eastAsia="Microsoft YaHei" w:cs="Times New Roman"/>
          <w:iCs/>
          <w:spacing w:val="-5"/>
          <w:szCs w:val="24"/>
          <w:lang w:eastAsia="ru-RU"/>
        </w:rPr>
        <w:t>.</w:t>
      </w:r>
      <w:r w:rsidR="00C159C1" w:rsidRPr="00C678F7">
        <w:rPr>
          <w:rFonts w:eastAsia="Microsoft YaHei" w:cs="Times New Roman"/>
          <w:iCs/>
          <w:spacing w:val="-5"/>
          <w:szCs w:val="24"/>
          <w:lang w:eastAsia="ru-RU"/>
        </w:rPr>
        <w:t>1</w:t>
      </w:r>
      <w:r w:rsidRPr="00C678F7">
        <w:rPr>
          <w:rFonts w:eastAsia="Microsoft YaHei" w:cs="Times New Roman"/>
          <w:iCs/>
          <w:spacing w:val="-5"/>
          <w:szCs w:val="24"/>
          <w:lang w:eastAsia="ru-RU"/>
        </w:rPr>
        <w:t>.</w:t>
      </w:r>
    </w:p>
    <w:p w:rsidR="00175279" w:rsidRPr="00C678F7" w:rsidRDefault="00175279" w:rsidP="006B164A">
      <w:pPr>
        <w:pStyle w:val="aff4"/>
        <w:rPr>
          <w:rStyle w:val="afffffffffffffff3"/>
          <w:sz w:val="24"/>
          <w:szCs w:val="24"/>
        </w:rPr>
      </w:pPr>
      <w:bookmarkStart w:id="56" w:name="_Toc196653788"/>
      <w:r w:rsidRPr="00C678F7">
        <w:rPr>
          <w:rFonts w:eastAsia="Microsoft YaHei"/>
          <w:iCs/>
          <w:spacing w:val="-5"/>
          <w:lang w:eastAsia="ru-RU"/>
        </w:rPr>
        <w:t xml:space="preserve">Таблица </w:t>
      </w:r>
      <w:r w:rsidR="0030178F">
        <w:rPr>
          <w:rFonts w:eastAsia="Microsoft YaHei"/>
          <w:iCs/>
          <w:spacing w:val="-5"/>
          <w:lang w:eastAsia="ru-RU"/>
        </w:rPr>
        <w:fldChar w:fldCharType="begin"/>
      </w:r>
      <w:r w:rsidR="0030178F">
        <w:rPr>
          <w:rFonts w:eastAsia="Microsoft YaHei"/>
          <w:iCs/>
          <w:spacing w:val="-5"/>
          <w:lang w:eastAsia="ru-RU"/>
        </w:rPr>
        <w:instrText xml:space="preserve"> STYLEREF 1 \s </w:instrText>
      </w:r>
      <w:r w:rsidR="0030178F">
        <w:rPr>
          <w:rFonts w:eastAsia="Microsoft YaHei"/>
          <w:iCs/>
          <w:spacing w:val="-5"/>
          <w:lang w:eastAsia="ru-RU"/>
        </w:rPr>
        <w:fldChar w:fldCharType="separate"/>
      </w:r>
      <w:r w:rsidR="00ED7114">
        <w:rPr>
          <w:rFonts w:eastAsia="Microsoft YaHei"/>
          <w:iCs/>
          <w:noProof/>
          <w:spacing w:val="-5"/>
          <w:lang w:eastAsia="ru-RU"/>
        </w:rPr>
        <w:t>6</w:t>
      </w:r>
      <w:r w:rsidR="0030178F">
        <w:rPr>
          <w:rFonts w:eastAsia="Microsoft YaHei"/>
          <w:iCs/>
          <w:spacing w:val="-5"/>
          <w:lang w:eastAsia="ru-RU"/>
        </w:rPr>
        <w:fldChar w:fldCharType="end"/>
      </w:r>
      <w:r w:rsidR="0030178F">
        <w:rPr>
          <w:rFonts w:eastAsia="Microsoft YaHei"/>
          <w:iCs/>
          <w:spacing w:val="-5"/>
          <w:lang w:eastAsia="ru-RU"/>
        </w:rPr>
        <w:t>.</w:t>
      </w:r>
      <w:r w:rsidR="0030178F">
        <w:rPr>
          <w:rFonts w:eastAsia="Microsoft YaHei"/>
          <w:iCs/>
          <w:spacing w:val="-5"/>
          <w:lang w:eastAsia="ru-RU"/>
        </w:rPr>
        <w:fldChar w:fldCharType="begin"/>
      </w:r>
      <w:r w:rsidR="0030178F">
        <w:rPr>
          <w:rFonts w:eastAsia="Microsoft YaHei"/>
          <w:iCs/>
          <w:spacing w:val="-5"/>
          <w:lang w:eastAsia="ru-RU"/>
        </w:rPr>
        <w:instrText xml:space="preserve"> SEQ Таблица \* ARABIC \s 1 </w:instrText>
      </w:r>
      <w:r w:rsidR="0030178F">
        <w:rPr>
          <w:rFonts w:eastAsia="Microsoft YaHei"/>
          <w:iCs/>
          <w:spacing w:val="-5"/>
          <w:lang w:eastAsia="ru-RU"/>
        </w:rPr>
        <w:fldChar w:fldCharType="separate"/>
      </w:r>
      <w:r w:rsidR="00ED7114">
        <w:rPr>
          <w:rFonts w:eastAsia="Microsoft YaHei"/>
          <w:iCs/>
          <w:noProof/>
          <w:spacing w:val="-5"/>
          <w:lang w:eastAsia="ru-RU"/>
        </w:rPr>
        <w:t>1</w:t>
      </w:r>
      <w:r w:rsidR="0030178F">
        <w:rPr>
          <w:rFonts w:eastAsia="Microsoft YaHei"/>
          <w:iCs/>
          <w:spacing w:val="-5"/>
          <w:lang w:eastAsia="ru-RU"/>
        </w:rPr>
        <w:fldChar w:fldCharType="end"/>
      </w:r>
      <w:r w:rsidRPr="00C678F7">
        <w:rPr>
          <w:rFonts w:eastAsiaTheme="majorEastAsia"/>
          <w:iCs/>
          <w:lang w:bidi="en-US"/>
        </w:rPr>
        <w:t xml:space="preserve"> - </w:t>
      </w:r>
      <w:r w:rsidRPr="00C678F7">
        <w:rPr>
          <w:rStyle w:val="afffffffffffffff3"/>
          <w:sz w:val="24"/>
          <w:szCs w:val="24"/>
        </w:rPr>
        <w:t xml:space="preserve">Перечень потребителей, переведенных на теплоснабжение от </w:t>
      </w:r>
      <w:r w:rsidR="00843238">
        <w:rPr>
          <w:rStyle w:val="afffffffffffffff3"/>
          <w:sz w:val="24"/>
          <w:szCs w:val="24"/>
        </w:rPr>
        <w:t>резервной магистрали</w:t>
      </w:r>
      <w:bookmarkEnd w:id="56"/>
      <w:r w:rsidR="00843238">
        <w:rPr>
          <w:rStyle w:val="afffffffffffffff3"/>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11"/>
        <w:gridCol w:w="817"/>
        <w:gridCol w:w="1225"/>
        <w:gridCol w:w="1230"/>
        <w:gridCol w:w="1116"/>
        <w:gridCol w:w="1274"/>
        <w:gridCol w:w="1120"/>
      </w:tblGrid>
      <w:tr w:rsidR="00B46E49" w:rsidRPr="00C678F7" w:rsidTr="006B164A">
        <w:trPr>
          <w:cantSplit/>
          <w:trHeight w:val="1041"/>
          <w:tblHeader/>
        </w:trPr>
        <w:tc>
          <w:tcPr>
            <w:tcW w:w="1506"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z w:val="20"/>
                <w:szCs w:val="20"/>
              </w:rPr>
            </w:pPr>
            <w:r w:rsidRPr="00B46E49">
              <w:rPr>
                <w:rFonts w:cs="Times New Roman"/>
                <w:b/>
                <w:color w:val="000000"/>
                <w:sz w:val="20"/>
                <w:szCs w:val="20"/>
              </w:rPr>
              <w:t>Адрес узла ввода</w:t>
            </w:r>
          </w:p>
        </w:tc>
        <w:tc>
          <w:tcPr>
            <w:tcW w:w="426"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lang w:val="en-US"/>
              </w:rPr>
              <w:t>Q</w:t>
            </w:r>
            <w:r w:rsidRPr="00B46E49">
              <w:rPr>
                <w:rFonts w:cs="Times New Roman"/>
                <w:b/>
                <w:color w:val="000000"/>
                <w:spacing w:val="-8"/>
                <w:sz w:val="20"/>
                <w:szCs w:val="20"/>
              </w:rPr>
              <w:t>от. Гкал/ч</w:t>
            </w:r>
          </w:p>
        </w:tc>
        <w:tc>
          <w:tcPr>
            <w:tcW w:w="616" w:type="pct"/>
            <w:shd w:val="clear" w:color="auto" w:fill="auto"/>
            <w:vAlign w:val="center"/>
          </w:tcPr>
          <w:p w:rsidR="00B46E49" w:rsidRPr="00B46E49" w:rsidRDefault="00B46E49" w:rsidP="001B4B43">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Коэффициент тепловой аккумуляции здания., ч</w:t>
            </w:r>
          </w:p>
        </w:tc>
        <w:tc>
          <w:tcPr>
            <w:tcW w:w="639"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8365B">
              <w:rPr>
                <w:rFonts w:cs="Times New Roman"/>
                <w:b/>
                <w:color w:val="000000"/>
                <w:spacing w:val="-8"/>
                <w:sz w:val="20"/>
                <w:szCs w:val="20"/>
              </w:rPr>
              <w:t>Минимально допустимая температура воздуха в здании</w:t>
            </w:r>
            <w:r w:rsidRPr="00B46E49">
              <w:rPr>
                <w:rFonts w:cs="Times New Roman"/>
                <w:b/>
                <w:color w:val="000000"/>
                <w:spacing w:val="-8"/>
                <w:sz w:val="20"/>
                <w:szCs w:val="20"/>
              </w:rPr>
              <w:t>,</w:t>
            </w:r>
            <w:r w:rsidR="00B8365B">
              <w:rPr>
                <w:rFonts w:cs="Times New Roman"/>
                <w:b/>
                <w:color w:val="000000"/>
                <w:spacing w:val="-8"/>
                <w:sz w:val="20"/>
                <w:szCs w:val="20"/>
              </w:rPr>
              <w:t xml:space="preserve"> </w:t>
            </w:r>
            <w:r w:rsidRPr="00B46E49">
              <w:rPr>
                <w:rFonts w:cs="Times New Roman"/>
                <w:b/>
                <w:color w:val="000000"/>
                <w:spacing w:val="-8"/>
                <w:sz w:val="20"/>
                <w:szCs w:val="20"/>
              </w:rPr>
              <w:t>°С</w:t>
            </w:r>
          </w:p>
        </w:tc>
        <w:tc>
          <w:tcPr>
            <w:tcW w:w="568"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Вероятность безотказной работы</w:t>
            </w:r>
          </w:p>
        </w:tc>
        <w:tc>
          <w:tcPr>
            <w:tcW w:w="662"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Коэффициент готовности</w:t>
            </w:r>
          </w:p>
        </w:tc>
        <w:tc>
          <w:tcPr>
            <w:tcW w:w="582"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Средний недоотпуск, Гкал/год</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Промышленная улица,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0,0362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0,95694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0,0728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Промышленная, д.126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0,02712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0,96721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0,0433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Промышленная, д.118, г. Елец, 399775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0,096801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0,95698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0,99816</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0,1984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0,0178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0,96157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0,0667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0,96105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0,1536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0,0643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0,96038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0,1481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0,0519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0,96024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0,1195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0,0522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0,96015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0,1202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Электрик,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0,96006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0,1066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0,0476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0,95997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0,99816</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0,1094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0,95942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0,99816</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0,046365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0,96025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0,1068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0,95999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0,1928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Электрик,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0,95942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0,1152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 Электрик, д.2а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0,024883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0,96137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0,0573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0,96132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0,96122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0,96137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0,96112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Электрик,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0,1152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 Электриков2а, г. Елец, 399775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0,15881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0,98395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Электриков,</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0,0048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0,97486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0,0103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Электриков,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0,0048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0,98346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0,0114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ТЭЦ, д. 12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0,3577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1,0562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п. ТЭЦ, д.3, г. Елец, 399775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0,1888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0,448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0,0504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0,1192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ТЭЦ, д. 11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0,3667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0,99811</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0,9711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ТЭЦ, д. 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0,319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0,99811</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0,9029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пос. ТЭЦ, 2, г. Елец, 399775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0,010377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0,0245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0,0516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0,1221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0,0516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0,1221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0,2366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0,0874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0,2068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ТЭЦ, д. 10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0,1662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0,3932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0,2496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0,0482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0,1144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 ТЭЦ, ТЭЦ</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0,1084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0,1175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Октябрьская, д.34, г. Елец, 399776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0,27211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0,94391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0,4788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lastRenderedPageBreak/>
              <w:t>г. Елец, ул. Октябрьская, д.22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0,94832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0,1884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Октябрьская, д.32, г. Елец, 399770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0,40832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0,94311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0,7187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Октябрьская, д.30,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0,14716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0,94298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0,2591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Костенко, д.5,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0,18221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0,94691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0,3756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Мира, д.6,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0,62725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0,94313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1,2494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Костенко, д.7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1,1214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0,94725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2,1007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Октябрьская, д.28,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0,2954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0,5798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0,0111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0,94985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0,0254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23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0,3137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0,94883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0,5505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0,009163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0,95457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0,0219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д.13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0,33178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0,94826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0,672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0,0263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0,94694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Октябрьская улица, 16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0,94764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0,1465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Октябрьская улица,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0,94759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д.17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0,2038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0,94659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0,3576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Октябрьская улица, 17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0,94641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0,0878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24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0,10791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0,94609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0,2011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Октябрьская, д.11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0,15693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0,94781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0,2752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0,0351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0,0168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0,95064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0,0388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0,35582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0,94631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0,6254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д.11,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0,304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0,94717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0,5335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0,2977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0,94719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0,5796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6А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0,2135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0,94751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0,4271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Пушкина, 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0,94593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0,1758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39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0,2989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0,94917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0,6038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Ани Гайтеровой, д.41,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0,32935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0,94879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0,5795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Ани Гайтеровой, 27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0,0684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0,94844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0,1204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29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0,066522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0,94867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0,1171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Ани Гайтеровой, 31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0,0665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0,1172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56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0,0166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0,94713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0,0286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д.54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0,1527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0,94798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0,2691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д.47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0,1219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0,94731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0,2137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Пушкарская, д. 1а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0,94864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0,4364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д.70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0,40269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0,7089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28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0,3188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0,94068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0,6431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17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0,15325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0,94951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0,2695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Ани Гайтеровой, д.19,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0,097021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0,94905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0,1708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lastRenderedPageBreak/>
              <w:t>г. Елец, ул. Ани Гайтеровой, д. 23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0,0911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0,94834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0,1604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25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0,1608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0,94937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0,2828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д.20,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0,34309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0,94979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0,6808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Ани Гайтеровой, д.15,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0,22262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0,95114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0,3914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Ани Гайтеровой, 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0,1315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0,9523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0,2312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Костенко,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0,0944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0,95135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0,1661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0,083494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0,95029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0,1565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А.Гайтеровой, д.21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0,02945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0,94963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0,0573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0,1443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0,95205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0,2537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д.22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0,094381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0,1662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д.16,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0,21477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0,94712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0,3776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д.24,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0,50098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0,94357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0,9938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26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0,6656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0,94366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1,3425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д.35,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0,3368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0,5923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Ани Гайтеровой, 21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0,02945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0,0569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д.37А,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0,3323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0,94399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0,5847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Ани Гайтеровой, д.1,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0,20359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0,94978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0,3585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Ани Гайтеровой, д.6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6,048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0,96568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19,189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Береговой пер.</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0,3903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11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0,1402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0,2467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13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0,2403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0,95103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0,4225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Ани Гайтеровой, 15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0,22262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0,3914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А.Гайтеровой, д.6-б</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0,1264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0,96365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0,2686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0,1315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0,96219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0,2566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Ани Гайтеровой,</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0,96167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Ани Гайтеровой,</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0,96081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0,1399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0,95042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0,2462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д.9б</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0,96573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0,1334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0,96573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0,0744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д.10,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0,2016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0,94954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0,3541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0,3401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0,95033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0,6729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д.14,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0,2737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0,95014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0,481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12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0,95932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0,2822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12а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0,21079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0,95859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0,3707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14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0,95889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0,1716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lastRenderedPageBreak/>
              <w:t>г. Елец, пер. Мельничный, д.16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0,0861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0,95783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0,1515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0,0866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0,95796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0,1524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0,1002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0,95729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0,1766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12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0,2954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0,94942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0,5191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А.Гайтеровой, д.1а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0,2812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0,95745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0,5288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0,96593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0,0161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0,0841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0,96444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0,1761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д.10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0,1114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0,96309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0,2542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0,0643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0,96272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0,1279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пер. Мельничный, д.1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0,091889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0,96175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0,1769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Рабочий, д. 16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0,006381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0,96813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0,0136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Рабочий поселок,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0,045052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0,96923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0,0985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0,96197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0,0998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0,0043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0,97057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0,0097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0,0342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0,97066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0,0759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Рабочий поселок,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0,97087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0,1106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0,1125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0,97143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0,2489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0,0795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0,97129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0,1759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Рабочий, д.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0,006381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0,9691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Рабочий, д. 17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0,006381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0,96881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0,0139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0,4553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0,97227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1,007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0,97315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0,1933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Многоквартирные жилые здания  ул. Октябрьская (в районе дома 19) 3 тыс. кв.м.</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0,96819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0,5952</w:t>
            </w:r>
          </w:p>
        </w:tc>
      </w:tr>
    </w:tbl>
    <w:p w:rsidR="00175279" w:rsidRPr="00C678F7" w:rsidRDefault="00175279" w:rsidP="00BA32E2">
      <w:pPr>
        <w:tabs>
          <w:tab w:val="left" w:pos="1212"/>
          <w:tab w:val="center" w:pos="5244"/>
        </w:tabs>
        <w:ind w:firstLine="709"/>
        <w:rPr>
          <w:rStyle w:val="afffffffffffffff3"/>
          <w:sz w:val="24"/>
          <w:szCs w:val="24"/>
        </w:rPr>
      </w:pPr>
    </w:p>
    <w:p w:rsidR="00175279" w:rsidRDefault="00175279" w:rsidP="00BA32E2">
      <w:pPr>
        <w:ind w:firstLine="709"/>
        <w:rPr>
          <w:rStyle w:val="afffffffffffffff3"/>
          <w:sz w:val="24"/>
          <w:szCs w:val="24"/>
        </w:rPr>
      </w:pPr>
      <w:r w:rsidRPr="00C678F7">
        <w:rPr>
          <w:rFonts w:eastAsia="Microsoft YaHei" w:cs="Times New Roman"/>
          <w:iCs/>
          <w:spacing w:val="-5"/>
          <w:szCs w:val="24"/>
          <w:lang w:eastAsia="ru-RU"/>
        </w:rPr>
        <w:t>Смоделирован аварийный режим работы системы теплоснабжения, при котором авария произошла на тепловой магистрали №1 от Елецкой ТЭЦ. При этом теплоснабжение временно идет через резервную магистраль.</w:t>
      </w:r>
      <w:r w:rsidRPr="00C678F7">
        <w:rPr>
          <w:rStyle w:val="afffffffffffffff3"/>
          <w:sz w:val="24"/>
          <w:szCs w:val="24"/>
        </w:rPr>
        <w:t xml:space="preserve"> В соответствии с итогами расчетов среднее значение ВБР 0,96. При минимально допустимом показателе ВБР для потребителей теплоты 0,90 при указанном аварийном режиме можно считать надежным.</w:t>
      </w:r>
    </w:p>
    <w:p w:rsidR="008F1AA7" w:rsidRPr="00C678F7" w:rsidRDefault="008F1AA7" w:rsidP="003321EA">
      <w:pPr>
        <w:pStyle w:val="20"/>
        <w:numPr>
          <w:ilvl w:val="1"/>
          <w:numId w:val="94"/>
        </w:numPr>
        <w:ind w:left="0" w:firstLine="567"/>
      </w:pPr>
      <w:bookmarkStart w:id="57" w:name="_Toc196653761"/>
      <w:r w:rsidRPr="00C678F7">
        <w:t xml:space="preserve">Оценка надежности теплоснабжения при аварии на тепловой магистрали </w:t>
      </w:r>
      <w:r w:rsidR="00051F72" w:rsidRPr="00C678F7">
        <w:t>№</w:t>
      </w:r>
      <w:r w:rsidRPr="00C678F7">
        <w:t>2 Елецкой ТЭЦ</w:t>
      </w:r>
      <w:bookmarkEnd w:id="57"/>
    </w:p>
    <w:p w:rsidR="00B8365B" w:rsidRDefault="00C43A1A" w:rsidP="00BA32E2">
      <w:pPr>
        <w:tabs>
          <w:tab w:val="center" w:pos="5244"/>
        </w:tabs>
        <w:ind w:firstLine="709"/>
        <w:rPr>
          <w:rFonts w:eastAsia="Microsoft YaHei" w:cs="Times New Roman"/>
          <w:iCs/>
          <w:spacing w:val="-5"/>
          <w:szCs w:val="24"/>
          <w:lang w:eastAsia="ru-RU"/>
        </w:rPr>
      </w:pPr>
      <w:r w:rsidRPr="00C678F7">
        <w:rPr>
          <w:rFonts w:eastAsia="Microsoft YaHei" w:cs="Times New Roman"/>
          <w:iCs/>
          <w:spacing w:val="-5"/>
          <w:szCs w:val="24"/>
          <w:lang w:eastAsia="ru-RU"/>
        </w:rPr>
        <w:t xml:space="preserve">В схеме теплоснабжения города </w:t>
      </w:r>
      <w:r w:rsidR="002071CC" w:rsidRPr="00C678F7">
        <w:rPr>
          <w:rFonts w:eastAsia="Microsoft YaHei" w:cs="Times New Roman"/>
          <w:iCs/>
          <w:spacing w:val="-5"/>
          <w:szCs w:val="24"/>
          <w:lang w:eastAsia="ru-RU"/>
        </w:rPr>
        <w:t>Елец</w:t>
      </w:r>
      <w:r w:rsidRPr="00C678F7">
        <w:rPr>
          <w:rFonts w:eastAsia="Microsoft YaHei" w:cs="Times New Roman"/>
          <w:iCs/>
          <w:spacing w:val="-5"/>
          <w:szCs w:val="24"/>
          <w:lang w:eastAsia="ru-RU"/>
        </w:rPr>
        <w:t>, с использованием программно-расчетн</w:t>
      </w:r>
      <w:r w:rsidR="00F36DFB" w:rsidRPr="00C678F7">
        <w:rPr>
          <w:rFonts w:eastAsia="Microsoft YaHei" w:cs="Times New Roman"/>
          <w:iCs/>
          <w:spacing w:val="-5"/>
          <w:szCs w:val="24"/>
          <w:lang w:eastAsia="ru-RU"/>
        </w:rPr>
        <w:t>ого</w:t>
      </w:r>
      <w:r w:rsidRPr="00C678F7">
        <w:rPr>
          <w:rFonts w:eastAsia="Microsoft YaHei" w:cs="Times New Roman"/>
          <w:iCs/>
          <w:spacing w:val="-5"/>
          <w:szCs w:val="24"/>
          <w:lang w:eastAsia="ru-RU"/>
        </w:rPr>
        <w:t xml:space="preserve"> комплекс</w:t>
      </w:r>
      <w:r w:rsidR="00F36DFB" w:rsidRPr="00C678F7">
        <w:rPr>
          <w:rFonts w:eastAsia="Microsoft YaHei" w:cs="Times New Roman"/>
          <w:iCs/>
          <w:spacing w:val="-5"/>
          <w:szCs w:val="24"/>
          <w:lang w:eastAsia="ru-RU"/>
        </w:rPr>
        <w:t>а</w:t>
      </w:r>
      <w:r w:rsidRPr="00C678F7">
        <w:rPr>
          <w:rFonts w:eastAsia="Microsoft YaHei" w:cs="Times New Roman"/>
          <w:iCs/>
          <w:spacing w:val="-5"/>
          <w:szCs w:val="24"/>
          <w:lang w:eastAsia="ru-RU"/>
        </w:rPr>
        <w:t xml:space="preserve"> ZuluThermo смоделирован аварийны</w:t>
      </w:r>
      <w:r w:rsidR="00A8045D" w:rsidRPr="00C678F7">
        <w:rPr>
          <w:rFonts w:eastAsia="Microsoft YaHei" w:cs="Times New Roman"/>
          <w:iCs/>
          <w:spacing w:val="-5"/>
          <w:szCs w:val="24"/>
          <w:lang w:eastAsia="ru-RU"/>
        </w:rPr>
        <w:t>й</w:t>
      </w:r>
      <w:r w:rsidRPr="00C678F7">
        <w:rPr>
          <w:rFonts w:eastAsia="Microsoft YaHei" w:cs="Times New Roman"/>
          <w:iCs/>
          <w:spacing w:val="-5"/>
          <w:szCs w:val="24"/>
          <w:lang w:eastAsia="ru-RU"/>
        </w:rPr>
        <w:t xml:space="preserve"> режим работы системы теплоснабжения</w:t>
      </w:r>
      <w:r w:rsidR="005A35EB" w:rsidRPr="00C678F7">
        <w:rPr>
          <w:rFonts w:eastAsia="Microsoft YaHei" w:cs="Times New Roman"/>
          <w:iCs/>
          <w:spacing w:val="-5"/>
          <w:szCs w:val="24"/>
          <w:lang w:eastAsia="ru-RU"/>
        </w:rPr>
        <w:t>,</w:t>
      </w:r>
      <w:r w:rsidR="00A8045D" w:rsidRPr="00C678F7">
        <w:rPr>
          <w:rFonts w:eastAsia="Microsoft YaHei" w:cs="Times New Roman"/>
          <w:iCs/>
          <w:spacing w:val="-5"/>
          <w:szCs w:val="24"/>
          <w:lang w:eastAsia="ru-RU"/>
        </w:rPr>
        <w:t xml:space="preserve"> при возникновении </w:t>
      </w:r>
      <w:r w:rsidRPr="00C678F7">
        <w:rPr>
          <w:rFonts w:eastAsia="Microsoft YaHei" w:cs="Times New Roman"/>
          <w:iCs/>
          <w:spacing w:val="-5"/>
          <w:szCs w:val="24"/>
          <w:lang w:eastAsia="ru-RU"/>
        </w:rPr>
        <w:t>аварийн</w:t>
      </w:r>
      <w:r w:rsidR="00A8045D" w:rsidRPr="00C678F7">
        <w:rPr>
          <w:rFonts w:eastAsia="Microsoft YaHei" w:cs="Times New Roman"/>
          <w:iCs/>
          <w:spacing w:val="-5"/>
          <w:szCs w:val="24"/>
          <w:lang w:eastAsia="ru-RU"/>
        </w:rPr>
        <w:t>ого</w:t>
      </w:r>
      <w:r w:rsidRPr="00C678F7">
        <w:rPr>
          <w:rFonts w:eastAsia="Microsoft YaHei" w:cs="Times New Roman"/>
          <w:iCs/>
          <w:spacing w:val="-5"/>
          <w:szCs w:val="24"/>
          <w:lang w:eastAsia="ru-RU"/>
        </w:rPr>
        <w:t xml:space="preserve"> режим</w:t>
      </w:r>
      <w:r w:rsidR="00A8045D" w:rsidRPr="00C678F7">
        <w:rPr>
          <w:rFonts w:eastAsia="Microsoft YaHei" w:cs="Times New Roman"/>
          <w:iCs/>
          <w:spacing w:val="-5"/>
          <w:szCs w:val="24"/>
          <w:lang w:eastAsia="ru-RU"/>
        </w:rPr>
        <w:t>а</w:t>
      </w:r>
      <w:r w:rsidRPr="00C678F7">
        <w:rPr>
          <w:rFonts w:eastAsia="Microsoft YaHei" w:cs="Times New Roman"/>
          <w:iCs/>
          <w:spacing w:val="-5"/>
          <w:szCs w:val="24"/>
          <w:lang w:eastAsia="ru-RU"/>
        </w:rPr>
        <w:t xml:space="preserve"> на</w:t>
      </w:r>
      <w:r w:rsidR="00502385" w:rsidRPr="00C678F7">
        <w:rPr>
          <w:rFonts w:eastAsia="Microsoft YaHei" w:cs="Times New Roman"/>
          <w:iCs/>
          <w:spacing w:val="-5"/>
          <w:szCs w:val="24"/>
          <w:lang w:eastAsia="ru-RU"/>
        </w:rPr>
        <w:t xml:space="preserve"> тепловой м</w:t>
      </w:r>
      <w:r w:rsidR="002E1A19" w:rsidRPr="00C678F7">
        <w:rPr>
          <w:rFonts w:eastAsia="Microsoft YaHei" w:cs="Times New Roman"/>
          <w:iCs/>
          <w:spacing w:val="-5"/>
          <w:szCs w:val="24"/>
          <w:lang w:eastAsia="ru-RU"/>
        </w:rPr>
        <w:t>агистрал</w:t>
      </w:r>
      <w:r w:rsidR="00502385" w:rsidRPr="00C678F7">
        <w:rPr>
          <w:rFonts w:eastAsia="Microsoft YaHei" w:cs="Times New Roman"/>
          <w:iCs/>
          <w:spacing w:val="-5"/>
          <w:szCs w:val="24"/>
          <w:lang w:eastAsia="ru-RU"/>
        </w:rPr>
        <w:t>и №2 от Елецкой ТЭЦ</w:t>
      </w:r>
      <w:r w:rsidR="005A35EB" w:rsidRPr="00C678F7">
        <w:rPr>
          <w:rFonts w:eastAsia="Microsoft YaHei" w:cs="Times New Roman"/>
          <w:iCs/>
          <w:spacing w:val="-5"/>
          <w:szCs w:val="24"/>
          <w:lang w:eastAsia="ru-RU"/>
        </w:rPr>
        <w:t xml:space="preserve">. </w:t>
      </w:r>
    </w:p>
    <w:p w:rsidR="003321EA" w:rsidRDefault="003321EA" w:rsidP="00F14E34">
      <w:pPr>
        <w:tabs>
          <w:tab w:val="center" w:pos="5244"/>
        </w:tabs>
        <w:ind w:right="282"/>
        <w:rPr>
          <w:noProof/>
          <w:lang w:eastAsia="ru-RU"/>
        </w:rPr>
      </w:pPr>
    </w:p>
    <w:p w:rsidR="005A35EB" w:rsidRPr="00C678F7" w:rsidRDefault="005A35EB" w:rsidP="00F14E34">
      <w:pPr>
        <w:tabs>
          <w:tab w:val="center" w:pos="5244"/>
        </w:tabs>
        <w:ind w:right="282"/>
        <w:rPr>
          <w:rFonts w:eastAsia="Microsoft YaHei" w:cs="Times New Roman"/>
          <w:iCs/>
          <w:spacing w:val="-5"/>
          <w:szCs w:val="24"/>
          <w:lang w:eastAsia="ru-RU"/>
        </w:rPr>
      </w:pPr>
      <w:r w:rsidRPr="00C678F7">
        <w:rPr>
          <w:noProof/>
          <w:lang w:eastAsia="ru-RU"/>
        </w:rPr>
        <w:lastRenderedPageBreak/>
        <w:drawing>
          <wp:inline distT="0" distB="0" distL="0" distR="0" wp14:anchorId="6C0F1C34" wp14:editId="1AB9F7D8">
            <wp:extent cx="6435306" cy="4606251"/>
            <wp:effectExtent l="0" t="0" r="381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t="33168"/>
                    <a:stretch/>
                  </pic:blipFill>
                  <pic:spPr bwMode="auto">
                    <a:xfrm>
                      <a:off x="0" y="0"/>
                      <a:ext cx="6440746" cy="4610145"/>
                    </a:xfrm>
                    <a:prstGeom prst="rect">
                      <a:avLst/>
                    </a:prstGeom>
                    <a:ln>
                      <a:noFill/>
                    </a:ln>
                    <a:extLst>
                      <a:ext uri="{53640926-AAD7-44D8-BBD7-CCE9431645EC}">
                        <a14:shadowObscured xmlns:a14="http://schemas.microsoft.com/office/drawing/2010/main"/>
                      </a:ext>
                    </a:extLst>
                  </pic:spPr>
                </pic:pic>
              </a:graphicData>
            </a:graphic>
          </wp:inline>
        </w:drawing>
      </w:r>
    </w:p>
    <w:p w:rsidR="003321EA" w:rsidRDefault="003321EA" w:rsidP="003321EA">
      <w:pPr>
        <w:pStyle w:val="aff4"/>
        <w:rPr>
          <w:rFonts w:eastAsia="Microsoft YaHei"/>
          <w:iCs/>
          <w:spacing w:val="-5"/>
          <w:lang w:eastAsia="ru-RU"/>
        </w:rPr>
      </w:pPr>
      <w:bookmarkStart w:id="58" w:name="_Toc196653816"/>
      <w:r w:rsidRPr="00C678F7">
        <w:rPr>
          <w:rFonts w:eastAsia="Calibri"/>
        </w:rPr>
        <w:t xml:space="preserve">Рисунок </w:t>
      </w:r>
      <w:r>
        <w:rPr>
          <w:rFonts w:eastAsia="Calibri"/>
        </w:rPr>
        <w:fldChar w:fldCharType="begin"/>
      </w:r>
      <w:r>
        <w:rPr>
          <w:rFonts w:eastAsia="Calibri"/>
        </w:rPr>
        <w:instrText xml:space="preserve"> STYLEREF 1 \s </w:instrText>
      </w:r>
      <w:r>
        <w:rPr>
          <w:rFonts w:eastAsia="Calibri"/>
        </w:rPr>
        <w:fldChar w:fldCharType="separate"/>
      </w:r>
      <w:r w:rsidR="00ED7114">
        <w:rPr>
          <w:rFonts w:eastAsia="Calibri"/>
          <w:noProof/>
        </w:rPr>
        <w:t>6</w:t>
      </w:r>
      <w:r>
        <w:rPr>
          <w:rFonts w:eastAsia="Calibri"/>
        </w:rPr>
        <w:fldChar w:fldCharType="end"/>
      </w:r>
      <w:r>
        <w:rPr>
          <w:rFonts w:eastAsia="Calibri"/>
        </w:rPr>
        <w:t>.</w:t>
      </w:r>
      <w:r>
        <w:rPr>
          <w:rFonts w:eastAsia="Calibri"/>
        </w:rPr>
        <w:fldChar w:fldCharType="begin"/>
      </w:r>
      <w:r>
        <w:rPr>
          <w:rFonts w:eastAsia="Calibri"/>
        </w:rPr>
        <w:instrText xml:space="preserve"> SEQ Рисунок \* ARABIC \s 1 </w:instrText>
      </w:r>
      <w:r>
        <w:rPr>
          <w:rFonts w:eastAsia="Calibri"/>
        </w:rPr>
        <w:fldChar w:fldCharType="separate"/>
      </w:r>
      <w:r w:rsidR="00ED7114">
        <w:rPr>
          <w:rFonts w:eastAsia="Calibri"/>
          <w:noProof/>
        </w:rPr>
        <w:t>2</w:t>
      </w:r>
      <w:r>
        <w:rPr>
          <w:rFonts w:eastAsia="Calibri"/>
        </w:rPr>
        <w:fldChar w:fldCharType="end"/>
      </w:r>
      <w:r w:rsidRPr="00C678F7">
        <w:rPr>
          <w:rFonts w:eastAsia="Calibri"/>
        </w:rPr>
        <w:t xml:space="preserve"> –</w:t>
      </w:r>
      <w:r w:rsidRPr="00C678F7">
        <w:rPr>
          <w:rFonts w:eastAsia="Microsoft YaHei"/>
          <w:iCs/>
          <w:spacing w:val="-5"/>
          <w:lang w:eastAsia="ru-RU"/>
        </w:rPr>
        <w:t xml:space="preserve"> Место аварии на теплово</w:t>
      </w:r>
      <w:r>
        <w:rPr>
          <w:rFonts w:eastAsia="Microsoft YaHei"/>
          <w:iCs/>
          <w:spacing w:val="-5"/>
          <w:lang w:eastAsia="ru-RU"/>
        </w:rPr>
        <w:t>й магистрали №2 от Елецкой ТЭЦ</w:t>
      </w:r>
      <w:bookmarkEnd w:id="58"/>
      <w:r>
        <w:rPr>
          <w:rFonts w:eastAsia="Microsoft YaHei"/>
          <w:iCs/>
          <w:spacing w:val="-5"/>
          <w:lang w:eastAsia="ru-RU"/>
        </w:rPr>
        <w:t xml:space="preserve"> </w:t>
      </w:r>
    </w:p>
    <w:p w:rsidR="003321EA" w:rsidRPr="003321EA" w:rsidRDefault="003321EA" w:rsidP="003321EA">
      <w:pPr>
        <w:rPr>
          <w:lang w:eastAsia="ru-RU"/>
        </w:rPr>
      </w:pPr>
    </w:p>
    <w:p w:rsidR="008B34A5" w:rsidRPr="00C678F7" w:rsidRDefault="000D2383" w:rsidP="00ED7651">
      <w:pPr>
        <w:tabs>
          <w:tab w:val="center" w:pos="5244"/>
        </w:tabs>
        <w:ind w:right="-2" w:firstLine="525"/>
        <w:rPr>
          <w:rFonts w:eastAsia="Microsoft YaHei" w:cs="Times New Roman"/>
          <w:iCs/>
          <w:spacing w:val="-5"/>
          <w:szCs w:val="24"/>
          <w:lang w:eastAsia="ru-RU"/>
        </w:rPr>
      </w:pPr>
      <w:r w:rsidRPr="00C678F7">
        <w:rPr>
          <w:rFonts w:eastAsia="Microsoft YaHei" w:cs="Times New Roman"/>
          <w:iCs/>
          <w:spacing w:val="-5"/>
          <w:szCs w:val="24"/>
          <w:lang w:eastAsia="ru-RU"/>
        </w:rPr>
        <w:t xml:space="preserve">Перечень потребителей, </w:t>
      </w:r>
      <w:r w:rsidR="003321EA">
        <w:rPr>
          <w:rFonts w:eastAsia="Microsoft YaHei" w:cs="Times New Roman"/>
          <w:iCs/>
          <w:spacing w:val="-5"/>
          <w:szCs w:val="24"/>
          <w:lang w:eastAsia="ru-RU"/>
        </w:rPr>
        <w:t>отключенных от централизованного теплоснабжения</w:t>
      </w:r>
      <w:r w:rsidRPr="00C678F7">
        <w:rPr>
          <w:rFonts w:eastAsia="Microsoft YaHei" w:cs="Times New Roman"/>
          <w:iCs/>
          <w:spacing w:val="-5"/>
          <w:szCs w:val="24"/>
          <w:lang w:eastAsia="ru-RU"/>
        </w:rPr>
        <w:t xml:space="preserve">, расчетные значения нагрузок, </w:t>
      </w:r>
      <w:r w:rsidR="008B34A5" w:rsidRPr="00C678F7">
        <w:rPr>
          <w:rFonts w:eastAsia="Microsoft YaHei" w:cs="Times New Roman"/>
          <w:iCs/>
          <w:spacing w:val="-5"/>
          <w:szCs w:val="24"/>
          <w:lang w:eastAsia="ru-RU"/>
        </w:rPr>
        <w:t>коэ</w:t>
      </w:r>
      <w:r w:rsidRPr="00C678F7">
        <w:rPr>
          <w:rFonts w:eastAsia="Microsoft YaHei" w:cs="Times New Roman"/>
          <w:iCs/>
          <w:spacing w:val="-5"/>
          <w:szCs w:val="24"/>
          <w:lang w:eastAsia="ru-RU"/>
        </w:rPr>
        <w:t>ффициента тепловой аккумуляции, в</w:t>
      </w:r>
      <w:r w:rsidR="008B34A5" w:rsidRPr="00C678F7">
        <w:rPr>
          <w:rFonts w:eastAsia="Microsoft YaHei" w:cs="Times New Roman"/>
          <w:iCs/>
          <w:spacing w:val="-5"/>
          <w:szCs w:val="24"/>
          <w:lang w:eastAsia="ru-RU"/>
        </w:rPr>
        <w:t>ероятности безотказной работы (ВБР) и коэффициента гот</w:t>
      </w:r>
      <w:r w:rsidR="00504749">
        <w:rPr>
          <w:rFonts w:eastAsia="Microsoft YaHei" w:cs="Times New Roman"/>
          <w:iCs/>
          <w:spacing w:val="-5"/>
          <w:szCs w:val="24"/>
          <w:lang w:eastAsia="ru-RU"/>
        </w:rPr>
        <w:t xml:space="preserve">овности представлены в таблице </w:t>
      </w:r>
      <w:r w:rsidR="003321EA">
        <w:rPr>
          <w:rFonts w:eastAsia="Microsoft YaHei" w:cs="Times New Roman"/>
          <w:iCs/>
          <w:spacing w:val="-5"/>
          <w:szCs w:val="24"/>
          <w:lang w:eastAsia="ru-RU"/>
        </w:rPr>
        <w:t>6</w:t>
      </w:r>
      <w:r w:rsidR="008B34A5" w:rsidRPr="00C678F7">
        <w:rPr>
          <w:rFonts w:eastAsia="Microsoft YaHei" w:cs="Times New Roman"/>
          <w:iCs/>
          <w:spacing w:val="-5"/>
          <w:szCs w:val="24"/>
          <w:lang w:eastAsia="ru-RU"/>
        </w:rPr>
        <w:t>.</w:t>
      </w:r>
      <w:r w:rsidR="001A1ACF" w:rsidRPr="00C678F7">
        <w:rPr>
          <w:rFonts w:eastAsia="Microsoft YaHei" w:cs="Times New Roman"/>
          <w:iCs/>
          <w:spacing w:val="-5"/>
          <w:szCs w:val="24"/>
          <w:lang w:eastAsia="ru-RU"/>
        </w:rPr>
        <w:t>2.</w:t>
      </w:r>
    </w:p>
    <w:p w:rsidR="00153934" w:rsidRPr="00C678F7" w:rsidRDefault="00153934" w:rsidP="003321EA">
      <w:pPr>
        <w:pStyle w:val="aff4"/>
        <w:rPr>
          <w:rStyle w:val="afffffffffffffff3"/>
          <w:sz w:val="24"/>
          <w:szCs w:val="24"/>
        </w:rPr>
      </w:pPr>
      <w:bookmarkStart w:id="59" w:name="_Toc196653789"/>
      <w:r w:rsidRPr="00C678F7">
        <w:rPr>
          <w:rFonts w:eastAsia="Microsoft YaHei"/>
          <w:iCs/>
          <w:spacing w:val="-5"/>
          <w:lang w:eastAsia="ru-RU"/>
        </w:rPr>
        <w:t xml:space="preserve">Таблица </w:t>
      </w:r>
      <w:r w:rsidR="0030178F">
        <w:rPr>
          <w:rFonts w:eastAsia="Microsoft YaHei"/>
          <w:iCs/>
          <w:spacing w:val="-5"/>
          <w:lang w:eastAsia="ru-RU"/>
        </w:rPr>
        <w:fldChar w:fldCharType="begin"/>
      </w:r>
      <w:r w:rsidR="0030178F">
        <w:rPr>
          <w:rFonts w:eastAsia="Microsoft YaHei"/>
          <w:iCs/>
          <w:spacing w:val="-5"/>
          <w:lang w:eastAsia="ru-RU"/>
        </w:rPr>
        <w:instrText xml:space="preserve"> STYLEREF 1 \s </w:instrText>
      </w:r>
      <w:r w:rsidR="0030178F">
        <w:rPr>
          <w:rFonts w:eastAsia="Microsoft YaHei"/>
          <w:iCs/>
          <w:spacing w:val="-5"/>
          <w:lang w:eastAsia="ru-RU"/>
        </w:rPr>
        <w:fldChar w:fldCharType="separate"/>
      </w:r>
      <w:r w:rsidR="00ED7114">
        <w:rPr>
          <w:rFonts w:eastAsia="Microsoft YaHei"/>
          <w:iCs/>
          <w:noProof/>
          <w:spacing w:val="-5"/>
          <w:lang w:eastAsia="ru-RU"/>
        </w:rPr>
        <w:t>6</w:t>
      </w:r>
      <w:r w:rsidR="0030178F">
        <w:rPr>
          <w:rFonts w:eastAsia="Microsoft YaHei"/>
          <w:iCs/>
          <w:spacing w:val="-5"/>
          <w:lang w:eastAsia="ru-RU"/>
        </w:rPr>
        <w:fldChar w:fldCharType="end"/>
      </w:r>
      <w:r w:rsidR="0030178F">
        <w:rPr>
          <w:rFonts w:eastAsia="Microsoft YaHei"/>
          <w:iCs/>
          <w:spacing w:val="-5"/>
          <w:lang w:eastAsia="ru-RU"/>
        </w:rPr>
        <w:t>.</w:t>
      </w:r>
      <w:r w:rsidR="0030178F">
        <w:rPr>
          <w:rFonts w:eastAsia="Microsoft YaHei"/>
          <w:iCs/>
          <w:spacing w:val="-5"/>
          <w:lang w:eastAsia="ru-RU"/>
        </w:rPr>
        <w:fldChar w:fldCharType="begin"/>
      </w:r>
      <w:r w:rsidR="0030178F">
        <w:rPr>
          <w:rFonts w:eastAsia="Microsoft YaHei"/>
          <w:iCs/>
          <w:spacing w:val="-5"/>
          <w:lang w:eastAsia="ru-RU"/>
        </w:rPr>
        <w:instrText xml:space="preserve"> SEQ Таблица \* ARABIC \s 1 </w:instrText>
      </w:r>
      <w:r w:rsidR="0030178F">
        <w:rPr>
          <w:rFonts w:eastAsia="Microsoft YaHei"/>
          <w:iCs/>
          <w:spacing w:val="-5"/>
          <w:lang w:eastAsia="ru-RU"/>
        </w:rPr>
        <w:fldChar w:fldCharType="separate"/>
      </w:r>
      <w:r w:rsidR="00ED7114">
        <w:rPr>
          <w:rFonts w:eastAsia="Microsoft YaHei"/>
          <w:iCs/>
          <w:noProof/>
          <w:spacing w:val="-5"/>
          <w:lang w:eastAsia="ru-RU"/>
        </w:rPr>
        <w:t>2</w:t>
      </w:r>
      <w:r w:rsidR="0030178F">
        <w:rPr>
          <w:rFonts w:eastAsia="Microsoft YaHei"/>
          <w:iCs/>
          <w:spacing w:val="-5"/>
          <w:lang w:eastAsia="ru-RU"/>
        </w:rPr>
        <w:fldChar w:fldCharType="end"/>
      </w:r>
      <w:r w:rsidRPr="00C678F7">
        <w:rPr>
          <w:rFonts w:eastAsiaTheme="majorEastAsia"/>
          <w:iCs/>
          <w:lang w:bidi="en-US"/>
        </w:rPr>
        <w:t xml:space="preserve"> - </w:t>
      </w:r>
      <w:r w:rsidR="003321EA" w:rsidRPr="00C678F7">
        <w:rPr>
          <w:rFonts w:eastAsia="Microsoft YaHei" w:cs="Times New Roman"/>
          <w:iCs/>
          <w:spacing w:val="-5"/>
          <w:szCs w:val="24"/>
          <w:lang w:eastAsia="ru-RU"/>
        </w:rPr>
        <w:t xml:space="preserve">Перечень потребителей, </w:t>
      </w:r>
      <w:r w:rsidR="003321EA">
        <w:rPr>
          <w:rFonts w:eastAsia="Microsoft YaHei" w:cs="Times New Roman"/>
          <w:iCs/>
          <w:spacing w:val="-5"/>
          <w:szCs w:val="24"/>
          <w:lang w:eastAsia="ru-RU"/>
        </w:rPr>
        <w:t>отключенных от централизованного теплоснабжения</w:t>
      </w:r>
      <w:r w:rsidR="003321EA" w:rsidRPr="00C678F7">
        <w:rPr>
          <w:rFonts w:eastAsia="Microsoft YaHei" w:cs="Times New Roman"/>
          <w:iCs/>
          <w:spacing w:val="-5"/>
          <w:szCs w:val="24"/>
          <w:lang w:eastAsia="ru-RU"/>
        </w:rPr>
        <w:t>,</w:t>
      </w:r>
      <w:bookmarkEnd w:id="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00"/>
        <w:gridCol w:w="806"/>
        <w:gridCol w:w="1225"/>
        <w:gridCol w:w="1180"/>
        <w:gridCol w:w="1116"/>
        <w:gridCol w:w="1225"/>
        <w:gridCol w:w="1041"/>
      </w:tblGrid>
      <w:tr w:rsidR="00712429" w:rsidRPr="00C678F7" w:rsidTr="003321EA">
        <w:trPr>
          <w:cantSplit/>
          <w:trHeight w:val="20"/>
          <w:tblHeader/>
        </w:trPr>
        <w:tc>
          <w:tcPr>
            <w:tcW w:w="1721" w:type="pct"/>
            <w:shd w:val="clear" w:color="auto" w:fill="auto"/>
            <w:vAlign w:val="center"/>
          </w:tcPr>
          <w:p w:rsidR="00712429" w:rsidRPr="00712429" w:rsidRDefault="00712429" w:rsidP="00F14E34">
            <w:pPr>
              <w:widowControl w:val="0"/>
              <w:autoSpaceDE w:val="0"/>
              <w:autoSpaceDN w:val="0"/>
              <w:adjustRightInd w:val="0"/>
              <w:rPr>
                <w:rFonts w:cs="Times New Roman"/>
                <w:b/>
                <w:color w:val="000000"/>
                <w:sz w:val="20"/>
                <w:szCs w:val="20"/>
                <w:lang w:val="en-US"/>
              </w:rPr>
            </w:pPr>
            <w:r w:rsidRPr="00712429">
              <w:rPr>
                <w:rFonts w:cs="Times New Roman"/>
                <w:b/>
                <w:color w:val="000000"/>
                <w:sz w:val="20"/>
                <w:szCs w:val="20"/>
                <w:lang w:val="en-US"/>
              </w:rPr>
              <w:t>Адрес узла ввода</w:t>
            </w:r>
          </w:p>
        </w:tc>
        <w:tc>
          <w:tcPr>
            <w:tcW w:w="410"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lang w:val="en-US"/>
              </w:rPr>
              <w:t>Q</w:t>
            </w:r>
            <w:r w:rsidRPr="00B46E49">
              <w:rPr>
                <w:rFonts w:cs="Times New Roman"/>
                <w:b/>
                <w:color w:val="000000"/>
                <w:spacing w:val="-8"/>
                <w:sz w:val="20"/>
                <w:szCs w:val="20"/>
              </w:rPr>
              <w:t>от. Гкал/ч</w:t>
            </w:r>
          </w:p>
        </w:tc>
        <w:tc>
          <w:tcPr>
            <w:tcW w:w="573"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Коэффициент тепловой аккумуляции здания., ч</w:t>
            </w:r>
          </w:p>
        </w:tc>
        <w:tc>
          <w:tcPr>
            <w:tcW w:w="587"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8365B">
              <w:rPr>
                <w:rFonts w:cs="Times New Roman"/>
                <w:b/>
                <w:color w:val="000000"/>
                <w:spacing w:val="-8"/>
                <w:sz w:val="20"/>
                <w:szCs w:val="20"/>
              </w:rPr>
              <w:t>Минимально допустимая температура воздуха в здании</w:t>
            </w:r>
            <w:r w:rsidRPr="00B46E49">
              <w:rPr>
                <w:rFonts w:cs="Times New Roman"/>
                <w:b/>
                <w:color w:val="000000"/>
                <w:spacing w:val="-8"/>
                <w:sz w:val="20"/>
                <w:szCs w:val="20"/>
              </w:rPr>
              <w:t>,</w:t>
            </w:r>
            <w:r>
              <w:rPr>
                <w:rFonts w:cs="Times New Roman"/>
                <w:b/>
                <w:color w:val="000000"/>
                <w:spacing w:val="-8"/>
                <w:sz w:val="20"/>
                <w:szCs w:val="20"/>
              </w:rPr>
              <w:t xml:space="preserve"> </w:t>
            </w:r>
            <w:r w:rsidRPr="00B46E49">
              <w:rPr>
                <w:rFonts w:cs="Times New Roman"/>
                <w:b/>
                <w:color w:val="000000"/>
                <w:spacing w:val="-8"/>
                <w:sz w:val="20"/>
                <w:szCs w:val="20"/>
              </w:rPr>
              <w:t>°С</w:t>
            </w:r>
          </w:p>
        </w:tc>
        <w:tc>
          <w:tcPr>
            <w:tcW w:w="546"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Вероятность безотказной работы</w:t>
            </w:r>
          </w:p>
        </w:tc>
        <w:tc>
          <w:tcPr>
            <w:tcW w:w="585"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Коэффициент готовности</w:t>
            </w:r>
          </w:p>
        </w:tc>
        <w:tc>
          <w:tcPr>
            <w:tcW w:w="577"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Средний недоотпуск, Гкал/год</w:t>
            </w:r>
          </w:p>
        </w:tc>
      </w:tr>
      <w:tr w:rsidR="00712429" w:rsidRPr="00C678F7" w:rsidTr="003321EA">
        <w:trPr>
          <w:cantSplit/>
          <w:trHeight w:val="20"/>
        </w:trPr>
        <w:tc>
          <w:tcPr>
            <w:tcW w:w="1721" w:type="pct"/>
            <w:shd w:val="clear" w:color="auto" w:fill="auto"/>
            <w:vAlign w:val="center"/>
          </w:tcPr>
          <w:p w:rsidR="00712429" w:rsidRPr="00C678F7" w:rsidRDefault="00A07DD0" w:rsidP="00A07DD0">
            <w:pPr>
              <w:widowControl w:val="0"/>
              <w:autoSpaceDE w:val="0"/>
              <w:autoSpaceDN w:val="0"/>
              <w:adjustRightInd w:val="0"/>
              <w:rPr>
                <w:rFonts w:cs="Times New Roman"/>
                <w:color w:val="000000"/>
                <w:sz w:val="20"/>
                <w:szCs w:val="20"/>
                <w:lang w:val="en-US"/>
              </w:rPr>
            </w:pPr>
            <w:r>
              <w:rPr>
                <w:rFonts w:cs="Times New Roman"/>
                <w:color w:val="000000"/>
                <w:sz w:val="20"/>
                <w:szCs w:val="20"/>
              </w:rPr>
              <w:t>у</w:t>
            </w:r>
            <w:r w:rsidR="00712429" w:rsidRPr="00C678F7">
              <w:rPr>
                <w:rFonts w:cs="Times New Roman"/>
                <w:color w:val="000000"/>
                <w:sz w:val="20"/>
                <w:szCs w:val="20"/>
                <w:lang w:val="en-US"/>
              </w:rPr>
              <w:t>л</w:t>
            </w:r>
            <w:r>
              <w:rPr>
                <w:rFonts w:cs="Times New Roman"/>
                <w:color w:val="000000"/>
                <w:sz w:val="20"/>
                <w:szCs w:val="20"/>
              </w:rPr>
              <w:t>.</w:t>
            </w:r>
            <w:r w:rsidR="00712429" w:rsidRPr="00C678F7">
              <w:rPr>
                <w:rFonts w:cs="Times New Roman"/>
                <w:color w:val="000000"/>
                <w:sz w:val="20"/>
                <w:szCs w:val="20"/>
                <w:lang w:val="en-US"/>
              </w:rPr>
              <w:t xml:space="preserve"> Генерала 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0,27082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2,1394</w:t>
            </w:r>
          </w:p>
        </w:tc>
      </w:tr>
      <w:tr w:rsidR="00712429" w:rsidRPr="00C678F7" w:rsidTr="003321EA">
        <w:trPr>
          <w:cantSplit/>
          <w:trHeight w:val="20"/>
        </w:trPr>
        <w:tc>
          <w:tcPr>
            <w:tcW w:w="1721" w:type="pct"/>
            <w:shd w:val="clear" w:color="auto" w:fill="auto"/>
            <w:vAlign w:val="center"/>
          </w:tcPr>
          <w:p w:rsidR="00712429" w:rsidRPr="00C678F7" w:rsidRDefault="00A07DD0" w:rsidP="00A07DD0">
            <w:pPr>
              <w:widowControl w:val="0"/>
              <w:autoSpaceDE w:val="0"/>
              <w:autoSpaceDN w:val="0"/>
              <w:adjustRightInd w:val="0"/>
              <w:rPr>
                <w:rFonts w:cs="Times New Roman"/>
                <w:color w:val="000000"/>
                <w:sz w:val="20"/>
                <w:szCs w:val="20"/>
                <w:lang w:val="en-US"/>
              </w:rPr>
            </w:pPr>
            <w:r>
              <w:rPr>
                <w:rFonts w:cs="Times New Roman"/>
                <w:color w:val="000000"/>
                <w:sz w:val="20"/>
                <w:szCs w:val="20"/>
              </w:rPr>
              <w:t>у</w:t>
            </w:r>
            <w:r w:rsidR="00712429" w:rsidRPr="00C678F7">
              <w:rPr>
                <w:rFonts w:cs="Times New Roman"/>
                <w:color w:val="000000"/>
                <w:sz w:val="20"/>
                <w:szCs w:val="20"/>
                <w:lang w:val="en-US"/>
              </w:rPr>
              <w:t>л</w:t>
            </w:r>
            <w:r>
              <w:rPr>
                <w:rFonts w:cs="Times New Roman"/>
                <w:color w:val="000000"/>
                <w:sz w:val="20"/>
                <w:szCs w:val="20"/>
              </w:rPr>
              <w:t>.</w:t>
            </w:r>
            <w:r w:rsidR="00712429" w:rsidRPr="00C678F7">
              <w:rPr>
                <w:rFonts w:cs="Times New Roman"/>
                <w:color w:val="000000"/>
                <w:sz w:val="20"/>
                <w:szCs w:val="20"/>
                <w:lang w:val="en-US"/>
              </w:rPr>
              <w:t xml:space="preserve"> Черокманова,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0,29643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0,87084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2,0555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д.67а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0,1454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0,88137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1,2221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69</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0,0548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0,88161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0,4612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д.67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0,1104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Костенко, д.67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0,1788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0,88006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1,4943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71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0,28507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0,87979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1,4238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73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0,0866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0,87972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0,6142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w:t>
            </w:r>
            <w:r w:rsidR="00A07DD0">
              <w:rPr>
                <w:rFonts w:cs="Times New Roman"/>
                <w:color w:val="000000"/>
                <w:sz w:val="20"/>
                <w:szCs w:val="20"/>
              </w:rPr>
              <w:t xml:space="preserve"> </w:t>
            </w:r>
            <w:r w:rsidRPr="00C678F7">
              <w:rPr>
                <w:rFonts w:cs="Times New Roman"/>
                <w:color w:val="000000"/>
                <w:sz w:val="20"/>
                <w:szCs w:val="20"/>
              </w:rPr>
              <w:t>Черокманова д.25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0,27082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0,87641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1,0108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Костенко, д.58,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0,27082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2,1421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д.73А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0,1307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0,87819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0,7389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д.67д</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0,1499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0,88127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1,2599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Костенко, д.67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0,0619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0,88048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0,5186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Костенко, д.67г</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0,1818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1,5189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 67а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5,2266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lastRenderedPageBreak/>
              <w:t>220 Стрелковой Дивизии, д.30А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0,24393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0,97321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0,99542</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2,1887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д.10а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0,022557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0,2151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д.1а, корп.1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2,0769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20,05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д.24,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0,30257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2,8971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22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0,1989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1,9019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28</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0,1514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1,4449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д.26,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0,26407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2,5195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д.20,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0,2526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2,4154</w:t>
            </w:r>
          </w:p>
        </w:tc>
      </w:tr>
      <w:tr w:rsidR="00712429" w:rsidRPr="00C678F7" w:rsidTr="003321EA">
        <w:trPr>
          <w:cantSplit/>
          <w:trHeight w:val="20"/>
        </w:trPr>
        <w:tc>
          <w:tcPr>
            <w:tcW w:w="1721" w:type="pct"/>
            <w:shd w:val="clear" w:color="auto" w:fill="auto"/>
            <w:vAlign w:val="center"/>
          </w:tcPr>
          <w:p w:rsidR="00712429" w:rsidRPr="00A07DD0" w:rsidRDefault="00A07DD0" w:rsidP="00A07DD0">
            <w:pPr>
              <w:widowControl w:val="0"/>
              <w:autoSpaceDE w:val="0"/>
              <w:autoSpaceDN w:val="0"/>
              <w:adjustRightInd w:val="0"/>
              <w:rPr>
                <w:rFonts w:cs="Times New Roman"/>
                <w:color w:val="000000"/>
                <w:sz w:val="20"/>
                <w:szCs w:val="20"/>
              </w:rPr>
            </w:pPr>
            <w:r>
              <w:rPr>
                <w:rFonts w:cs="Times New Roman"/>
                <w:color w:val="000000"/>
                <w:sz w:val="20"/>
                <w:szCs w:val="20"/>
              </w:rPr>
              <w:t xml:space="preserve">ул. </w:t>
            </w:r>
            <w:r w:rsidR="00712429" w:rsidRPr="00A07DD0">
              <w:rPr>
                <w:rFonts w:cs="Times New Roman"/>
                <w:color w:val="000000"/>
                <w:sz w:val="20"/>
                <w:szCs w:val="20"/>
              </w:rPr>
              <w:t>Радиотехническая, 28А</w:t>
            </w:r>
          </w:p>
        </w:tc>
        <w:tc>
          <w:tcPr>
            <w:tcW w:w="410"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0,2</w:t>
            </w:r>
          </w:p>
        </w:tc>
        <w:tc>
          <w:tcPr>
            <w:tcW w:w="573"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60</w:t>
            </w:r>
          </w:p>
        </w:tc>
        <w:tc>
          <w:tcPr>
            <w:tcW w:w="587"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12</w:t>
            </w:r>
          </w:p>
        </w:tc>
        <w:tc>
          <w:tcPr>
            <w:tcW w:w="546"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0,92771</w:t>
            </w:r>
          </w:p>
        </w:tc>
        <w:tc>
          <w:tcPr>
            <w:tcW w:w="585"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0,99539</w:t>
            </w:r>
          </w:p>
        </w:tc>
        <w:tc>
          <w:tcPr>
            <w:tcW w:w="577"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1,9075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30</w:t>
            </w:r>
          </w:p>
        </w:tc>
        <w:tc>
          <w:tcPr>
            <w:tcW w:w="410"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0,2536</w:t>
            </w:r>
          </w:p>
        </w:tc>
        <w:tc>
          <w:tcPr>
            <w:tcW w:w="573"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60</w:t>
            </w:r>
          </w:p>
        </w:tc>
        <w:tc>
          <w:tcPr>
            <w:tcW w:w="587"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12</w:t>
            </w:r>
          </w:p>
        </w:tc>
        <w:tc>
          <w:tcPr>
            <w:tcW w:w="546"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0,92768</w:t>
            </w:r>
          </w:p>
        </w:tc>
        <w:tc>
          <w:tcPr>
            <w:tcW w:w="585"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0,9954</w:t>
            </w:r>
          </w:p>
        </w:tc>
        <w:tc>
          <w:tcPr>
            <w:tcW w:w="577"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2,416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д.32,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0,2676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0,92765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2,5451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д.34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0,20925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0,92672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1,2878</w:t>
            </w:r>
          </w:p>
        </w:tc>
      </w:tr>
      <w:tr w:rsidR="00712429" w:rsidRPr="00C678F7" w:rsidTr="003321EA">
        <w:trPr>
          <w:cantSplit/>
          <w:trHeight w:val="20"/>
        </w:trPr>
        <w:tc>
          <w:tcPr>
            <w:tcW w:w="1721" w:type="pct"/>
            <w:shd w:val="clear" w:color="auto" w:fill="auto"/>
            <w:vAlign w:val="center"/>
          </w:tcPr>
          <w:p w:rsidR="00712429" w:rsidRPr="00C678F7" w:rsidRDefault="00A07DD0" w:rsidP="00712429">
            <w:pPr>
              <w:widowControl w:val="0"/>
              <w:autoSpaceDE w:val="0"/>
              <w:autoSpaceDN w:val="0"/>
              <w:adjustRightInd w:val="0"/>
              <w:rPr>
                <w:rFonts w:cs="Times New Roman"/>
                <w:color w:val="000000"/>
                <w:sz w:val="20"/>
                <w:szCs w:val="20"/>
                <w:lang w:val="en-US"/>
              </w:rPr>
            </w:pPr>
            <w:r w:rsidRPr="00A07DD0">
              <w:rPr>
                <w:rFonts w:cs="Times New Roman"/>
                <w:color w:val="000000"/>
                <w:sz w:val="20"/>
                <w:szCs w:val="20"/>
                <w:lang w:val="en-US"/>
              </w:rPr>
              <w:t>ул. Радиотехническая</w:t>
            </w:r>
            <w:r w:rsidR="00712429" w:rsidRPr="00C678F7">
              <w:rPr>
                <w:rFonts w:cs="Times New Roman"/>
                <w:color w:val="000000"/>
                <w:sz w:val="20"/>
                <w:szCs w:val="20"/>
                <w:lang w:val="en-US"/>
              </w:rPr>
              <w:t>, 34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0,20925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0,92676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1,8974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д.25, кв.33,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0,27679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0,92734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1,9764</w:t>
            </w:r>
          </w:p>
        </w:tc>
      </w:tr>
      <w:tr w:rsidR="00712429" w:rsidRPr="00C678F7" w:rsidTr="003321EA">
        <w:trPr>
          <w:cantSplit/>
          <w:trHeight w:val="20"/>
        </w:trPr>
        <w:tc>
          <w:tcPr>
            <w:tcW w:w="1721" w:type="pct"/>
            <w:shd w:val="clear" w:color="auto" w:fill="auto"/>
            <w:vAlign w:val="center"/>
          </w:tcPr>
          <w:p w:rsidR="00712429" w:rsidRPr="00C678F7" w:rsidRDefault="00A07DD0" w:rsidP="00A07DD0">
            <w:pPr>
              <w:widowControl w:val="0"/>
              <w:autoSpaceDE w:val="0"/>
              <w:autoSpaceDN w:val="0"/>
              <w:adjustRightInd w:val="0"/>
              <w:rPr>
                <w:rFonts w:cs="Times New Roman"/>
                <w:color w:val="000000"/>
                <w:sz w:val="20"/>
                <w:szCs w:val="20"/>
                <w:lang w:val="en-US"/>
              </w:rPr>
            </w:pPr>
            <w:r>
              <w:rPr>
                <w:rFonts w:cs="Times New Roman"/>
                <w:color w:val="000000"/>
                <w:sz w:val="20"/>
                <w:szCs w:val="20"/>
              </w:rPr>
              <w:t>у</w:t>
            </w:r>
            <w:r w:rsidR="00712429" w:rsidRPr="00C678F7">
              <w:rPr>
                <w:rFonts w:cs="Times New Roman"/>
                <w:color w:val="000000"/>
                <w:sz w:val="20"/>
                <w:szCs w:val="20"/>
                <w:lang w:val="en-US"/>
              </w:rPr>
              <w:t>л</w:t>
            </w:r>
            <w:r>
              <w:rPr>
                <w:rFonts w:cs="Times New Roman"/>
                <w:color w:val="000000"/>
                <w:sz w:val="20"/>
                <w:szCs w:val="20"/>
              </w:rPr>
              <w:t>.</w:t>
            </w:r>
            <w:r w:rsidR="00712429" w:rsidRPr="00C678F7">
              <w:rPr>
                <w:rFonts w:cs="Times New Roman"/>
                <w:color w:val="000000"/>
                <w:sz w:val="20"/>
                <w:szCs w:val="20"/>
                <w:lang w:val="en-US"/>
              </w:rPr>
              <w:t xml:space="preserve"> Королёва, 23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0,0115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0,9241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0,0944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д.23,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1,009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0,92721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6,4902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д.9,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0,92772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4,2067</w:t>
            </w:r>
          </w:p>
        </w:tc>
      </w:tr>
      <w:tr w:rsidR="00712429" w:rsidRPr="00C678F7" w:rsidTr="003321EA">
        <w:trPr>
          <w:cantSplit/>
          <w:trHeight w:val="20"/>
        </w:trPr>
        <w:tc>
          <w:tcPr>
            <w:tcW w:w="1721" w:type="pct"/>
            <w:shd w:val="clear" w:color="auto" w:fill="auto"/>
            <w:vAlign w:val="center"/>
          </w:tcPr>
          <w:p w:rsidR="00712429" w:rsidRPr="00C678F7" w:rsidRDefault="00A07DD0" w:rsidP="00712429">
            <w:pPr>
              <w:widowControl w:val="0"/>
              <w:autoSpaceDE w:val="0"/>
              <w:autoSpaceDN w:val="0"/>
              <w:adjustRightInd w:val="0"/>
              <w:rPr>
                <w:rFonts w:cs="Times New Roman"/>
                <w:color w:val="000000"/>
                <w:sz w:val="20"/>
                <w:szCs w:val="20"/>
                <w:lang w:val="en-US"/>
              </w:rPr>
            </w:pPr>
            <w:r w:rsidRPr="00A07DD0">
              <w:rPr>
                <w:rFonts w:cs="Times New Roman"/>
                <w:color w:val="000000"/>
                <w:sz w:val="20"/>
                <w:szCs w:val="20"/>
                <w:lang w:val="en-US"/>
              </w:rPr>
              <w:t>ул. Радиотехническая</w:t>
            </w:r>
            <w:r w:rsidR="00712429" w:rsidRPr="00C678F7">
              <w:rPr>
                <w:rFonts w:cs="Times New Roman"/>
                <w:color w:val="000000"/>
                <w:sz w:val="20"/>
                <w:szCs w:val="20"/>
                <w:lang w:val="en-US"/>
              </w:rPr>
              <w:t xml:space="preserve"> 12а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0,0256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0,92604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Гагарина, д.20а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0,412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3,9505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14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0,1938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1,8573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д.10,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0,28649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2,747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д.16,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0,34464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3,3041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д.18,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0,31034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2,9701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д.20а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0,1528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1,1559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д.1,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0,31375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3,0161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11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3,0307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д.13,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0,20404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0,92785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1,9328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0,2266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2,1739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0,2266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2,1702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15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0,2517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2,4102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д.19,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0,23331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2,2294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17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0,3165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3,024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2,1259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lastRenderedPageBreak/>
              <w:t>г. Елец, ул. Гагарина, д.20</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0,0822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0,7857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1Б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0,7621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0,91117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0,99535</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6,4416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0,1727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1,4574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Черокманова, д.1,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0,3433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0,91257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2,694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Черокманова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0,005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0,92373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0,99543</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0,0415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0,4317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0,91327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3,2817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3а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0,472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0,91327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3,4841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0,1101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0,91264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0,9249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улица Черокманова,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0,1101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0,91281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0,9294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0,25584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0,91353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1,9141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улица Черокманова,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0,1101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0,91294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0,7946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5А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0,19215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0,91505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1,4143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д.15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0,8266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0,91231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0,99535</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6,6541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д.33,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0,3797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0,90864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3,1368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Юбилейная, д.13А,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0,86847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0,91558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6,2186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0,2586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2,4912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Гагарина, д.26,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0,25964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2,5036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Гагарина, д.24,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0,26656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2,5652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Гагарира, д.22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0,0915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Гагарина, д.5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0,6392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5,6235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д.8,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0,20568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1,9792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0,24455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2,3507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Радиотехническая улица, 8</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0,20568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1,9768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12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0,2586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2,4841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0,2955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2,85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Радиотехническая, 5, г. Елец, 399770</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12,259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0,92821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115,36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д.6а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0,4673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0,92823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4,5187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Гагарина, д.16,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0,2512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2,4094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Гагарина,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0,078741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0,7575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Гагарина, д.18,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0,25815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2,481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Гагарина, д.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0,17256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0,9687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Гагарина,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0,078741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0,7588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д.26,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0,91046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2,3915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0,7162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0,91823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4,875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Радиотехническая,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0,91826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0,4711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д.25,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0,2639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2,458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д.27,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0,27762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0,91046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2,6005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д.25А,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0,236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2,2066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д.1б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0,2563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0,91887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2,4712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Радиотехническая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0,0942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0,91472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Радиотехническая, д.2и</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0,0205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0,91553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0,2061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lastRenderedPageBreak/>
              <w:t>Радиотехническая улица, 2д</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0,91022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0,4669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Радиотехническая улица, 2Б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0,8842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0,91053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8,2938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д.17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0,5368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0,91413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4,0288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д.11а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0,27033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11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0,3759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0,90881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3,1173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Юбилейная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0,14983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0,8149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0,87552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3,1442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Черокманова, д.19,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0,46367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0,91481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3,2522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21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0,48429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3,5021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21А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0,34375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0,91142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2,4643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улица Черокманова, 21а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0,34375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0,91109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2,485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Черокманова, 25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0,5529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0,91156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3,8809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13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2,2903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Юбилейная улица, 12А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0,91019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2,4913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5А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0,2418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1,2455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21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0,87352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1,5365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Черокманова, д.23,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0,59287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0,87193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3,3655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Юбилейная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0,87296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1,5579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д.19а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0,5193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0,87692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2,7502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д.17а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0,5432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0,87656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2,8767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д.9а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0,29965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0,87679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1,6067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Юбилейная, д.15а, г. Елец</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0,5268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0,87627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2,7659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Юбилейная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0,14983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0,87656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0,8139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Юбилейная, д.9,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0,26952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Юбилейная, д.7,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0,31938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0,9044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2,6558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0,2514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2,3477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rPr>
              <w:t xml:space="preserve">г. Елец, пос. Строитель, д.23, пом. </w:t>
            </w:r>
            <w:r w:rsidRPr="00C678F7">
              <w:rPr>
                <w:rFonts w:cs="Times New Roman"/>
                <w:color w:val="000000"/>
                <w:sz w:val="20"/>
                <w:szCs w:val="20"/>
                <w:lang w:val="en-US"/>
              </w:rPr>
              <w:t>№1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0,21961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0,91034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2,0535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24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0,2169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0,91026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2,0257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д.30,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0,23664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0,91031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2,2118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0,2523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0,89854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2,0975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0,90401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пос. Строитель, д.18а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0,90605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0,5423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д.28,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0,2496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0,90935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2,2783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д.19а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0,062414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0,90807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0,5661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д.19,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0,12876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0,8207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д.18</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0,8922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д.20,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0,1247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21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0,1183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0,90875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0,7954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д.22,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0,099668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0,90863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пос. Строитель, д.22а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0,91053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0,8587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посёлок Строитель,</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0,90584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1,3542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посёлок Строитель,</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0,90407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д.16,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0,072283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0,90354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0,6524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lastRenderedPageBreak/>
              <w:t>п. Строитель, д.15,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0,0795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0,90373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0,7192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д.2А,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0,17511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0,90712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0,9992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д.1,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0,8506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0,90357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4,1916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0,0647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0,90393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0,5867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0,078488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0,90375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0,7103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0,30793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0,90002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2,7724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0,20323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0,89978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1,827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д.44б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0,0913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0,89949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0,6673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Костенко, д.44А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0,44622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0,90019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4,0225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29</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0,3157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0,88015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1,5202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д.27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0,2994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0,87943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1,5504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25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0,27014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0,8788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1,343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д.3а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0,1559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0,87937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0,8151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0,22798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0,89416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1,8931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0,2091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0,88933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1,7337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56</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0,3981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0,88422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1,7734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д.31,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0,20294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0,90399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1,8416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32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0,1929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0,90352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1,7418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0,90397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0,5998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10</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0,90385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0,599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58А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0,4799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0,87989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2,2104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д.17,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0,0709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0,90323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0,6373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9</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0,5979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д.7,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0,073317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0,90362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0,6625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п. Строитель, 8</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0,0698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0,6284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пос. Строитель, д.7а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0,0693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0,90394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0,4766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0,0787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0,88651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0,6771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0,0477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0,88637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0,4099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д.59</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0,1264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0,88763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1,0955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Солнечная, д.3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0,1042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0,88722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0,9005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Солнечная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0,0487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0,88659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0,419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Солнечная, д. 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0,88565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0,5567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д.55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0,53827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0,89249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4,7374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0,11767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0,89214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1,0326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0,42557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0,89278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3,7507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Многоквартирные жилые здания мкр. Кирпичный (МКД) 3 тыс. кв.м.</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0,92461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0,99565</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2,2497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Костенко, д.41, г. Елец, 399772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0,77659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0,89597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4,2726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пер. Кирпичный, д.12а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0,1056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0,89564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0,5188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51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0,19799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0,89712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1,759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Костенко, д.49,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0,27837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0,89688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2,4673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0,074676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0,89639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0,6591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0,061587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0,5425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42Б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1,6083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Ефремовская, д.1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0,89512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3,303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lastRenderedPageBreak/>
              <w:t>г. Елец, ул. Ефремовская, д.1а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0,1118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0,89458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0,7541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г. Елец, пер. Кирпичный, 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0,0728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0,8949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0,4407</w:t>
            </w:r>
          </w:p>
        </w:tc>
      </w:tr>
    </w:tbl>
    <w:p w:rsidR="00F14E34" w:rsidRDefault="00F14E34" w:rsidP="007D0EE7">
      <w:pPr>
        <w:ind w:firstLine="709"/>
        <w:rPr>
          <w:rStyle w:val="afffffffffffffff3"/>
          <w:sz w:val="24"/>
          <w:szCs w:val="24"/>
        </w:rPr>
      </w:pPr>
    </w:p>
    <w:p w:rsidR="003321EA" w:rsidRPr="009F74B0" w:rsidRDefault="007C0726" w:rsidP="00404504">
      <w:pPr>
        <w:ind w:firstLine="709"/>
        <w:rPr>
          <w:b/>
          <w:sz w:val="28"/>
          <w:szCs w:val="28"/>
        </w:rPr>
      </w:pPr>
      <w:r w:rsidRPr="00C678F7">
        <w:rPr>
          <w:rStyle w:val="afffffffffffffff3"/>
          <w:sz w:val="24"/>
          <w:szCs w:val="24"/>
        </w:rPr>
        <w:t xml:space="preserve">В соответствии с </w:t>
      </w:r>
      <w:r w:rsidR="000D2383" w:rsidRPr="00C678F7">
        <w:rPr>
          <w:rStyle w:val="afffffffffffffff3"/>
          <w:sz w:val="24"/>
          <w:szCs w:val="24"/>
        </w:rPr>
        <w:t xml:space="preserve">итогами </w:t>
      </w:r>
      <w:r w:rsidRPr="00C678F7">
        <w:rPr>
          <w:rStyle w:val="afffffffffffffff3"/>
          <w:sz w:val="24"/>
          <w:szCs w:val="24"/>
        </w:rPr>
        <w:t>расчет</w:t>
      </w:r>
      <w:r w:rsidR="000D2383" w:rsidRPr="00C678F7">
        <w:rPr>
          <w:rStyle w:val="afffffffffffffff3"/>
          <w:sz w:val="24"/>
          <w:szCs w:val="24"/>
        </w:rPr>
        <w:t>ов при</w:t>
      </w:r>
      <w:r w:rsidRPr="00C678F7">
        <w:rPr>
          <w:rStyle w:val="afffffffffffffff3"/>
          <w:sz w:val="24"/>
          <w:szCs w:val="24"/>
        </w:rPr>
        <w:t xml:space="preserve"> электронн</w:t>
      </w:r>
      <w:r w:rsidR="000D2383" w:rsidRPr="00C678F7">
        <w:rPr>
          <w:rStyle w:val="afffffffffffffff3"/>
          <w:sz w:val="24"/>
          <w:szCs w:val="24"/>
        </w:rPr>
        <w:t>ом</w:t>
      </w:r>
      <w:r w:rsidRPr="00C678F7">
        <w:rPr>
          <w:rStyle w:val="afffffffffffffff3"/>
          <w:sz w:val="24"/>
          <w:szCs w:val="24"/>
        </w:rPr>
        <w:t xml:space="preserve"> моделирован</w:t>
      </w:r>
      <w:r w:rsidR="000D2383" w:rsidRPr="00C678F7">
        <w:rPr>
          <w:rStyle w:val="afffffffffffffff3"/>
          <w:sz w:val="24"/>
          <w:szCs w:val="24"/>
        </w:rPr>
        <w:t>ии</w:t>
      </w:r>
      <w:r w:rsidR="00C678F7">
        <w:rPr>
          <w:rStyle w:val="afffffffffffffff3"/>
          <w:sz w:val="24"/>
          <w:szCs w:val="24"/>
        </w:rPr>
        <w:t xml:space="preserve"> </w:t>
      </w:r>
      <w:r w:rsidR="000D2383" w:rsidRPr="00C678F7">
        <w:rPr>
          <w:rFonts w:eastAsia="Microsoft YaHei" w:cs="Times New Roman"/>
          <w:iCs/>
          <w:spacing w:val="-5"/>
          <w:szCs w:val="24"/>
          <w:lang w:eastAsia="ru-RU"/>
        </w:rPr>
        <w:t>при аварии на тепловой магистрали №2 от Елецкой ТЭЦ</w:t>
      </w:r>
      <w:r w:rsidR="000D2383" w:rsidRPr="00C678F7">
        <w:rPr>
          <w:rStyle w:val="afffffffffffffff3"/>
          <w:sz w:val="24"/>
          <w:szCs w:val="24"/>
        </w:rPr>
        <w:t xml:space="preserve"> </w:t>
      </w:r>
      <w:r w:rsidRPr="00C678F7">
        <w:rPr>
          <w:rStyle w:val="afffffffffffffff3"/>
          <w:sz w:val="24"/>
          <w:szCs w:val="24"/>
        </w:rPr>
        <w:t>среднее значение ВБР 0,</w:t>
      </w:r>
      <w:r w:rsidR="000D2383" w:rsidRPr="00C678F7">
        <w:rPr>
          <w:rStyle w:val="afffffffffffffff3"/>
          <w:sz w:val="24"/>
          <w:szCs w:val="24"/>
        </w:rPr>
        <w:t>9</w:t>
      </w:r>
      <w:r w:rsidR="003321EA">
        <w:rPr>
          <w:rStyle w:val="afffffffffffffff3"/>
          <w:sz w:val="24"/>
          <w:szCs w:val="24"/>
        </w:rPr>
        <w:t>0</w:t>
      </w:r>
      <w:r w:rsidRPr="00C678F7">
        <w:rPr>
          <w:rStyle w:val="afffffffffffffff3"/>
          <w:sz w:val="24"/>
          <w:szCs w:val="24"/>
        </w:rPr>
        <w:t>. При минимально допустимом показателе ВБР для потребителей теплоты 0,9</w:t>
      </w:r>
      <w:r w:rsidR="000D2383" w:rsidRPr="00C678F7">
        <w:rPr>
          <w:rStyle w:val="afffffffffffffff3"/>
          <w:sz w:val="24"/>
          <w:szCs w:val="24"/>
        </w:rPr>
        <w:t>0</w:t>
      </w:r>
      <w:r w:rsidRPr="00C678F7">
        <w:rPr>
          <w:rStyle w:val="afffffffffffffff3"/>
          <w:sz w:val="24"/>
          <w:szCs w:val="24"/>
        </w:rPr>
        <w:t xml:space="preserve"> при указанном аварийном режиме можно считать надежным.</w:t>
      </w:r>
      <w:r w:rsidR="003321EA">
        <w:rPr>
          <w:rStyle w:val="afffffffffffffff3"/>
          <w:sz w:val="24"/>
          <w:szCs w:val="24"/>
        </w:rPr>
        <w:t xml:space="preserve"> Однако для повышения надежности работы тепловой магистрали № 2 были предложены мероприятия по </w:t>
      </w:r>
      <w:r w:rsidR="00A41C9F">
        <w:rPr>
          <w:rStyle w:val="afffffffffffffff3"/>
          <w:sz w:val="24"/>
          <w:szCs w:val="24"/>
        </w:rPr>
        <w:t>реконструкции участка</w:t>
      </w:r>
      <w:r w:rsidR="003321EA">
        <w:rPr>
          <w:rStyle w:val="afffffffffffffff3"/>
          <w:sz w:val="24"/>
          <w:szCs w:val="24"/>
        </w:rPr>
        <w:t xml:space="preserve">. Данное мероприятие описано в </w:t>
      </w:r>
      <w:r w:rsidR="003321EA" w:rsidRPr="003321EA">
        <w:rPr>
          <w:snapToGrid w:val="0"/>
          <w:szCs w:val="24"/>
          <w:lang w:bidi="en-US"/>
        </w:rPr>
        <w:t xml:space="preserve">Глава 8. </w:t>
      </w:r>
      <w:r w:rsidR="003321EA">
        <w:rPr>
          <w:snapToGrid w:val="0"/>
          <w:szCs w:val="24"/>
          <w:lang w:bidi="en-US"/>
        </w:rPr>
        <w:t>«</w:t>
      </w:r>
      <w:r w:rsidR="003321EA" w:rsidRPr="003321EA">
        <w:rPr>
          <w:snapToGrid w:val="0"/>
          <w:szCs w:val="24"/>
          <w:lang w:bidi="en-US"/>
        </w:rPr>
        <w:t>Предложения по строительству, реконструкции и (или) модернизации тепловых сетей</w:t>
      </w:r>
      <w:r w:rsidR="003321EA">
        <w:rPr>
          <w:snapToGrid w:val="0"/>
          <w:szCs w:val="24"/>
          <w:lang w:bidi="en-US"/>
        </w:rPr>
        <w:t>»</w:t>
      </w:r>
      <w:r w:rsidR="00404504">
        <w:rPr>
          <w:snapToGrid w:val="0"/>
          <w:szCs w:val="24"/>
          <w:lang w:bidi="en-US"/>
        </w:rPr>
        <w:t>.</w:t>
      </w:r>
      <w:bookmarkStart w:id="60" w:name="_GoBack"/>
      <w:bookmarkEnd w:id="60"/>
    </w:p>
    <w:p w:rsidR="007C0726" w:rsidRDefault="007C0726" w:rsidP="00712429">
      <w:pPr>
        <w:ind w:firstLine="709"/>
        <w:rPr>
          <w:rStyle w:val="afffffffffffffff3"/>
          <w:sz w:val="24"/>
          <w:szCs w:val="24"/>
        </w:rPr>
      </w:pPr>
    </w:p>
    <w:p w:rsidR="00AA12DB" w:rsidRDefault="00AA12DB"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Pr="00C678F7" w:rsidRDefault="00404504" w:rsidP="00712429">
      <w:pPr>
        <w:ind w:firstLine="709"/>
        <w:rPr>
          <w:rStyle w:val="afffffffffffffff3"/>
          <w:sz w:val="24"/>
          <w:szCs w:val="24"/>
        </w:rPr>
      </w:pPr>
    </w:p>
    <w:p w:rsidR="00DF6C68" w:rsidRPr="00C678F7" w:rsidRDefault="00DF6C68" w:rsidP="00A951CF">
      <w:pPr>
        <w:pStyle w:val="1f"/>
        <w:numPr>
          <w:ilvl w:val="0"/>
          <w:numId w:val="94"/>
        </w:numPr>
        <w:ind w:left="0" w:firstLine="567"/>
      </w:pPr>
      <w:bookmarkStart w:id="61" w:name="_Toc57719064"/>
      <w:bookmarkStart w:id="62" w:name="_Toc196653762"/>
      <w:bookmarkEnd w:id="9"/>
      <w:bookmarkEnd w:id="8"/>
      <w:bookmarkEnd w:id="7"/>
      <w:bookmarkEnd w:id="6"/>
      <w:bookmarkEnd w:id="5"/>
      <w:bookmarkEnd w:id="4"/>
      <w:bookmarkEnd w:id="3"/>
      <w:r w:rsidRPr="00A951CF">
        <w:lastRenderedPageBreak/>
        <w:t>Предложения</w:t>
      </w:r>
      <w:r w:rsidRPr="00C678F7">
        <w:t>, обеспечивающие надежность систем теплоснабжения</w:t>
      </w:r>
      <w:bookmarkEnd w:id="61"/>
      <w:bookmarkEnd w:id="62"/>
    </w:p>
    <w:p w:rsidR="00B25149" w:rsidRPr="00BA32E2" w:rsidRDefault="00B25149" w:rsidP="00A951CF">
      <w:pPr>
        <w:pStyle w:val="20"/>
        <w:numPr>
          <w:ilvl w:val="1"/>
          <w:numId w:val="94"/>
        </w:numPr>
      </w:pPr>
      <w:bookmarkStart w:id="63" w:name="_Toc196653763"/>
      <w:bookmarkStart w:id="64" w:name="_Toc520478925"/>
      <w:bookmarkStart w:id="65" w:name="_Toc57719065"/>
      <w:r w:rsidRPr="00BA32E2">
        <w:t>Мероприятия для обеспечения нормативной надежности теплоснабжения потребителей</w:t>
      </w:r>
      <w:bookmarkEnd w:id="63"/>
    </w:p>
    <w:p w:rsidR="004B0F51" w:rsidRPr="00C678F7" w:rsidRDefault="004B0F51" w:rsidP="00712429">
      <w:pPr>
        <w:ind w:firstLine="709"/>
        <w:rPr>
          <w:rFonts w:cs="Times New Roman"/>
          <w:bCs/>
          <w:iCs/>
          <w:szCs w:val="24"/>
          <w:lang w:bidi="en-US"/>
        </w:rPr>
      </w:pPr>
      <w:r w:rsidRPr="00C678F7">
        <w:rPr>
          <w:rFonts w:cs="Times New Roman"/>
          <w:bCs/>
          <w:iCs/>
          <w:szCs w:val="24"/>
          <w:lang w:bidi="en-US"/>
        </w:rPr>
        <w:t>Мероприятия для обеспечения нормативной надежности тепловых сетей</w:t>
      </w:r>
    </w:p>
    <w:p w:rsidR="004B0F51" w:rsidRPr="00C678F7" w:rsidRDefault="004B0F51" w:rsidP="00712429">
      <w:pPr>
        <w:ind w:firstLine="709"/>
        <w:rPr>
          <w:rFonts w:eastAsia="Times New Roman" w:cs="Times New Roman"/>
          <w:lang w:bidi="en-US"/>
        </w:rPr>
      </w:pPr>
      <w:r w:rsidRPr="00C678F7">
        <w:rPr>
          <w:rFonts w:eastAsia="Times New Roman" w:cs="Times New Roman"/>
          <w:lang w:bidi="en-US"/>
        </w:rPr>
        <w:t xml:space="preserve">Повышение уровня надежности и безопасности теплоснабжения </w:t>
      </w:r>
      <w:r w:rsidRPr="00C678F7">
        <w:rPr>
          <w:rFonts w:eastAsia="Times New Roman" w:cs="Times New Roman"/>
          <w:szCs w:val="24"/>
          <w:lang w:eastAsia="ru-RU"/>
        </w:rPr>
        <w:t xml:space="preserve">существующих и перспективных потребителей </w:t>
      </w:r>
      <w:r w:rsidRPr="00C678F7">
        <w:rPr>
          <w:rFonts w:eastAsia="Times New Roman" w:cs="Times New Roman"/>
          <w:lang w:bidi="en-US"/>
        </w:rPr>
        <w:t>запланировано за счет осуществления следующих мероприятий:</w:t>
      </w:r>
    </w:p>
    <w:p w:rsidR="004B0F51" w:rsidRPr="00C678F7" w:rsidRDefault="00FE7513" w:rsidP="00712429">
      <w:pPr>
        <w:ind w:firstLine="709"/>
        <w:rPr>
          <w:rFonts w:eastAsia="Times New Roman" w:cs="Times New Roman"/>
          <w:lang w:bidi="en-US"/>
        </w:rPr>
      </w:pPr>
      <w:r w:rsidRPr="00FE7513">
        <w:rPr>
          <w:rFonts w:ascii="Calibri" w:eastAsia="Times New Roman" w:hAnsi="Calibri" w:cs="Calibri"/>
          <w:lang w:bidi="en-US"/>
        </w:rPr>
        <w:t>•</w:t>
      </w:r>
      <w:r w:rsidRPr="00FE7513">
        <w:rPr>
          <w:rFonts w:ascii="Wingdings" w:eastAsia="Times New Roman" w:hAnsi="Wingdings" w:cs="Times New Roman"/>
          <w:lang w:bidi="en-US"/>
        </w:rPr>
        <w:t></w:t>
      </w:r>
      <w:r w:rsidR="00C159C1" w:rsidRPr="00C678F7">
        <w:rPr>
          <w:rFonts w:eastAsia="Times New Roman" w:cs="Times New Roman"/>
          <w:lang w:bidi="en-US"/>
        </w:rPr>
        <w:t xml:space="preserve">мероприятия по реконструкции </w:t>
      </w:r>
      <w:r w:rsidR="004B0F51" w:rsidRPr="00C678F7">
        <w:rPr>
          <w:rFonts w:eastAsia="Times New Roman" w:cs="Times New Roman"/>
          <w:lang w:bidi="en-US"/>
        </w:rPr>
        <w:t>тепловых сетей с увеличением диаметров трубопроводов во избежание превышения допустимой величины давления в обратном трубопроводе систем теплопотребления потребителей;</w:t>
      </w:r>
    </w:p>
    <w:p w:rsidR="004B0F51" w:rsidRPr="00C678F7" w:rsidRDefault="00FE7513" w:rsidP="00712429">
      <w:pPr>
        <w:ind w:firstLine="709"/>
        <w:rPr>
          <w:rFonts w:eastAsia="Times New Roman" w:cs="Times New Roman"/>
          <w:lang w:bidi="en-US"/>
        </w:rPr>
      </w:pPr>
      <w:r>
        <w:rPr>
          <w:rFonts w:ascii="Calibri" w:eastAsia="Times New Roman" w:hAnsi="Calibri" w:cs="Calibri"/>
          <w:lang w:bidi="en-US"/>
        </w:rPr>
        <w:t>•</w:t>
      </w:r>
      <w:r>
        <w:rPr>
          <w:rFonts w:eastAsia="Times New Roman" w:cs="Times New Roman"/>
          <w:lang w:bidi="en-US"/>
        </w:rPr>
        <w:t xml:space="preserve"> </w:t>
      </w:r>
      <w:r w:rsidR="004B0F51" w:rsidRPr="00C678F7">
        <w:rPr>
          <w:rFonts w:eastAsia="Times New Roman" w:cs="Times New Roman"/>
          <w:lang w:bidi="en-US"/>
        </w:rPr>
        <w:t>мероприятия по реконструкции тепловых сетей, подлежащих замене в связи с исчерпанием эксплуатационного ресурса теплоснабжения;</w:t>
      </w:r>
    </w:p>
    <w:p w:rsidR="004B0F51" w:rsidRPr="00AA12DB" w:rsidRDefault="004B0F51" w:rsidP="007D0EE7">
      <w:pPr>
        <w:ind w:firstLine="709"/>
        <w:rPr>
          <w:rStyle w:val="afffffffffffffff3"/>
          <w:sz w:val="24"/>
          <w:szCs w:val="24"/>
        </w:rPr>
      </w:pPr>
      <w:r w:rsidRPr="00AA12DB">
        <w:rPr>
          <w:rStyle w:val="afffffffffffffff3"/>
          <w:sz w:val="24"/>
          <w:szCs w:val="24"/>
        </w:rPr>
        <w:t xml:space="preserve">Данные мероприятия рассмотрены в разделах 8 и 9 </w:t>
      </w:r>
      <w:r w:rsidR="00210EBF" w:rsidRPr="00AA12DB">
        <w:rPr>
          <w:rStyle w:val="afffffffffffffff3"/>
          <w:sz w:val="24"/>
          <w:szCs w:val="24"/>
        </w:rPr>
        <w:t>Главы 8 обосновывающих материалов к проекту актуализируемой схеме теплоснабжения</w:t>
      </w:r>
      <w:r w:rsidRPr="00AA12DB">
        <w:rPr>
          <w:rStyle w:val="afffffffffffffff3"/>
          <w:sz w:val="24"/>
          <w:szCs w:val="24"/>
        </w:rPr>
        <w:t>.</w:t>
      </w:r>
    </w:p>
    <w:p w:rsidR="007F64A8" w:rsidRPr="00AA12DB" w:rsidRDefault="007F64A8" w:rsidP="007D0EE7">
      <w:pPr>
        <w:ind w:firstLine="709"/>
        <w:rPr>
          <w:rStyle w:val="afffffffffffffff3"/>
          <w:sz w:val="24"/>
          <w:szCs w:val="24"/>
        </w:rPr>
      </w:pPr>
    </w:p>
    <w:p w:rsidR="00DF6C68" w:rsidRPr="00BA32E2" w:rsidRDefault="00DF6C68" w:rsidP="00213326">
      <w:pPr>
        <w:pStyle w:val="20"/>
        <w:numPr>
          <w:ilvl w:val="1"/>
          <w:numId w:val="94"/>
        </w:numPr>
        <w:ind w:left="0" w:firstLine="567"/>
      </w:pPr>
      <w:bookmarkStart w:id="66" w:name="_Toc196653764"/>
      <w:r w:rsidRPr="00BA32E2">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bookmarkEnd w:id="64"/>
      <w:bookmarkEnd w:id="65"/>
      <w:bookmarkEnd w:id="66"/>
    </w:p>
    <w:p w:rsidR="00103604" w:rsidRDefault="00103604" w:rsidP="00103604">
      <w:pPr>
        <w:ind w:firstLine="709"/>
        <w:rPr>
          <w:rFonts w:eastAsiaTheme="majorEastAsia" w:cs="Times New Roman"/>
          <w:szCs w:val="24"/>
          <w:lang w:bidi="en-US"/>
        </w:rPr>
      </w:pPr>
      <w:r w:rsidRPr="00103604">
        <w:rPr>
          <w:rFonts w:eastAsiaTheme="majorEastAsia" w:cs="Times New Roman"/>
          <w:szCs w:val="24"/>
          <w:lang w:bidi="en-US"/>
        </w:rPr>
        <w:t>Применение рациональных тепловых схем, обеспечивающих заданный</w:t>
      </w:r>
      <w:r>
        <w:rPr>
          <w:rFonts w:eastAsiaTheme="majorEastAsia" w:cs="Times New Roman"/>
          <w:szCs w:val="24"/>
          <w:lang w:bidi="en-US"/>
        </w:rPr>
        <w:t xml:space="preserve"> </w:t>
      </w:r>
      <w:r w:rsidRPr="00103604">
        <w:rPr>
          <w:rFonts w:eastAsiaTheme="majorEastAsia" w:cs="Times New Roman"/>
          <w:szCs w:val="24"/>
          <w:lang w:bidi="en-US"/>
        </w:rPr>
        <w:t>уровень</w:t>
      </w:r>
      <w:r>
        <w:rPr>
          <w:rFonts w:eastAsiaTheme="majorEastAsia" w:cs="Times New Roman"/>
          <w:szCs w:val="24"/>
          <w:lang w:bidi="en-US"/>
        </w:rPr>
        <w:t xml:space="preserve"> </w:t>
      </w:r>
      <w:r w:rsidRPr="00103604">
        <w:rPr>
          <w:rFonts w:eastAsiaTheme="majorEastAsia" w:cs="Times New Roman"/>
          <w:szCs w:val="24"/>
          <w:lang w:bidi="en-US"/>
        </w:rPr>
        <w:t>готовности</w:t>
      </w:r>
      <w:r>
        <w:rPr>
          <w:rFonts w:eastAsiaTheme="majorEastAsia" w:cs="Times New Roman"/>
          <w:szCs w:val="24"/>
          <w:lang w:bidi="en-US"/>
        </w:rPr>
        <w:t xml:space="preserve"> </w:t>
      </w:r>
      <w:r w:rsidRPr="00103604">
        <w:rPr>
          <w:rFonts w:eastAsiaTheme="majorEastAsia" w:cs="Times New Roman"/>
          <w:szCs w:val="24"/>
          <w:lang w:bidi="en-US"/>
        </w:rPr>
        <w:t>энергетического</w:t>
      </w:r>
      <w:r>
        <w:rPr>
          <w:rFonts w:eastAsiaTheme="majorEastAsia" w:cs="Times New Roman"/>
          <w:szCs w:val="24"/>
          <w:lang w:bidi="en-US"/>
        </w:rPr>
        <w:t xml:space="preserve"> </w:t>
      </w:r>
      <w:r w:rsidRPr="00103604">
        <w:rPr>
          <w:rFonts w:eastAsiaTheme="majorEastAsia" w:cs="Times New Roman"/>
          <w:szCs w:val="24"/>
          <w:lang w:bidi="en-US"/>
        </w:rPr>
        <w:t>оборудования</w:t>
      </w:r>
      <w:r w:rsidR="00DB659C">
        <w:rPr>
          <w:rFonts w:eastAsiaTheme="majorEastAsia" w:cs="Times New Roman"/>
          <w:szCs w:val="24"/>
          <w:lang w:bidi="en-US"/>
        </w:rPr>
        <w:t>,</w:t>
      </w:r>
      <w:r>
        <w:rPr>
          <w:rFonts w:eastAsiaTheme="majorEastAsia" w:cs="Times New Roman"/>
          <w:szCs w:val="24"/>
          <w:lang w:bidi="en-US"/>
        </w:rPr>
        <w:t xml:space="preserve"> </w:t>
      </w:r>
      <w:r w:rsidRPr="00103604">
        <w:rPr>
          <w:rFonts w:eastAsiaTheme="majorEastAsia" w:cs="Times New Roman"/>
          <w:szCs w:val="24"/>
          <w:lang w:bidi="en-US"/>
        </w:rPr>
        <w:t>выполняется на этапе их проектирования.</w:t>
      </w:r>
    </w:p>
    <w:p w:rsidR="00AA12DB" w:rsidRDefault="00AA12DB" w:rsidP="007D0EE7">
      <w:pPr>
        <w:ind w:firstLine="709"/>
        <w:rPr>
          <w:rFonts w:eastAsiaTheme="majorEastAsia" w:cs="Times New Roman"/>
          <w:szCs w:val="24"/>
          <w:lang w:bidi="en-US"/>
        </w:rPr>
      </w:pPr>
      <w:r w:rsidRPr="00AA12DB">
        <w:rPr>
          <w:rFonts w:eastAsiaTheme="majorEastAsia" w:cs="Times New Roman"/>
          <w:szCs w:val="24"/>
          <w:lang w:bidi="en-US"/>
        </w:rPr>
        <w:t>В настоящее время на ТЭЦ тепловые схемы ТФУ выполнены в соответствии с</w:t>
      </w:r>
      <w:r>
        <w:rPr>
          <w:rFonts w:eastAsiaTheme="majorEastAsia" w:cs="Times New Roman"/>
          <w:szCs w:val="24"/>
          <w:lang w:bidi="en-US"/>
        </w:rPr>
        <w:t xml:space="preserve"> </w:t>
      </w:r>
      <w:r w:rsidRPr="00AA12DB">
        <w:rPr>
          <w:rFonts w:eastAsiaTheme="majorEastAsia" w:cs="Times New Roman"/>
          <w:szCs w:val="24"/>
          <w:lang w:bidi="en-US"/>
        </w:rPr>
        <w:t>нормативными требованиями надежности теплоснабжения потребителей. Схема выдачи</w:t>
      </w:r>
      <w:r>
        <w:rPr>
          <w:rFonts w:eastAsiaTheme="majorEastAsia" w:cs="Times New Roman"/>
          <w:szCs w:val="24"/>
          <w:lang w:bidi="en-US"/>
        </w:rPr>
        <w:t xml:space="preserve"> </w:t>
      </w:r>
      <w:r w:rsidRPr="00AA12DB">
        <w:rPr>
          <w:rFonts w:eastAsiaTheme="majorEastAsia" w:cs="Times New Roman"/>
          <w:szCs w:val="24"/>
          <w:lang w:bidi="en-US"/>
        </w:rPr>
        <w:t>тепловой мощности включает в себя секционированные двухниточные подающие</w:t>
      </w:r>
      <w:r>
        <w:rPr>
          <w:rFonts w:eastAsiaTheme="majorEastAsia" w:cs="Times New Roman"/>
          <w:szCs w:val="24"/>
          <w:lang w:bidi="en-US"/>
        </w:rPr>
        <w:t xml:space="preserve"> </w:t>
      </w:r>
      <w:r w:rsidRPr="00AA12DB">
        <w:rPr>
          <w:rFonts w:eastAsiaTheme="majorEastAsia" w:cs="Times New Roman"/>
          <w:szCs w:val="24"/>
          <w:lang w:bidi="en-US"/>
        </w:rPr>
        <w:t>коллекторы сетевой воды. На источник</w:t>
      </w:r>
      <w:r>
        <w:rPr>
          <w:rFonts w:eastAsiaTheme="majorEastAsia" w:cs="Times New Roman"/>
          <w:szCs w:val="24"/>
          <w:lang w:bidi="en-US"/>
        </w:rPr>
        <w:t>е</w:t>
      </w:r>
      <w:r w:rsidRPr="00AA12DB">
        <w:rPr>
          <w:rFonts w:eastAsiaTheme="majorEastAsia" w:cs="Times New Roman"/>
          <w:szCs w:val="24"/>
          <w:lang w:bidi="en-US"/>
        </w:rPr>
        <w:t xml:space="preserve"> с комбинированной выработкой электрической и</w:t>
      </w:r>
      <w:r>
        <w:rPr>
          <w:rFonts w:eastAsiaTheme="majorEastAsia" w:cs="Times New Roman"/>
          <w:szCs w:val="24"/>
          <w:lang w:bidi="en-US"/>
        </w:rPr>
        <w:t xml:space="preserve"> </w:t>
      </w:r>
      <w:r w:rsidRPr="00AA12DB">
        <w:rPr>
          <w:rFonts w:eastAsiaTheme="majorEastAsia" w:cs="Times New Roman"/>
          <w:szCs w:val="24"/>
          <w:lang w:bidi="en-US"/>
        </w:rPr>
        <w:t>тепловой энергии и действующих котельных схемы теплофикационных установок и схемы</w:t>
      </w:r>
      <w:r>
        <w:rPr>
          <w:rFonts w:eastAsiaTheme="majorEastAsia" w:cs="Times New Roman"/>
          <w:szCs w:val="24"/>
          <w:lang w:bidi="en-US"/>
        </w:rPr>
        <w:t xml:space="preserve"> </w:t>
      </w:r>
      <w:r w:rsidRPr="00AA12DB">
        <w:rPr>
          <w:rFonts w:eastAsiaTheme="majorEastAsia" w:cs="Times New Roman"/>
          <w:szCs w:val="24"/>
          <w:lang w:bidi="en-US"/>
        </w:rPr>
        <w:t>выдачи мощности выполнены в соответствии с нормативными требованиями надежности.</w:t>
      </w:r>
      <w:r w:rsidR="00F3604B">
        <w:rPr>
          <w:rFonts w:eastAsiaTheme="majorEastAsia" w:cs="Times New Roman"/>
          <w:szCs w:val="24"/>
          <w:lang w:bidi="en-US"/>
        </w:rPr>
        <w:t xml:space="preserve"> </w:t>
      </w:r>
      <w:r w:rsidRPr="00AA12DB">
        <w:rPr>
          <w:rFonts w:eastAsiaTheme="majorEastAsia" w:cs="Times New Roman"/>
          <w:szCs w:val="24"/>
          <w:lang w:bidi="en-US"/>
        </w:rPr>
        <w:t>На всех вновь вводимых источниках тепловые схемы также предусматриваются в</w:t>
      </w:r>
      <w:r>
        <w:rPr>
          <w:rFonts w:eastAsiaTheme="majorEastAsia" w:cs="Times New Roman"/>
          <w:szCs w:val="24"/>
          <w:lang w:bidi="en-US"/>
        </w:rPr>
        <w:t xml:space="preserve"> </w:t>
      </w:r>
      <w:r w:rsidRPr="00AA12DB">
        <w:rPr>
          <w:rFonts w:eastAsiaTheme="majorEastAsia" w:cs="Times New Roman"/>
          <w:szCs w:val="24"/>
          <w:lang w:bidi="en-US"/>
        </w:rPr>
        <w:t>соответствии с требованиями нормативных документов, обеспечивающих надежность</w:t>
      </w:r>
      <w:r>
        <w:rPr>
          <w:rFonts w:eastAsiaTheme="majorEastAsia" w:cs="Times New Roman"/>
          <w:szCs w:val="24"/>
          <w:lang w:bidi="en-US"/>
        </w:rPr>
        <w:t xml:space="preserve"> </w:t>
      </w:r>
      <w:r w:rsidRPr="00AA12DB">
        <w:rPr>
          <w:rFonts w:eastAsiaTheme="majorEastAsia" w:cs="Times New Roman"/>
          <w:szCs w:val="24"/>
          <w:lang w:bidi="en-US"/>
        </w:rPr>
        <w:t>теплоснабжения.</w:t>
      </w:r>
    </w:p>
    <w:p w:rsidR="00AA12DB" w:rsidRDefault="00AA12DB" w:rsidP="007D0EE7">
      <w:pPr>
        <w:ind w:firstLine="709"/>
        <w:rPr>
          <w:rFonts w:eastAsiaTheme="majorEastAsia" w:cs="Times New Roman"/>
          <w:szCs w:val="24"/>
          <w:lang w:bidi="en-US"/>
        </w:rPr>
      </w:pPr>
      <w:r w:rsidRPr="00AA12DB">
        <w:rPr>
          <w:rFonts w:eastAsiaTheme="majorEastAsia" w:cs="Times New Roman"/>
          <w:szCs w:val="24"/>
          <w:lang w:bidi="en-US"/>
        </w:rPr>
        <w:t>Защита от производственно-технических рисков осуществляется путем создания</w:t>
      </w:r>
      <w:r>
        <w:rPr>
          <w:rFonts w:eastAsiaTheme="majorEastAsia" w:cs="Times New Roman"/>
          <w:szCs w:val="24"/>
          <w:lang w:bidi="en-US"/>
        </w:rPr>
        <w:t xml:space="preserve"> </w:t>
      </w:r>
      <w:r w:rsidRPr="00AA12DB">
        <w:rPr>
          <w:rFonts w:eastAsiaTheme="majorEastAsia" w:cs="Times New Roman"/>
          <w:szCs w:val="24"/>
          <w:lang w:bidi="en-US"/>
        </w:rPr>
        <w:t>запасов топлива, запчастей, материалов, а также выполнения мероприятий по повышению</w:t>
      </w:r>
      <w:r w:rsidR="00F3604B">
        <w:rPr>
          <w:rFonts w:eastAsiaTheme="majorEastAsia" w:cs="Times New Roman"/>
          <w:szCs w:val="24"/>
          <w:lang w:bidi="en-US"/>
        </w:rPr>
        <w:t xml:space="preserve"> </w:t>
      </w:r>
      <w:r w:rsidRPr="00AA12DB">
        <w:rPr>
          <w:rFonts w:eastAsiaTheme="majorEastAsia" w:cs="Times New Roman"/>
          <w:szCs w:val="24"/>
          <w:lang w:bidi="en-US"/>
        </w:rPr>
        <w:t>надежности энергосистемы.</w:t>
      </w:r>
    </w:p>
    <w:p w:rsidR="00F3604B" w:rsidRPr="00F3604B" w:rsidRDefault="00F3604B" w:rsidP="007D0EE7">
      <w:pPr>
        <w:ind w:firstLine="709"/>
        <w:rPr>
          <w:rFonts w:eastAsiaTheme="majorEastAsia" w:cs="Times New Roman"/>
          <w:szCs w:val="24"/>
          <w:lang w:bidi="en-US"/>
        </w:rPr>
      </w:pPr>
      <w:r w:rsidRPr="00F3604B">
        <w:rPr>
          <w:rFonts w:eastAsiaTheme="majorEastAsia" w:cs="Times New Roman"/>
          <w:szCs w:val="24"/>
          <w:lang w:bidi="en-US"/>
        </w:rPr>
        <w:t>На ТЭЦ реализуются различные программы повышения надежности работы</w:t>
      </w:r>
      <w:r>
        <w:rPr>
          <w:rFonts w:eastAsiaTheme="majorEastAsia" w:cs="Times New Roman"/>
          <w:szCs w:val="24"/>
          <w:lang w:bidi="en-US"/>
        </w:rPr>
        <w:t xml:space="preserve"> </w:t>
      </w:r>
      <w:r w:rsidRPr="00F3604B">
        <w:rPr>
          <w:rFonts w:eastAsiaTheme="majorEastAsia" w:cs="Times New Roman"/>
          <w:szCs w:val="24"/>
          <w:lang w:bidi="en-US"/>
        </w:rPr>
        <w:t>оборудования, например программы замены паропроводов, трубопроводов сетевой воды,</w:t>
      </w:r>
      <w:r>
        <w:rPr>
          <w:rFonts w:eastAsiaTheme="majorEastAsia" w:cs="Times New Roman"/>
          <w:szCs w:val="24"/>
          <w:lang w:bidi="en-US"/>
        </w:rPr>
        <w:t xml:space="preserve"> </w:t>
      </w:r>
      <w:r w:rsidRPr="00F3604B">
        <w:rPr>
          <w:rFonts w:eastAsiaTheme="majorEastAsia" w:cs="Times New Roman"/>
          <w:szCs w:val="24"/>
          <w:lang w:bidi="en-US"/>
        </w:rPr>
        <w:t>горелочных устройств, тягодутьевых механизмов, дифференциальной защиты шин,</w:t>
      </w:r>
      <w:r>
        <w:rPr>
          <w:rFonts w:eastAsiaTheme="majorEastAsia" w:cs="Times New Roman"/>
          <w:szCs w:val="24"/>
          <w:lang w:bidi="en-US"/>
        </w:rPr>
        <w:t xml:space="preserve"> </w:t>
      </w:r>
      <w:r w:rsidRPr="00F3604B">
        <w:rPr>
          <w:rFonts w:eastAsiaTheme="majorEastAsia" w:cs="Times New Roman"/>
          <w:szCs w:val="24"/>
          <w:lang w:bidi="en-US"/>
        </w:rPr>
        <w:t>вспомогательного электрооборудования и другие. На котельных в целях повышения</w:t>
      </w:r>
      <w:r>
        <w:rPr>
          <w:rFonts w:eastAsiaTheme="majorEastAsia" w:cs="Times New Roman"/>
          <w:szCs w:val="24"/>
          <w:lang w:bidi="en-US"/>
        </w:rPr>
        <w:t xml:space="preserve"> </w:t>
      </w:r>
      <w:r w:rsidRPr="00F3604B">
        <w:rPr>
          <w:rFonts w:eastAsiaTheme="majorEastAsia" w:cs="Times New Roman"/>
          <w:szCs w:val="24"/>
          <w:lang w:bidi="en-US"/>
        </w:rPr>
        <w:t>надежности работы и сокращения недоотпуска тепловой энергии по причине отказов и</w:t>
      </w:r>
      <w:r>
        <w:rPr>
          <w:rFonts w:eastAsiaTheme="majorEastAsia" w:cs="Times New Roman"/>
          <w:szCs w:val="24"/>
          <w:lang w:bidi="en-US"/>
        </w:rPr>
        <w:t xml:space="preserve"> </w:t>
      </w:r>
      <w:r w:rsidRPr="00F3604B">
        <w:rPr>
          <w:rFonts w:eastAsiaTheme="majorEastAsia" w:cs="Times New Roman"/>
          <w:szCs w:val="24"/>
          <w:lang w:bidi="en-US"/>
        </w:rPr>
        <w:t>аварий осуществляется внедрение систем быстродействующего автоматического ввода</w:t>
      </w:r>
      <w:r>
        <w:rPr>
          <w:rFonts w:eastAsiaTheme="majorEastAsia" w:cs="Times New Roman"/>
          <w:szCs w:val="24"/>
          <w:lang w:bidi="en-US"/>
        </w:rPr>
        <w:t xml:space="preserve"> </w:t>
      </w:r>
      <w:r w:rsidRPr="00F3604B">
        <w:rPr>
          <w:rFonts w:eastAsiaTheme="majorEastAsia" w:cs="Times New Roman"/>
          <w:szCs w:val="24"/>
          <w:lang w:bidi="en-US"/>
        </w:rPr>
        <w:t>резерва электроснабжения.</w:t>
      </w:r>
    </w:p>
    <w:p w:rsidR="00AA12DB" w:rsidRDefault="00F3604B" w:rsidP="007D0EE7">
      <w:pPr>
        <w:ind w:firstLine="709"/>
        <w:rPr>
          <w:rFonts w:eastAsiaTheme="majorEastAsia" w:cs="Times New Roman"/>
          <w:szCs w:val="24"/>
          <w:lang w:bidi="en-US"/>
        </w:rPr>
      </w:pPr>
      <w:r w:rsidRPr="00F3604B">
        <w:rPr>
          <w:rFonts w:eastAsiaTheme="majorEastAsia" w:cs="Times New Roman"/>
          <w:szCs w:val="24"/>
          <w:lang w:bidi="en-US"/>
        </w:rPr>
        <w:t>Основное внимание уделяется дальнейшему совершенствованию ремонтного и</w:t>
      </w:r>
      <w:r>
        <w:rPr>
          <w:rFonts w:eastAsiaTheme="majorEastAsia" w:cs="Times New Roman"/>
          <w:szCs w:val="24"/>
          <w:lang w:bidi="en-US"/>
        </w:rPr>
        <w:t xml:space="preserve"> </w:t>
      </w:r>
      <w:r w:rsidRPr="00F3604B">
        <w:rPr>
          <w:rFonts w:eastAsiaTheme="majorEastAsia" w:cs="Times New Roman"/>
          <w:szCs w:val="24"/>
          <w:lang w:bidi="en-US"/>
        </w:rPr>
        <w:t>инвестиционного процессов.</w:t>
      </w:r>
    </w:p>
    <w:p w:rsidR="00CD1D12" w:rsidRPr="00C678F7" w:rsidRDefault="00A5234A" w:rsidP="007D0EE7">
      <w:pPr>
        <w:ind w:firstLine="709"/>
        <w:rPr>
          <w:rFonts w:eastAsiaTheme="majorEastAsia" w:cs="Times New Roman"/>
          <w:bCs/>
          <w:szCs w:val="24"/>
          <w:lang w:bidi="en-US"/>
        </w:rPr>
      </w:pPr>
      <w:r w:rsidRPr="00C678F7">
        <w:rPr>
          <w:rFonts w:eastAsiaTheme="majorEastAsia" w:cs="Times New Roman"/>
          <w:szCs w:val="24"/>
          <w:lang w:bidi="en-US"/>
        </w:rPr>
        <w:lastRenderedPageBreak/>
        <w:t>На расчетный период, п</w:t>
      </w:r>
      <w:r w:rsidRPr="00C678F7">
        <w:rPr>
          <w:rFonts w:eastAsiaTheme="majorEastAsia" w:cs="Times New Roman"/>
          <w:bCs/>
          <w:szCs w:val="24"/>
          <w:lang w:bidi="en-US"/>
        </w:rPr>
        <w:t xml:space="preserve">рименение на </w:t>
      </w:r>
      <w:r w:rsidR="00F3604B">
        <w:rPr>
          <w:rFonts w:eastAsiaTheme="majorEastAsia" w:cs="Times New Roman"/>
          <w:bCs/>
          <w:szCs w:val="24"/>
          <w:lang w:bidi="en-US"/>
        </w:rPr>
        <w:t>источниках тепла</w:t>
      </w:r>
      <w:r w:rsidRPr="00C678F7">
        <w:rPr>
          <w:rFonts w:eastAsiaTheme="majorEastAsia" w:cs="Times New Roman"/>
          <w:bCs/>
          <w:szCs w:val="24"/>
          <w:lang w:bidi="en-US"/>
        </w:rPr>
        <w:t xml:space="preserve"> рациональных тепловых схем с дублированными связями не требуется. </w:t>
      </w:r>
      <w:r w:rsidR="005B6091" w:rsidRPr="005B6091">
        <w:rPr>
          <w:rFonts w:eastAsiaTheme="majorEastAsia" w:cs="Times New Roman"/>
          <w:bCs/>
          <w:szCs w:val="24"/>
          <w:lang w:bidi="en-US"/>
        </w:rPr>
        <w:t>На расчетный срок предусматривается реконструкция источников тепловой энергии. Описание и расчеты приведены в соответствующих разделах настоящего документа.</w:t>
      </w:r>
    </w:p>
    <w:p w:rsidR="005B6091" w:rsidRPr="005B6091"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t>В настоящее время наиболее эффективным методом повышения надежности системы теплоснабжения следует считать отбраковку в летний период ослабленных коррозией участков теплосети, которая производится путем гидравлического испытания отдельных участков трубопроводов при повышенном давлении. С целью сохранения и повышения надежности систем теплоснабжения на тепловых сетях городского округа можно рекомендовать следующие мероприятия:</w:t>
      </w:r>
    </w:p>
    <w:p w:rsidR="005B6091" w:rsidRPr="005B6091"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t>1. Произвести полную инвентаризацию всего оборудования и тепловых сетей, находящихся в ведении теплоснабжающих организаций. Базы данных должны содержать полную информацию о каждом участке тепловых сетей: год строительства и последнего капитального ремонта, рабочие режимы (температура, давление), способ прокладки, сведения о материале труб и тепловой изоляции, даты и характер повреждений, способы их устранения, а также результаты диагностики с информацией об остаточном ресурсе каждого участка.</w:t>
      </w:r>
    </w:p>
    <w:p w:rsidR="005B6091" w:rsidRPr="005B6091"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t>2. Время ликвидации аварий в значительной мере зависит от наличия запасных частей и материалов, необходимых для этого. Поэтому особое внимание необходимо уделять поддержанию необходимого запаса материалов, деталей, узлов и оборудования.</w:t>
      </w:r>
    </w:p>
    <w:p w:rsidR="005B6091" w:rsidRPr="005B6091"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t>3. Оснастить аварийные бригады передвижными диагностическими лабораториями, оснащенные аппаратурой для точного определения места повреждения.</w:t>
      </w:r>
    </w:p>
    <w:p w:rsidR="00B25149"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t>4. Скорректировать подход к планированию и проведению планово-предупредительных ремонтов на тепловых сетях. При составлении планов капитальных ремонтов и модернизации одновременно должны учитываться срок службы теплосети, диапазон рабочих давлений и температур, статистика аварийных повреждений, результаты тепловой аэрофотосъемок и результаты диагностики.</w:t>
      </w:r>
    </w:p>
    <w:p w:rsidR="005B6091" w:rsidRPr="005B6091"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t>5. По результатам проведенной диагностики заменить наиболее изношенные трубопроводы, изолированные минеральной ватой, трубопроводами, выполненными по современной технологии, изолированные пенополиуретаном и имеющие специальную полиэтиленовую оболочку, особую конструкцию стыковых соединений и систему сигнализации.</w:t>
      </w:r>
    </w:p>
    <w:p w:rsidR="005B6091" w:rsidRPr="005B6091"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t>6. Проанализировать существующие методы по защите от коррозии трубопроводов в наиболее проблемных зонах, расположенных вблизи путей электротранспорта, силовых кабелей, в зонах действия станций катодной защиты других подземных металлоконструкций и трубопроводов. Критерием опасной коррозии для тепловых сетей, также является высокая коррозионная агрессивность грунта и наличие воды в канале (или заливания канала) при канальной прокладке. Поэтому необходимо принять меры по противокоррозионной защите установкой, например, на трубопровод анодов-протекторов и изолирующих фланцев в случае их отсутствия или ненадлежащей установки.</w:t>
      </w:r>
    </w:p>
    <w:p w:rsidR="005B6091" w:rsidRPr="005B6091"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t>Пристальное внимание уделять предварительной подготовке трубопроводов и материалов, которые используются при проведении аварийного ремонта. Детали и элементы трубопроводов должны иметь защитное противокоррозионное покрытие, нанесенное в заводских условиях в соответствии с требованиями технических условий и проектной документации согласно требованиям, СНиП 3.05.03-85 и СНиП 3.04.03-05.</w:t>
      </w:r>
    </w:p>
    <w:p w:rsidR="005B6091" w:rsidRPr="005B6091"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lastRenderedPageBreak/>
        <w:t>К предложениям по обеспечению надежности теплоснабжения потребителей также относятся мероприятия по замене изношенных участков трубопроводов, мероприятия по реконструкции существующих и строительству новых источников тепловой энергии, выполнение плановых капитальных ремонтов источников теплоснабжения и участков тепловых сетей.</w:t>
      </w:r>
    </w:p>
    <w:p w:rsidR="005B6091" w:rsidRDefault="005B6091" w:rsidP="007D0EE7">
      <w:pPr>
        <w:ind w:firstLine="709"/>
        <w:rPr>
          <w:rFonts w:eastAsiaTheme="majorEastAsia" w:cs="Times New Roman"/>
          <w:bCs/>
          <w:szCs w:val="24"/>
          <w:lang w:bidi="en-US"/>
        </w:rPr>
      </w:pPr>
      <w:r w:rsidRPr="005B6091">
        <w:rPr>
          <w:rFonts w:eastAsiaTheme="majorEastAsia" w:cs="Times New Roman"/>
          <w:bCs/>
          <w:szCs w:val="24"/>
          <w:lang w:bidi="en-US"/>
        </w:rPr>
        <w:t>Кроме того, 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безаварийного теплоснабжения каждая теплоснабжающая организация должна иметь как минимум одну передвижную котельную. Подключение передвижной котельной к центральному тепловому пункту или тепловому пункту здания (потребителей первой категории) осуществляется через специальные вводы с фланцами, выведенными за пределы здания и отключаемыми от основной системы теплоснабжения задвижками, установленными внутри здания</w:t>
      </w:r>
      <w:r w:rsidR="00103604">
        <w:rPr>
          <w:rFonts w:eastAsiaTheme="majorEastAsia" w:cs="Times New Roman"/>
          <w:bCs/>
          <w:szCs w:val="24"/>
          <w:lang w:bidi="en-US"/>
        </w:rPr>
        <w:t>.</w:t>
      </w:r>
    </w:p>
    <w:p w:rsidR="00103604" w:rsidRPr="00103604" w:rsidRDefault="00103604" w:rsidP="00103604">
      <w:pPr>
        <w:ind w:firstLine="709"/>
        <w:rPr>
          <w:rFonts w:eastAsiaTheme="majorEastAsia" w:cs="Times New Roman"/>
          <w:bCs/>
          <w:szCs w:val="24"/>
          <w:lang w:bidi="en-US"/>
        </w:rPr>
      </w:pPr>
      <w:r w:rsidRPr="00103604">
        <w:rPr>
          <w:rFonts w:eastAsiaTheme="majorEastAsia" w:cs="Times New Roman"/>
          <w:bCs/>
          <w:szCs w:val="24"/>
          <w:lang w:bidi="en-US"/>
        </w:rPr>
        <w:t>При авариях в системе электроснабжения надежность теплоснабжения</w:t>
      </w:r>
      <w:r>
        <w:rPr>
          <w:rFonts w:eastAsiaTheme="majorEastAsia" w:cs="Times New Roman"/>
          <w:bCs/>
          <w:szCs w:val="24"/>
          <w:lang w:bidi="en-US"/>
        </w:rPr>
        <w:t xml:space="preserve"> </w:t>
      </w:r>
      <w:r w:rsidRPr="00103604">
        <w:rPr>
          <w:rFonts w:eastAsiaTheme="majorEastAsia" w:cs="Times New Roman"/>
          <w:bCs/>
          <w:szCs w:val="24"/>
          <w:lang w:bidi="en-US"/>
        </w:rPr>
        <w:t>потребителей значительно повышается при использовании в качестве резервных и</w:t>
      </w:r>
      <w:r>
        <w:rPr>
          <w:rFonts w:eastAsiaTheme="majorEastAsia" w:cs="Times New Roman"/>
          <w:bCs/>
          <w:szCs w:val="24"/>
          <w:lang w:bidi="en-US"/>
        </w:rPr>
        <w:t xml:space="preserve"> </w:t>
      </w:r>
      <w:r w:rsidRPr="00103604">
        <w:rPr>
          <w:rFonts w:eastAsiaTheme="majorEastAsia" w:cs="Times New Roman"/>
          <w:bCs/>
          <w:szCs w:val="24"/>
          <w:lang w:bidi="en-US"/>
        </w:rPr>
        <w:t>аварийных источников передвижных электрических станций. Электрическая</w:t>
      </w:r>
      <w:r>
        <w:rPr>
          <w:rFonts w:eastAsiaTheme="majorEastAsia" w:cs="Times New Roman"/>
          <w:bCs/>
          <w:szCs w:val="24"/>
          <w:lang w:bidi="en-US"/>
        </w:rPr>
        <w:t xml:space="preserve"> </w:t>
      </w:r>
      <w:r w:rsidRPr="00103604">
        <w:rPr>
          <w:rFonts w:eastAsiaTheme="majorEastAsia" w:cs="Times New Roman"/>
          <w:bCs/>
          <w:szCs w:val="24"/>
          <w:lang w:bidi="en-US"/>
        </w:rPr>
        <w:t>мощность станций соответствует мощности электрооборудования, включенного</w:t>
      </w:r>
      <w:r>
        <w:rPr>
          <w:rFonts w:eastAsiaTheme="majorEastAsia" w:cs="Times New Roman"/>
          <w:bCs/>
          <w:szCs w:val="24"/>
          <w:lang w:bidi="en-US"/>
        </w:rPr>
        <w:t xml:space="preserve"> </w:t>
      </w:r>
      <w:r w:rsidRPr="00103604">
        <w:rPr>
          <w:rFonts w:eastAsiaTheme="majorEastAsia" w:cs="Times New Roman"/>
          <w:bCs/>
          <w:szCs w:val="24"/>
          <w:lang w:bidi="en-US"/>
        </w:rPr>
        <w:t>для обеспечения рабочего режима котельной и тепловой сети.</w:t>
      </w:r>
    </w:p>
    <w:p w:rsidR="00103604" w:rsidRDefault="00103604" w:rsidP="00103604">
      <w:pPr>
        <w:ind w:firstLine="709"/>
        <w:rPr>
          <w:rFonts w:eastAsiaTheme="majorEastAsia" w:cs="Times New Roman"/>
          <w:bCs/>
          <w:szCs w:val="24"/>
          <w:lang w:bidi="en-US"/>
        </w:rPr>
      </w:pPr>
      <w:r w:rsidRPr="00103604">
        <w:rPr>
          <w:rFonts w:eastAsiaTheme="majorEastAsia" w:cs="Times New Roman"/>
          <w:bCs/>
          <w:szCs w:val="24"/>
          <w:lang w:bidi="en-US"/>
        </w:rPr>
        <w:t>Основным преимуществом передвижных котельных при ликвидации аварий</w:t>
      </w:r>
      <w:r>
        <w:rPr>
          <w:rFonts w:eastAsiaTheme="majorEastAsia" w:cs="Times New Roman"/>
          <w:bCs/>
          <w:szCs w:val="24"/>
          <w:lang w:bidi="en-US"/>
        </w:rPr>
        <w:t xml:space="preserve"> </w:t>
      </w:r>
      <w:r w:rsidRPr="00103604">
        <w:rPr>
          <w:rFonts w:eastAsiaTheme="majorEastAsia" w:cs="Times New Roman"/>
          <w:bCs/>
          <w:szCs w:val="24"/>
          <w:lang w:bidi="en-US"/>
        </w:rPr>
        <w:t>является быстрота ввода установок в работу, что в зимний период является</w:t>
      </w:r>
      <w:r>
        <w:rPr>
          <w:rFonts w:eastAsiaTheme="majorEastAsia" w:cs="Times New Roman"/>
          <w:bCs/>
          <w:szCs w:val="24"/>
          <w:lang w:bidi="en-US"/>
        </w:rPr>
        <w:t xml:space="preserve"> </w:t>
      </w:r>
      <w:r w:rsidRPr="00103604">
        <w:rPr>
          <w:rFonts w:eastAsiaTheme="majorEastAsia" w:cs="Times New Roman"/>
          <w:bCs/>
          <w:szCs w:val="24"/>
          <w:lang w:bidi="en-US"/>
        </w:rPr>
        <w:t>решающим фактором.</w:t>
      </w:r>
    </w:p>
    <w:p w:rsidR="00DF6C68" w:rsidRPr="00BA32E2" w:rsidRDefault="00DF6C68" w:rsidP="00213326">
      <w:pPr>
        <w:pStyle w:val="20"/>
        <w:numPr>
          <w:ilvl w:val="1"/>
          <w:numId w:val="94"/>
        </w:numPr>
      </w:pPr>
      <w:bookmarkStart w:id="67" w:name="_Toc57719066"/>
      <w:bookmarkStart w:id="68" w:name="_Toc196653765"/>
      <w:r w:rsidRPr="00BA32E2">
        <w:t>Установка резервного оборудования</w:t>
      </w:r>
      <w:bookmarkEnd w:id="67"/>
      <w:bookmarkEnd w:id="68"/>
    </w:p>
    <w:p w:rsidR="00DB659C" w:rsidRDefault="00DB659C" w:rsidP="00DB659C">
      <w:pPr>
        <w:ind w:firstLine="709"/>
        <w:contextualSpacing/>
        <w:rPr>
          <w:rFonts w:eastAsia="Calibri" w:cs="Times New Roman"/>
          <w:szCs w:val="24"/>
        </w:rPr>
      </w:pPr>
      <w:r w:rsidRPr="00DB659C">
        <w:rPr>
          <w:rFonts w:eastAsia="Calibri" w:cs="Times New Roman"/>
          <w:szCs w:val="24"/>
        </w:rPr>
        <w:t>Установка резервного оборудования на источниках, для покрытия тепловой нагрузки в аварийных режимах, не требуется.</w:t>
      </w:r>
      <w:r>
        <w:rPr>
          <w:rFonts w:eastAsia="Calibri" w:cs="Times New Roman"/>
          <w:szCs w:val="24"/>
        </w:rPr>
        <w:t xml:space="preserve"> </w:t>
      </w:r>
      <w:r w:rsidRPr="00DB659C">
        <w:rPr>
          <w:rFonts w:eastAsia="Calibri" w:cs="Times New Roman"/>
          <w:szCs w:val="24"/>
        </w:rPr>
        <w:t>Строительство резервных источников тепловой энергии не планируется</w:t>
      </w:r>
      <w:r>
        <w:rPr>
          <w:rFonts w:eastAsia="Calibri" w:cs="Times New Roman"/>
          <w:szCs w:val="24"/>
        </w:rPr>
        <w:t xml:space="preserve"> </w:t>
      </w:r>
      <w:r w:rsidRPr="00DB659C">
        <w:rPr>
          <w:rFonts w:eastAsia="Calibri" w:cs="Times New Roman"/>
          <w:szCs w:val="24"/>
        </w:rPr>
        <w:t>и</w:t>
      </w:r>
      <w:r>
        <w:rPr>
          <w:rFonts w:eastAsia="Calibri" w:cs="Times New Roman"/>
          <w:szCs w:val="24"/>
        </w:rPr>
        <w:t xml:space="preserve"> </w:t>
      </w:r>
      <w:r w:rsidRPr="00DB659C">
        <w:rPr>
          <w:rFonts w:eastAsia="Calibri" w:cs="Times New Roman"/>
          <w:szCs w:val="24"/>
        </w:rPr>
        <w:t>обосновывается</w:t>
      </w:r>
      <w:r w:rsidR="001D17A1">
        <w:rPr>
          <w:rFonts w:eastAsia="Calibri" w:cs="Times New Roman"/>
          <w:szCs w:val="24"/>
        </w:rPr>
        <w:t xml:space="preserve"> </w:t>
      </w:r>
      <w:r w:rsidRPr="00DB659C">
        <w:rPr>
          <w:rFonts w:eastAsia="Calibri" w:cs="Times New Roman"/>
          <w:szCs w:val="24"/>
        </w:rPr>
        <w:t>технико-экономическими</w:t>
      </w:r>
      <w:r w:rsidR="001D17A1">
        <w:rPr>
          <w:rFonts w:eastAsia="Calibri" w:cs="Times New Roman"/>
          <w:szCs w:val="24"/>
        </w:rPr>
        <w:t xml:space="preserve"> </w:t>
      </w:r>
      <w:r w:rsidR="001D17A1" w:rsidRPr="001D17A1">
        <w:rPr>
          <w:rFonts w:eastAsia="Calibri" w:cs="Times New Roman"/>
          <w:szCs w:val="24"/>
        </w:rPr>
        <w:t>соображениями.</w:t>
      </w:r>
    </w:p>
    <w:p w:rsidR="00DB659C" w:rsidRDefault="001D17A1" w:rsidP="001D17A1">
      <w:pPr>
        <w:ind w:firstLine="709"/>
        <w:contextualSpacing/>
        <w:rPr>
          <w:rFonts w:eastAsia="Calibri" w:cs="Times New Roman"/>
          <w:szCs w:val="24"/>
        </w:rPr>
      </w:pPr>
      <w:r w:rsidRPr="001D17A1">
        <w:rPr>
          <w:rFonts w:eastAsia="Calibri" w:cs="Times New Roman"/>
          <w:szCs w:val="24"/>
        </w:rPr>
        <w:t>Рекомендуется создание мобильного РТХ для обеспечения источников</w:t>
      </w:r>
      <w:r>
        <w:rPr>
          <w:rFonts w:eastAsia="Calibri" w:cs="Times New Roman"/>
          <w:szCs w:val="24"/>
        </w:rPr>
        <w:t xml:space="preserve"> </w:t>
      </w:r>
      <w:r w:rsidRPr="001D17A1">
        <w:rPr>
          <w:rFonts w:eastAsia="Calibri" w:cs="Times New Roman"/>
          <w:szCs w:val="24"/>
        </w:rPr>
        <w:t>тепловой энергии нормативным запасом аварийного топлива.</w:t>
      </w:r>
      <w:r>
        <w:rPr>
          <w:rFonts w:eastAsia="Calibri" w:cs="Times New Roman"/>
          <w:szCs w:val="24"/>
        </w:rPr>
        <w:t xml:space="preserve"> </w:t>
      </w:r>
      <w:r w:rsidRPr="001D17A1">
        <w:rPr>
          <w:rFonts w:eastAsia="Calibri" w:cs="Times New Roman"/>
          <w:szCs w:val="24"/>
        </w:rPr>
        <w:t>Рекомендуется</w:t>
      </w:r>
      <w:r>
        <w:rPr>
          <w:rFonts w:eastAsia="Calibri" w:cs="Times New Roman"/>
          <w:szCs w:val="24"/>
        </w:rPr>
        <w:t xml:space="preserve"> </w:t>
      </w:r>
      <w:r w:rsidRPr="001D17A1">
        <w:rPr>
          <w:rFonts w:eastAsia="Calibri" w:cs="Times New Roman"/>
          <w:szCs w:val="24"/>
        </w:rPr>
        <w:t>обеспечение</w:t>
      </w:r>
      <w:r>
        <w:rPr>
          <w:rFonts w:eastAsia="Calibri" w:cs="Times New Roman"/>
          <w:szCs w:val="24"/>
        </w:rPr>
        <w:t xml:space="preserve"> </w:t>
      </w:r>
      <w:r w:rsidRPr="001D17A1">
        <w:rPr>
          <w:rFonts w:eastAsia="Calibri" w:cs="Times New Roman"/>
          <w:szCs w:val="24"/>
        </w:rPr>
        <w:t>резервного</w:t>
      </w:r>
      <w:r>
        <w:rPr>
          <w:rFonts w:eastAsia="Calibri" w:cs="Times New Roman"/>
          <w:szCs w:val="24"/>
        </w:rPr>
        <w:t xml:space="preserve"> </w:t>
      </w:r>
      <w:r w:rsidRPr="001D17A1">
        <w:rPr>
          <w:rFonts w:eastAsia="Calibri" w:cs="Times New Roman"/>
          <w:szCs w:val="24"/>
        </w:rPr>
        <w:t>электроснабжения</w:t>
      </w:r>
      <w:r>
        <w:rPr>
          <w:rFonts w:eastAsia="Calibri" w:cs="Times New Roman"/>
          <w:szCs w:val="24"/>
        </w:rPr>
        <w:t xml:space="preserve"> </w:t>
      </w:r>
      <w:r w:rsidRPr="001D17A1">
        <w:rPr>
          <w:rFonts w:eastAsia="Calibri" w:cs="Times New Roman"/>
          <w:szCs w:val="24"/>
        </w:rPr>
        <w:t>источников</w:t>
      </w:r>
      <w:r>
        <w:rPr>
          <w:rFonts w:eastAsia="Calibri" w:cs="Times New Roman"/>
          <w:szCs w:val="24"/>
        </w:rPr>
        <w:t xml:space="preserve"> </w:t>
      </w:r>
      <w:r w:rsidRPr="001D17A1">
        <w:rPr>
          <w:rFonts w:eastAsia="Calibri" w:cs="Times New Roman"/>
          <w:szCs w:val="24"/>
        </w:rPr>
        <w:t>тепловой</w:t>
      </w:r>
      <w:r>
        <w:rPr>
          <w:rFonts w:eastAsia="Calibri" w:cs="Times New Roman"/>
          <w:szCs w:val="24"/>
        </w:rPr>
        <w:t xml:space="preserve"> </w:t>
      </w:r>
      <w:r w:rsidRPr="001D17A1">
        <w:rPr>
          <w:rFonts w:eastAsia="Calibri" w:cs="Times New Roman"/>
          <w:szCs w:val="24"/>
        </w:rPr>
        <w:t>энергии</w:t>
      </w:r>
      <w:r>
        <w:rPr>
          <w:rFonts w:eastAsia="Calibri" w:cs="Times New Roman"/>
          <w:szCs w:val="24"/>
        </w:rPr>
        <w:t xml:space="preserve"> </w:t>
      </w:r>
      <w:r w:rsidRPr="001D17A1">
        <w:rPr>
          <w:rFonts w:eastAsia="Calibri" w:cs="Times New Roman"/>
          <w:szCs w:val="24"/>
        </w:rPr>
        <w:t>за</w:t>
      </w:r>
      <w:r>
        <w:rPr>
          <w:rFonts w:eastAsia="Calibri" w:cs="Times New Roman"/>
          <w:szCs w:val="24"/>
        </w:rPr>
        <w:t xml:space="preserve"> </w:t>
      </w:r>
      <w:r w:rsidRPr="001D17A1">
        <w:rPr>
          <w:rFonts w:eastAsia="Calibri" w:cs="Times New Roman"/>
          <w:szCs w:val="24"/>
        </w:rPr>
        <w:t>счет</w:t>
      </w:r>
      <w:r>
        <w:rPr>
          <w:rFonts w:eastAsia="Calibri" w:cs="Times New Roman"/>
          <w:szCs w:val="24"/>
        </w:rPr>
        <w:t xml:space="preserve"> </w:t>
      </w:r>
      <w:r w:rsidRPr="001D17A1">
        <w:rPr>
          <w:rFonts w:eastAsia="Calibri" w:cs="Times New Roman"/>
          <w:szCs w:val="24"/>
        </w:rPr>
        <w:t>оборудования</w:t>
      </w:r>
      <w:r>
        <w:rPr>
          <w:rFonts w:eastAsia="Calibri" w:cs="Times New Roman"/>
          <w:szCs w:val="24"/>
        </w:rPr>
        <w:t xml:space="preserve"> </w:t>
      </w:r>
      <w:r w:rsidRPr="001D17A1">
        <w:rPr>
          <w:rFonts w:eastAsia="Calibri" w:cs="Times New Roman"/>
          <w:szCs w:val="24"/>
        </w:rPr>
        <w:t>котельных</w:t>
      </w:r>
      <w:r>
        <w:rPr>
          <w:rFonts w:eastAsia="Calibri" w:cs="Times New Roman"/>
          <w:szCs w:val="24"/>
        </w:rPr>
        <w:t xml:space="preserve"> </w:t>
      </w:r>
      <w:r w:rsidRPr="001D17A1">
        <w:rPr>
          <w:rFonts w:eastAsia="Calibri" w:cs="Times New Roman"/>
          <w:szCs w:val="24"/>
        </w:rPr>
        <w:t>резервными</w:t>
      </w:r>
      <w:r>
        <w:rPr>
          <w:rFonts w:eastAsia="Calibri" w:cs="Times New Roman"/>
          <w:szCs w:val="24"/>
        </w:rPr>
        <w:t xml:space="preserve"> </w:t>
      </w:r>
      <w:r w:rsidRPr="001D17A1">
        <w:rPr>
          <w:rFonts w:eastAsia="Calibri" w:cs="Times New Roman"/>
          <w:szCs w:val="24"/>
        </w:rPr>
        <w:t>вводами</w:t>
      </w:r>
      <w:r>
        <w:rPr>
          <w:rFonts w:eastAsia="Calibri" w:cs="Times New Roman"/>
          <w:szCs w:val="24"/>
        </w:rPr>
        <w:t xml:space="preserve"> </w:t>
      </w:r>
      <w:r w:rsidRPr="001D17A1">
        <w:rPr>
          <w:rFonts w:eastAsia="Calibri" w:cs="Times New Roman"/>
          <w:szCs w:val="24"/>
        </w:rPr>
        <w:t>электроснабжения</w:t>
      </w:r>
      <w:r>
        <w:rPr>
          <w:rFonts w:eastAsia="Calibri" w:cs="Times New Roman"/>
          <w:szCs w:val="24"/>
        </w:rPr>
        <w:t xml:space="preserve"> или</w:t>
      </w:r>
      <w:r w:rsidRPr="001D17A1">
        <w:rPr>
          <w:rFonts w:eastAsia="Calibri" w:cs="Times New Roman"/>
          <w:szCs w:val="24"/>
        </w:rPr>
        <w:t xml:space="preserve"> установка стационарных генераторов электроэнергии и</w:t>
      </w:r>
      <w:r>
        <w:rPr>
          <w:rFonts w:eastAsia="Calibri" w:cs="Times New Roman"/>
          <w:szCs w:val="24"/>
        </w:rPr>
        <w:t xml:space="preserve">ли </w:t>
      </w:r>
      <w:r w:rsidRPr="001D17A1">
        <w:rPr>
          <w:rFonts w:eastAsia="Calibri" w:cs="Times New Roman"/>
          <w:szCs w:val="24"/>
        </w:rPr>
        <w:t>создание</w:t>
      </w:r>
      <w:r>
        <w:rPr>
          <w:rFonts w:eastAsia="Calibri" w:cs="Times New Roman"/>
          <w:szCs w:val="24"/>
        </w:rPr>
        <w:t xml:space="preserve"> </w:t>
      </w:r>
      <w:r w:rsidRPr="001D17A1">
        <w:rPr>
          <w:rFonts w:eastAsia="Calibri" w:cs="Times New Roman"/>
          <w:szCs w:val="24"/>
        </w:rPr>
        <w:t>мобильного</w:t>
      </w:r>
      <w:r>
        <w:rPr>
          <w:rFonts w:eastAsia="Calibri" w:cs="Times New Roman"/>
          <w:szCs w:val="24"/>
        </w:rPr>
        <w:t xml:space="preserve"> </w:t>
      </w:r>
      <w:r w:rsidRPr="001D17A1">
        <w:rPr>
          <w:rFonts w:eastAsia="Calibri" w:cs="Times New Roman"/>
          <w:szCs w:val="24"/>
        </w:rPr>
        <w:t>генератора</w:t>
      </w:r>
      <w:r>
        <w:rPr>
          <w:rFonts w:eastAsia="Calibri" w:cs="Times New Roman"/>
          <w:szCs w:val="24"/>
        </w:rPr>
        <w:t xml:space="preserve"> </w:t>
      </w:r>
      <w:r w:rsidRPr="001D17A1">
        <w:rPr>
          <w:rFonts w:eastAsia="Calibri" w:cs="Times New Roman"/>
          <w:szCs w:val="24"/>
        </w:rPr>
        <w:t>электроэнергии</w:t>
      </w:r>
      <w:r>
        <w:rPr>
          <w:rFonts w:eastAsia="Calibri" w:cs="Times New Roman"/>
          <w:szCs w:val="24"/>
        </w:rPr>
        <w:t xml:space="preserve"> </w:t>
      </w:r>
      <w:r w:rsidRPr="001D17A1">
        <w:rPr>
          <w:rFonts w:eastAsia="Calibri" w:cs="Times New Roman"/>
          <w:szCs w:val="24"/>
        </w:rPr>
        <w:t>и</w:t>
      </w:r>
      <w:r>
        <w:rPr>
          <w:rFonts w:eastAsia="Calibri" w:cs="Times New Roman"/>
          <w:szCs w:val="24"/>
        </w:rPr>
        <w:t xml:space="preserve"> </w:t>
      </w:r>
      <w:r w:rsidRPr="001D17A1">
        <w:rPr>
          <w:rFonts w:eastAsia="Calibri" w:cs="Times New Roman"/>
          <w:szCs w:val="24"/>
        </w:rPr>
        <w:t>возможность</w:t>
      </w:r>
      <w:r>
        <w:rPr>
          <w:rFonts w:eastAsia="Calibri" w:cs="Times New Roman"/>
          <w:szCs w:val="24"/>
        </w:rPr>
        <w:t xml:space="preserve"> </w:t>
      </w:r>
      <w:r w:rsidRPr="001D17A1">
        <w:rPr>
          <w:rFonts w:eastAsia="Calibri" w:cs="Times New Roman"/>
          <w:szCs w:val="24"/>
        </w:rPr>
        <w:t>подключения его к котельным.</w:t>
      </w:r>
    </w:p>
    <w:p w:rsidR="00DF6C68" w:rsidRPr="00BA32E2" w:rsidRDefault="00DF6C68" w:rsidP="00213326">
      <w:pPr>
        <w:pStyle w:val="20"/>
        <w:numPr>
          <w:ilvl w:val="1"/>
          <w:numId w:val="94"/>
        </w:numPr>
        <w:ind w:left="0" w:firstLine="567"/>
      </w:pPr>
      <w:bookmarkStart w:id="69" w:name="_Toc57719067"/>
      <w:bookmarkStart w:id="70" w:name="_Toc196653766"/>
      <w:r w:rsidRPr="00BA32E2">
        <w:t>Организация совместной работы нескольких источников тепловой энергии на единую тепловую сеть</w:t>
      </w:r>
      <w:bookmarkEnd w:id="69"/>
      <w:bookmarkEnd w:id="70"/>
    </w:p>
    <w:p w:rsidR="001D17A1" w:rsidRDefault="001D17A1" w:rsidP="001D17A1">
      <w:pPr>
        <w:ind w:firstLine="709"/>
        <w:contextualSpacing/>
        <w:rPr>
          <w:rFonts w:eastAsia="Calibri" w:cs="Times New Roman"/>
          <w:szCs w:val="24"/>
        </w:rPr>
      </w:pPr>
      <w:r w:rsidRPr="001D17A1">
        <w:rPr>
          <w:rFonts w:eastAsia="Calibri" w:cs="Times New Roman"/>
          <w:szCs w:val="24"/>
        </w:rPr>
        <w:t>Организация совместной работы источников на единые тепловые сети</w:t>
      </w:r>
      <w:r>
        <w:rPr>
          <w:rFonts w:eastAsia="Calibri" w:cs="Times New Roman"/>
          <w:szCs w:val="24"/>
        </w:rPr>
        <w:t xml:space="preserve"> </w:t>
      </w:r>
      <w:r w:rsidRPr="001D17A1">
        <w:rPr>
          <w:rFonts w:eastAsia="Calibri" w:cs="Times New Roman"/>
          <w:szCs w:val="24"/>
        </w:rPr>
        <w:t>предполагает</w:t>
      </w:r>
      <w:r>
        <w:rPr>
          <w:rFonts w:eastAsia="Calibri" w:cs="Times New Roman"/>
          <w:szCs w:val="24"/>
        </w:rPr>
        <w:t xml:space="preserve"> </w:t>
      </w:r>
      <w:r w:rsidRPr="001D17A1">
        <w:rPr>
          <w:rFonts w:eastAsia="Calibri" w:cs="Times New Roman"/>
          <w:szCs w:val="24"/>
        </w:rPr>
        <w:t>объединение</w:t>
      </w:r>
      <w:r>
        <w:rPr>
          <w:rFonts w:eastAsia="Calibri" w:cs="Times New Roman"/>
          <w:szCs w:val="24"/>
        </w:rPr>
        <w:t xml:space="preserve"> </w:t>
      </w:r>
      <w:r w:rsidRPr="001D17A1">
        <w:rPr>
          <w:rFonts w:eastAsia="Calibri" w:cs="Times New Roman"/>
          <w:szCs w:val="24"/>
        </w:rPr>
        <w:t>локальных</w:t>
      </w:r>
      <w:r>
        <w:rPr>
          <w:rFonts w:eastAsia="Calibri" w:cs="Times New Roman"/>
          <w:szCs w:val="24"/>
        </w:rPr>
        <w:t xml:space="preserve"> </w:t>
      </w:r>
      <w:r w:rsidRPr="001D17A1">
        <w:rPr>
          <w:rFonts w:eastAsia="Calibri" w:cs="Times New Roman"/>
          <w:szCs w:val="24"/>
        </w:rPr>
        <w:t>систем</w:t>
      </w:r>
      <w:r>
        <w:rPr>
          <w:rFonts w:eastAsia="Calibri" w:cs="Times New Roman"/>
          <w:szCs w:val="24"/>
        </w:rPr>
        <w:t xml:space="preserve"> </w:t>
      </w:r>
      <w:r w:rsidRPr="001D17A1">
        <w:rPr>
          <w:rFonts w:eastAsia="Calibri" w:cs="Times New Roman"/>
          <w:szCs w:val="24"/>
        </w:rPr>
        <w:t>с</w:t>
      </w:r>
      <w:r>
        <w:rPr>
          <w:rFonts w:eastAsia="Calibri" w:cs="Times New Roman"/>
          <w:szCs w:val="24"/>
        </w:rPr>
        <w:t xml:space="preserve"> </w:t>
      </w:r>
      <w:r w:rsidRPr="001D17A1">
        <w:rPr>
          <w:rFonts w:eastAsia="Calibri" w:cs="Times New Roman"/>
          <w:szCs w:val="24"/>
        </w:rPr>
        <w:t>одним</w:t>
      </w:r>
      <w:r>
        <w:rPr>
          <w:rFonts w:eastAsia="Calibri" w:cs="Times New Roman"/>
          <w:szCs w:val="24"/>
        </w:rPr>
        <w:t xml:space="preserve"> </w:t>
      </w:r>
      <w:r w:rsidRPr="001D17A1">
        <w:rPr>
          <w:rFonts w:eastAsia="Calibri" w:cs="Times New Roman"/>
          <w:szCs w:val="24"/>
        </w:rPr>
        <w:t>или</w:t>
      </w:r>
      <w:r>
        <w:rPr>
          <w:rFonts w:eastAsia="Calibri" w:cs="Times New Roman"/>
          <w:szCs w:val="24"/>
        </w:rPr>
        <w:t xml:space="preserve"> </w:t>
      </w:r>
      <w:r w:rsidRPr="001D17A1">
        <w:rPr>
          <w:rFonts w:eastAsia="Calibri" w:cs="Times New Roman"/>
          <w:szCs w:val="24"/>
        </w:rPr>
        <w:t>несколькими</w:t>
      </w:r>
      <w:r>
        <w:rPr>
          <w:rFonts w:eastAsia="Calibri" w:cs="Times New Roman"/>
          <w:szCs w:val="24"/>
        </w:rPr>
        <w:t xml:space="preserve"> </w:t>
      </w:r>
      <w:r w:rsidRPr="001D17A1">
        <w:rPr>
          <w:rFonts w:eastAsia="Calibri" w:cs="Times New Roman"/>
          <w:szCs w:val="24"/>
        </w:rPr>
        <w:t>источниками тепла в единую теплоснабжающую систему с общей тепловой</w:t>
      </w:r>
      <w:r>
        <w:rPr>
          <w:rFonts w:eastAsia="Calibri" w:cs="Times New Roman"/>
          <w:szCs w:val="24"/>
        </w:rPr>
        <w:t xml:space="preserve"> </w:t>
      </w:r>
      <w:r w:rsidRPr="001D17A1">
        <w:rPr>
          <w:rFonts w:eastAsia="Calibri" w:cs="Times New Roman"/>
          <w:szCs w:val="24"/>
        </w:rPr>
        <w:t>сетью, обеспечивающей параллельное включение в работу на эту сеть всех</w:t>
      </w:r>
      <w:r>
        <w:rPr>
          <w:rFonts w:eastAsia="Calibri" w:cs="Times New Roman"/>
          <w:szCs w:val="24"/>
        </w:rPr>
        <w:t xml:space="preserve"> </w:t>
      </w:r>
      <w:r w:rsidRPr="001D17A1">
        <w:rPr>
          <w:rFonts w:eastAsia="Calibri" w:cs="Times New Roman"/>
          <w:szCs w:val="24"/>
        </w:rPr>
        <w:t>теплоисточников и распределение тепловой нагрузки между ними в соответствии</w:t>
      </w:r>
      <w:r>
        <w:rPr>
          <w:rFonts w:eastAsia="Calibri" w:cs="Times New Roman"/>
          <w:szCs w:val="24"/>
        </w:rPr>
        <w:t xml:space="preserve"> с </w:t>
      </w:r>
      <w:r w:rsidRPr="001D17A1">
        <w:rPr>
          <w:rFonts w:eastAsia="Calibri" w:cs="Times New Roman"/>
          <w:szCs w:val="24"/>
        </w:rPr>
        <w:t>их</w:t>
      </w:r>
      <w:r>
        <w:rPr>
          <w:rFonts w:eastAsia="Calibri" w:cs="Times New Roman"/>
          <w:szCs w:val="24"/>
        </w:rPr>
        <w:t xml:space="preserve"> </w:t>
      </w:r>
      <w:r w:rsidRPr="001D17A1">
        <w:rPr>
          <w:rFonts w:eastAsia="Calibri" w:cs="Times New Roman"/>
          <w:szCs w:val="24"/>
        </w:rPr>
        <w:t>технико-экономической</w:t>
      </w:r>
      <w:r>
        <w:rPr>
          <w:rFonts w:eastAsia="Calibri" w:cs="Times New Roman"/>
          <w:szCs w:val="24"/>
        </w:rPr>
        <w:t xml:space="preserve"> </w:t>
      </w:r>
      <w:r w:rsidRPr="001D17A1">
        <w:rPr>
          <w:rFonts w:eastAsia="Calibri" w:cs="Times New Roman"/>
          <w:szCs w:val="24"/>
        </w:rPr>
        <w:t>эффективностью</w:t>
      </w:r>
      <w:r>
        <w:rPr>
          <w:rFonts w:eastAsia="Calibri" w:cs="Times New Roman"/>
          <w:szCs w:val="24"/>
        </w:rPr>
        <w:t xml:space="preserve">. </w:t>
      </w:r>
      <w:r w:rsidRPr="001D17A1">
        <w:rPr>
          <w:rFonts w:eastAsia="Calibri" w:cs="Times New Roman"/>
          <w:szCs w:val="24"/>
        </w:rPr>
        <w:t>Объединение нескольких теплоснабжающих</w:t>
      </w:r>
      <w:r>
        <w:rPr>
          <w:rFonts w:eastAsia="Calibri" w:cs="Times New Roman"/>
          <w:szCs w:val="24"/>
        </w:rPr>
        <w:t xml:space="preserve"> </w:t>
      </w:r>
      <w:r w:rsidRPr="001D17A1">
        <w:rPr>
          <w:rFonts w:eastAsia="Calibri" w:cs="Times New Roman"/>
          <w:szCs w:val="24"/>
        </w:rPr>
        <w:t>систем в единую систему позволит:</w:t>
      </w:r>
    </w:p>
    <w:p w:rsidR="001D17A1" w:rsidRPr="001D17A1" w:rsidRDefault="001D17A1" w:rsidP="001D17A1">
      <w:pPr>
        <w:ind w:firstLine="709"/>
        <w:contextualSpacing/>
        <w:rPr>
          <w:rFonts w:eastAsia="Calibri" w:cs="Times New Roman"/>
          <w:szCs w:val="24"/>
        </w:rPr>
      </w:pPr>
      <w:r>
        <w:rPr>
          <w:rFonts w:ascii="Calibri" w:eastAsia="Calibri" w:hAnsi="Calibri" w:cs="Calibri"/>
          <w:szCs w:val="24"/>
        </w:rPr>
        <w:t>•</w:t>
      </w:r>
      <w:r w:rsidR="007D53D8">
        <w:rPr>
          <w:rFonts w:eastAsia="Calibri" w:cs="Times New Roman"/>
          <w:szCs w:val="24"/>
        </w:rPr>
        <w:t xml:space="preserve"> С</w:t>
      </w:r>
      <w:r w:rsidRPr="001D17A1">
        <w:rPr>
          <w:rFonts w:eastAsia="Calibri" w:cs="Times New Roman"/>
          <w:szCs w:val="24"/>
        </w:rPr>
        <w:t>низить затраты на производство тепловой энергии путем</w:t>
      </w:r>
      <w:r w:rsidR="007D53D8">
        <w:rPr>
          <w:rFonts w:eastAsia="Calibri" w:cs="Times New Roman"/>
          <w:szCs w:val="24"/>
        </w:rPr>
        <w:t xml:space="preserve"> </w:t>
      </w:r>
      <w:r w:rsidRPr="001D17A1">
        <w:rPr>
          <w:rFonts w:eastAsia="Calibri" w:cs="Times New Roman"/>
          <w:szCs w:val="24"/>
        </w:rPr>
        <w:t>распределения нагрузки в течение отопительного сезона между</w:t>
      </w:r>
      <w:r w:rsidR="007D53D8">
        <w:rPr>
          <w:rFonts w:eastAsia="Calibri" w:cs="Times New Roman"/>
          <w:szCs w:val="24"/>
        </w:rPr>
        <w:t xml:space="preserve"> </w:t>
      </w:r>
      <w:r w:rsidRPr="001D17A1">
        <w:rPr>
          <w:rFonts w:eastAsia="Calibri" w:cs="Times New Roman"/>
          <w:szCs w:val="24"/>
        </w:rPr>
        <w:t>наиболее экономичными источниками теплоснабжения</w:t>
      </w:r>
      <w:r w:rsidR="007D53D8">
        <w:rPr>
          <w:rFonts w:eastAsia="Calibri" w:cs="Times New Roman"/>
          <w:szCs w:val="24"/>
        </w:rPr>
        <w:t>.</w:t>
      </w:r>
    </w:p>
    <w:p w:rsidR="001D17A1" w:rsidRPr="001D17A1" w:rsidRDefault="007D53D8" w:rsidP="001D17A1">
      <w:pPr>
        <w:ind w:firstLine="709"/>
        <w:contextualSpacing/>
        <w:rPr>
          <w:rFonts w:eastAsia="Calibri" w:cs="Times New Roman"/>
          <w:szCs w:val="24"/>
        </w:rPr>
      </w:pPr>
      <w:r>
        <w:rPr>
          <w:rFonts w:ascii="Calibri" w:eastAsia="Calibri" w:hAnsi="Calibri" w:cs="Calibri"/>
          <w:szCs w:val="24"/>
        </w:rPr>
        <w:lastRenderedPageBreak/>
        <w:t>•</w:t>
      </w:r>
      <w:r>
        <w:rPr>
          <w:rFonts w:eastAsia="Calibri" w:cs="Times New Roman"/>
          <w:szCs w:val="24"/>
        </w:rPr>
        <w:t xml:space="preserve"> </w:t>
      </w:r>
      <w:r w:rsidR="001D17A1" w:rsidRPr="001D17A1">
        <w:rPr>
          <w:rFonts w:eastAsia="Calibri" w:cs="Times New Roman"/>
          <w:szCs w:val="24"/>
        </w:rPr>
        <w:t>использовать аккумулирующую способность тепловых</w:t>
      </w:r>
      <w:r>
        <w:rPr>
          <w:rFonts w:eastAsia="Calibri" w:cs="Times New Roman"/>
          <w:szCs w:val="24"/>
        </w:rPr>
        <w:t xml:space="preserve"> сетей.</w:t>
      </w:r>
    </w:p>
    <w:p w:rsidR="001D17A1" w:rsidRPr="001D17A1" w:rsidRDefault="007D53D8" w:rsidP="001D17A1">
      <w:pPr>
        <w:ind w:firstLine="709"/>
        <w:contextualSpacing/>
        <w:rPr>
          <w:rFonts w:eastAsia="Calibri" w:cs="Times New Roman"/>
          <w:szCs w:val="24"/>
        </w:rPr>
      </w:pPr>
      <w:r>
        <w:rPr>
          <w:rFonts w:ascii="Calibri" w:eastAsia="Calibri" w:hAnsi="Calibri" w:cs="Calibri"/>
          <w:szCs w:val="24"/>
        </w:rPr>
        <w:t>•</w:t>
      </w:r>
      <w:r>
        <w:rPr>
          <w:rFonts w:eastAsia="Calibri" w:cs="Times New Roman"/>
          <w:szCs w:val="24"/>
        </w:rPr>
        <w:t xml:space="preserve"> </w:t>
      </w:r>
      <w:r w:rsidR="001D17A1" w:rsidRPr="001D17A1">
        <w:rPr>
          <w:rFonts w:eastAsia="Calibri" w:cs="Times New Roman"/>
          <w:szCs w:val="24"/>
        </w:rPr>
        <w:t>повысить</w:t>
      </w:r>
      <w:r>
        <w:rPr>
          <w:rFonts w:eastAsia="Calibri" w:cs="Times New Roman"/>
          <w:szCs w:val="24"/>
        </w:rPr>
        <w:t xml:space="preserve"> </w:t>
      </w:r>
      <w:r w:rsidR="001D17A1" w:rsidRPr="001D17A1">
        <w:rPr>
          <w:rFonts w:eastAsia="Calibri" w:cs="Times New Roman"/>
          <w:szCs w:val="24"/>
        </w:rPr>
        <w:t>надежность</w:t>
      </w:r>
      <w:r>
        <w:rPr>
          <w:rFonts w:eastAsia="Calibri" w:cs="Times New Roman"/>
          <w:szCs w:val="24"/>
        </w:rPr>
        <w:t xml:space="preserve"> </w:t>
      </w:r>
      <w:r w:rsidR="001D17A1" w:rsidRPr="001D17A1">
        <w:rPr>
          <w:rFonts w:eastAsia="Calibri" w:cs="Times New Roman"/>
          <w:szCs w:val="24"/>
        </w:rPr>
        <w:t>теплоснабжения</w:t>
      </w:r>
      <w:r>
        <w:rPr>
          <w:rFonts w:eastAsia="Calibri" w:cs="Times New Roman"/>
          <w:szCs w:val="24"/>
        </w:rPr>
        <w:t xml:space="preserve"> </w:t>
      </w:r>
      <w:r w:rsidR="001D17A1" w:rsidRPr="001D17A1">
        <w:rPr>
          <w:rFonts w:eastAsia="Calibri" w:cs="Times New Roman"/>
          <w:szCs w:val="24"/>
        </w:rPr>
        <w:t>потребителей</w:t>
      </w:r>
      <w:r>
        <w:rPr>
          <w:rFonts w:eastAsia="Calibri" w:cs="Times New Roman"/>
          <w:szCs w:val="24"/>
        </w:rPr>
        <w:t xml:space="preserve"> </w:t>
      </w:r>
      <w:r w:rsidR="001D17A1" w:rsidRPr="001D17A1">
        <w:rPr>
          <w:rFonts w:eastAsia="Calibri" w:cs="Times New Roman"/>
          <w:szCs w:val="24"/>
        </w:rPr>
        <w:t>благодаря</w:t>
      </w:r>
      <w:r>
        <w:rPr>
          <w:rFonts w:eastAsia="Calibri" w:cs="Times New Roman"/>
          <w:szCs w:val="24"/>
        </w:rPr>
        <w:t xml:space="preserve"> </w:t>
      </w:r>
      <w:r w:rsidR="001D17A1" w:rsidRPr="001D17A1">
        <w:rPr>
          <w:rFonts w:eastAsia="Calibri" w:cs="Times New Roman"/>
          <w:szCs w:val="24"/>
        </w:rPr>
        <w:t>взаиморезервированию</w:t>
      </w:r>
      <w:r>
        <w:rPr>
          <w:rFonts w:eastAsia="Calibri" w:cs="Times New Roman"/>
          <w:szCs w:val="24"/>
        </w:rPr>
        <w:t xml:space="preserve"> </w:t>
      </w:r>
      <w:r w:rsidR="001D17A1" w:rsidRPr="001D17A1">
        <w:rPr>
          <w:rFonts w:eastAsia="Calibri" w:cs="Times New Roman"/>
          <w:szCs w:val="24"/>
        </w:rPr>
        <w:t>источников</w:t>
      </w:r>
      <w:r>
        <w:rPr>
          <w:rFonts w:eastAsia="Calibri" w:cs="Times New Roman"/>
          <w:szCs w:val="24"/>
        </w:rPr>
        <w:t xml:space="preserve"> </w:t>
      </w:r>
      <w:r w:rsidR="001D17A1" w:rsidRPr="001D17A1">
        <w:rPr>
          <w:rFonts w:eastAsia="Calibri" w:cs="Times New Roman"/>
          <w:szCs w:val="24"/>
        </w:rPr>
        <w:t>теплоснабжения</w:t>
      </w:r>
      <w:r>
        <w:rPr>
          <w:rFonts w:eastAsia="Calibri" w:cs="Times New Roman"/>
          <w:szCs w:val="24"/>
        </w:rPr>
        <w:t xml:space="preserve"> </w:t>
      </w:r>
      <w:r w:rsidR="001D17A1" w:rsidRPr="001D17A1">
        <w:rPr>
          <w:rFonts w:eastAsia="Calibri" w:cs="Times New Roman"/>
          <w:szCs w:val="24"/>
        </w:rPr>
        <w:t>и</w:t>
      </w:r>
      <w:r>
        <w:rPr>
          <w:rFonts w:eastAsia="Calibri" w:cs="Times New Roman"/>
          <w:szCs w:val="24"/>
        </w:rPr>
        <w:t xml:space="preserve"> </w:t>
      </w:r>
      <w:r w:rsidR="001D17A1" w:rsidRPr="001D17A1">
        <w:rPr>
          <w:rFonts w:eastAsia="Calibri" w:cs="Times New Roman"/>
          <w:szCs w:val="24"/>
        </w:rPr>
        <w:t>тепловых сетей</w:t>
      </w:r>
      <w:r>
        <w:rPr>
          <w:rFonts w:eastAsia="Calibri" w:cs="Times New Roman"/>
          <w:szCs w:val="24"/>
        </w:rPr>
        <w:t>.</w:t>
      </w:r>
    </w:p>
    <w:p w:rsidR="001D17A1" w:rsidRDefault="007D53D8" w:rsidP="001D17A1">
      <w:pPr>
        <w:ind w:firstLine="709"/>
        <w:contextualSpacing/>
        <w:rPr>
          <w:rFonts w:eastAsia="Calibri" w:cs="Times New Roman"/>
          <w:szCs w:val="24"/>
        </w:rPr>
      </w:pPr>
      <w:r>
        <w:rPr>
          <w:rFonts w:ascii="Calibri" w:eastAsia="Calibri" w:hAnsi="Calibri" w:cs="Calibri"/>
          <w:szCs w:val="24"/>
        </w:rPr>
        <w:t>•</w:t>
      </w:r>
      <w:r>
        <w:rPr>
          <w:rFonts w:eastAsia="Calibri" w:cs="Times New Roman"/>
          <w:szCs w:val="24"/>
        </w:rPr>
        <w:t xml:space="preserve"> </w:t>
      </w:r>
      <w:r w:rsidR="001D17A1" w:rsidRPr="001D17A1">
        <w:rPr>
          <w:rFonts w:eastAsia="Calibri" w:cs="Times New Roman"/>
          <w:szCs w:val="24"/>
        </w:rPr>
        <w:t>уменьшить резервные мощности.</w:t>
      </w:r>
    </w:p>
    <w:p w:rsidR="007D53D8" w:rsidRDefault="007D53D8" w:rsidP="007D53D8">
      <w:pPr>
        <w:ind w:firstLine="709"/>
        <w:contextualSpacing/>
        <w:rPr>
          <w:rFonts w:eastAsia="Calibri" w:cs="Times New Roman"/>
          <w:szCs w:val="24"/>
        </w:rPr>
      </w:pPr>
      <w:r w:rsidRPr="007D53D8">
        <w:rPr>
          <w:rFonts w:eastAsia="Calibri" w:cs="Times New Roman"/>
          <w:szCs w:val="24"/>
        </w:rPr>
        <w:t>Организация совместной работы нескольких источников теплоты на</w:t>
      </w:r>
      <w:r>
        <w:rPr>
          <w:rFonts w:eastAsia="Calibri" w:cs="Times New Roman"/>
          <w:szCs w:val="24"/>
        </w:rPr>
        <w:t xml:space="preserve"> </w:t>
      </w:r>
      <w:r w:rsidRPr="007D53D8">
        <w:rPr>
          <w:rFonts w:eastAsia="Calibri" w:cs="Times New Roman"/>
          <w:szCs w:val="24"/>
        </w:rPr>
        <w:t>единую тепловую сеть позволяет, в случае аварии на одном из источников,</w:t>
      </w:r>
      <w:r>
        <w:rPr>
          <w:rFonts w:eastAsia="Calibri" w:cs="Times New Roman"/>
          <w:szCs w:val="24"/>
        </w:rPr>
        <w:t xml:space="preserve"> </w:t>
      </w:r>
      <w:r w:rsidRPr="007D53D8">
        <w:rPr>
          <w:rFonts w:eastAsia="Calibri" w:cs="Times New Roman"/>
          <w:szCs w:val="24"/>
        </w:rPr>
        <w:t>частично обеспечивать единые тепловые нагрузки за счет других источников</w:t>
      </w:r>
      <w:r>
        <w:rPr>
          <w:rFonts w:eastAsia="Calibri" w:cs="Times New Roman"/>
          <w:szCs w:val="24"/>
        </w:rPr>
        <w:t xml:space="preserve"> </w:t>
      </w:r>
      <w:r w:rsidRPr="007D53D8">
        <w:rPr>
          <w:rFonts w:eastAsia="Calibri" w:cs="Times New Roman"/>
          <w:szCs w:val="24"/>
        </w:rPr>
        <w:t>теплоты.</w:t>
      </w:r>
    </w:p>
    <w:p w:rsidR="006559AE" w:rsidRPr="00C678F7" w:rsidRDefault="006559AE" w:rsidP="007D0EE7">
      <w:pPr>
        <w:ind w:firstLine="709"/>
        <w:contextualSpacing/>
        <w:rPr>
          <w:rFonts w:eastAsia="Calibri" w:cs="Times New Roman"/>
          <w:szCs w:val="24"/>
        </w:rPr>
      </w:pPr>
      <w:r w:rsidRPr="00C678F7">
        <w:rPr>
          <w:rFonts w:eastAsia="Calibri" w:cs="Times New Roman"/>
          <w:szCs w:val="24"/>
        </w:rPr>
        <w:t>ТЭЦ и крупные котельные города сильно удалены друг от друга, поэтому совместная работа на одну сеть нецелесообразна по экономическим соображениям.</w:t>
      </w:r>
    </w:p>
    <w:p w:rsidR="00DF6C68" w:rsidRPr="00BA32E2" w:rsidRDefault="00DF6C68" w:rsidP="00213326">
      <w:pPr>
        <w:pStyle w:val="20"/>
        <w:numPr>
          <w:ilvl w:val="1"/>
          <w:numId w:val="94"/>
        </w:numPr>
      </w:pPr>
      <w:bookmarkStart w:id="71" w:name="_Toc57719068"/>
      <w:bookmarkStart w:id="72" w:name="_Toc196653767"/>
      <w:r w:rsidRPr="00BA32E2">
        <w:t>Резервирование тепловых сетей смежных районов поселения, городского округа, города федерального значения</w:t>
      </w:r>
      <w:bookmarkEnd w:id="71"/>
      <w:bookmarkEnd w:id="72"/>
    </w:p>
    <w:p w:rsidR="006559AE" w:rsidRPr="00C678F7" w:rsidRDefault="006559AE" w:rsidP="007D0EE7">
      <w:pPr>
        <w:widowControl w:val="0"/>
        <w:ind w:firstLine="709"/>
        <w:rPr>
          <w:rFonts w:eastAsia="Times New Roman" w:cs="Times New Roman"/>
          <w:szCs w:val="24"/>
        </w:rPr>
      </w:pPr>
      <w:r w:rsidRPr="00C678F7">
        <w:rPr>
          <w:rFonts w:eastAsia="Times New Roman" w:cs="Times New Roman"/>
          <w:szCs w:val="24"/>
        </w:rPr>
        <w:t>Основными показателями надежности теплоснабжения потребителей являются показатели, определяемые числом нарушений в подаче тепловой энергии; приведенной продолжительностью прекращений подачи тепловой энергии; числом приведенных объемов недоотпуска тепла в результате нарушений в подаче тепловой энергии, что приводит к безотказной работе системы.</w:t>
      </w:r>
    </w:p>
    <w:p w:rsidR="00C707A0" w:rsidRPr="00C707A0" w:rsidRDefault="00C707A0" w:rsidP="007D0EE7">
      <w:pPr>
        <w:widowControl w:val="0"/>
        <w:ind w:firstLine="709"/>
        <w:rPr>
          <w:rFonts w:eastAsia="Times New Roman" w:cs="Times New Roman"/>
          <w:szCs w:val="24"/>
        </w:rPr>
      </w:pPr>
      <w:r w:rsidRPr="00C707A0">
        <w:rPr>
          <w:rFonts w:eastAsia="Times New Roman" w:cs="Times New Roman"/>
          <w:szCs w:val="24"/>
        </w:rPr>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 Дополнительное резервирование смежных районов городского округа не требуется. </w:t>
      </w:r>
    </w:p>
    <w:p w:rsidR="00C707A0" w:rsidRPr="00C707A0" w:rsidRDefault="00C707A0" w:rsidP="007D0EE7">
      <w:pPr>
        <w:widowControl w:val="0"/>
        <w:ind w:firstLine="709"/>
        <w:rPr>
          <w:rFonts w:eastAsia="Times New Roman" w:cs="Times New Roman"/>
          <w:szCs w:val="24"/>
        </w:rPr>
      </w:pPr>
      <w:r w:rsidRPr="00C707A0">
        <w:rPr>
          <w:rFonts w:eastAsia="Times New Roman" w:cs="Times New Roman"/>
          <w:szCs w:val="24"/>
        </w:rPr>
        <w:t>Потребность во взаимном резервировании тепловых сетей смежных районов городского округа, исходя из экономической целесообразности, не предусмотрена.</w:t>
      </w:r>
    </w:p>
    <w:p w:rsidR="00C707A0" w:rsidRPr="00C707A0" w:rsidRDefault="00C707A0" w:rsidP="007D0EE7">
      <w:pPr>
        <w:widowControl w:val="0"/>
        <w:ind w:firstLine="709"/>
        <w:rPr>
          <w:rFonts w:eastAsia="Times New Roman" w:cs="Times New Roman"/>
          <w:szCs w:val="24"/>
        </w:rPr>
      </w:pPr>
      <w:r w:rsidRPr="00C707A0">
        <w:rPr>
          <w:rFonts w:eastAsia="Times New Roman" w:cs="Times New Roman"/>
          <w:szCs w:val="24"/>
        </w:rPr>
        <w:t>При условии реализации предлагаемых мероприятий по замене трубопроводов тепловых сетей с целью повышения показателей надежности, к концу рассматриваемого периода показатели вероятности безотказной работы потребителей будут соответствовать нормативным величинам, требуемым в СНиП 41-02-2003.</w:t>
      </w:r>
    </w:p>
    <w:p w:rsidR="00C707A0" w:rsidRDefault="00C707A0" w:rsidP="007D0EE7">
      <w:pPr>
        <w:widowControl w:val="0"/>
        <w:ind w:firstLine="709"/>
        <w:rPr>
          <w:rFonts w:eastAsia="Times New Roman" w:cs="Times New Roman"/>
          <w:szCs w:val="24"/>
        </w:rPr>
      </w:pPr>
      <w:r w:rsidRPr="00C707A0">
        <w:rPr>
          <w:rFonts w:eastAsia="Times New Roman" w:cs="Times New Roman"/>
          <w:szCs w:val="24"/>
        </w:rPr>
        <w:t>Предложения по резервированию тепловых сетей смежных районов городского округа на расчетный срок схемы теплоснабжения отсутствуют.</w:t>
      </w:r>
    </w:p>
    <w:p w:rsidR="00DF6C68" w:rsidRPr="006713E1" w:rsidRDefault="00DF6C68" w:rsidP="00213326">
      <w:pPr>
        <w:pStyle w:val="20"/>
        <w:numPr>
          <w:ilvl w:val="1"/>
          <w:numId w:val="94"/>
        </w:numPr>
        <w:ind w:left="0" w:firstLine="567"/>
      </w:pPr>
      <w:bookmarkStart w:id="73" w:name="_Toc57719069"/>
      <w:bookmarkStart w:id="74" w:name="_Toc196653768"/>
      <w:r w:rsidRPr="006713E1">
        <w:t>Устройство резервных насосных станций</w:t>
      </w:r>
      <w:bookmarkEnd w:id="73"/>
      <w:bookmarkEnd w:id="74"/>
    </w:p>
    <w:p w:rsidR="00DF6C68" w:rsidRPr="00C678F7" w:rsidRDefault="003414D5" w:rsidP="007D0EE7">
      <w:pPr>
        <w:ind w:firstLine="709"/>
        <w:contextualSpacing/>
        <w:rPr>
          <w:rFonts w:cs="Times New Roman"/>
          <w:szCs w:val="24"/>
          <w:lang w:eastAsia="ru-RU"/>
        </w:rPr>
      </w:pPr>
      <w:r w:rsidRPr="00C678F7">
        <w:rPr>
          <w:rFonts w:cs="Times New Roman"/>
          <w:szCs w:val="24"/>
          <w:lang w:eastAsia="ru-RU"/>
        </w:rPr>
        <w:t xml:space="preserve">Как показал анализ статистики отказов, основная доля отказов приходится на тепловые сети малых диаметров </w:t>
      </w:r>
      <w:r w:rsidRPr="00C678F7">
        <w:rPr>
          <w:rFonts w:cs="Times New Roman"/>
          <w:szCs w:val="24"/>
          <w:lang w:val="en-US" w:eastAsia="ru-RU"/>
        </w:rPr>
        <w:t>D</w:t>
      </w:r>
      <w:r w:rsidRPr="00C678F7">
        <w:rPr>
          <w:rFonts w:cs="Times New Roman"/>
          <w:szCs w:val="24"/>
          <w:lang w:eastAsia="ru-RU"/>
        </w:rPr>
        <w:t>у= 50÷200 мм. При этом отказы на прочих элементах тепловой сети встречаются относительно нечасто. Следовательно, устройство резервных насосных станций не позволит существенно улучшить надежность теплоснабжения.</w:t>
      </w:r>
      <w:r w:rsidR="00877E79">
        <w:rPr>
          <w:rFonts w:cs="Times New Roman"/>
          <w:szCs w:val="24"/>
          <w:lang w:eastAsia="ru-RU"/>
        </w:rPr>
        <w:t xml:space="preserve"> </w:t>
      </w:r>
      <w:r w:rsidR="00877E79" w:rsidRPr="00877E79">
        <w:rPr>
          <w:rFonts w:cs="Times New Roman"/>
          <w:szCs w:val="24"/>
          <w:lang w:eastAsia="ru-RU"/>
        </w:rPr>
        <w:lastRenderedPageBreak/>
        <w:t>Устройство резервных насосных станций на расчетный срок не предусматривается в связи с отсутствием необходимости.</w:t>
      </w:r>
    </w:p>
    <w:p w:rsidR="00DF6C68" w:rsidRPr="006713E1" w:rsidRDefault="00DF6C68" w:rsidP="00213326">
      <w:pPr>
        <w:pStyle w:val="20"/>
        <w:numPr>
          <w:ilvl w:val="1"/>
          <w:numId w:val="94"/>
        </w:numPr>
        <w:ind w:left="0" w:firstLine="567"/>
      </w:pPr>
      <w:bookmarkStart w:id="75" w:name="_Toc57719070"/>
      <w:bookmarkStart w:id="76" w:name="_Toc196653769"/>
      <w:r w:rsidRPr="006713E1">
        <w:t>Установка баков-аккумуляторов</w:t>
      </w:r>
      <w:bookmarkEnd w:id="75"/>
      <w:bookmarkEnd w:id="76"/>
    </w:p>
    <w:p w:rsidR="007D0EE7" w:rsidRPr="007D0EE7" w:rsidRDefault="007D0EE7" w:rsidP="007D0EE7">
      <w:pPr>
        <w:pStyle w:val="afffff5"/>
        <w:tabs>
          <w:tab w:val="left" w:pos="993"/>
        </w:tabs>
        <w:spacing w:line="276" w:lineRule="auto"/>
        <w:rPr>
          <w:rFonts w:ascii="Times New Roman" w:hAnsi="Times New Roman" w:cs="Times New Roman"/>
          <w:sz w:val="24"/>
          <w:szCs w:val="24"/>
          <w:lang w:eastAsia="ru-RU"/>
        </w:rPr>
      </w:pPr>
      <w:r w:rsidRPr="007D0EE7">
        <w:rPr>
          <w:rFonts w:ascii="Times New Roman" w:hAnsi="Times New Roman" w:cs="Times New Roman"/>
          <w:sz w:val="24"/>
          <w:szCs w:val="24"/>
          <w:lang w:eastAsia="ru-RU"/>
        </w:rPr>
        <w:t>Повышению надежности функционирования систем теплоснабжения в определенной мере способствует применение баков-аккумуляторов,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Размещение баков-аккумуляторов горячей воды возможно, как на источнике теплоты, так и в районах теплопотребления. Число баков независимо от системы теплоснабжения принимается не менее двух по 50% рабочего объема.</w:t>
      </w:r>
    </w:p>
    <w:p w:rsidR="007D0EE7" w:rsidRPr="007D0EE7" w:rsidRDefault="007D0EE7" w:rsidP="007D0EE7">
      <w:pPr>
        <w:pStyle w:val="afffff5"/>
        <w:tabs>
          <w:tab w:val="left" w:pos="993"/>
        </w:tabs>
        <w:spacing w:line="276" w:lineRule="auto"/>
        <w:rPr>
          <w:rFonts w:ascii="Times New Roman" w:hAnsi="Times New Roman" w:cs="Times New Roman"/>
          <w:sz w:val="24"/>
          <w:szCs w:val="24"/>
          <w:lang w:eastAsia="ru-RU"/>
        </w:rPr>
      </w:pPr>
      <w:r w:rsidRPr="007D0EE7">
        <w:rPr>
          <w:rFonts w:ascii="Times New Roman" w:hAnsi="Times New Roman" w:cs="Times New Roman"/>
          <w:sz w:val="24"/>
          <w:szCs w:val="24"/>
          <w:lang w:eastAsia="ru-RU"/>
        </w:rPr>
        <w:t>Сведения о наличии и количестве баков-аккумуляторов на источниках централизованного теплоснабжения, для сглаживания пиков нагрузок разбора горячего водоснабжения и обеспечения аварийного запаса подпиточной воды, приведены в книге 6 в п/п 6.3.</w:t>
      </w:r>
    </w:p>
    <w:p w:rsidR="00877E79" w:rsidRDefault="007D0EE7" w:rsidP="00702F0E">
      <w:pPr>
        <w:pStyle w:val="afffff5"/>
        <w:tabs>
          <w:tab w:val="left" w:pos="993"/>
        </w:tabs>
        <w:spacing w:line="276" w:lineRule="auto"/>
        <w:rPr>
          <w:rFonts w:ascii="Times New Roman" w:hAnsi="Times New Roman" w:cs="Times New Roman"/>
          <w:sz w:val="24"/>
          <w:szCs w:val="24"/>
          <w:lang w:eastAsia="ru-RU"/>
        </w:rPr>
      </w:pPr>
      <w:r w:rsidRPr="007D0EE7">
        <w:rPr>
          <w:rFonts w:ascii="Times New Roman" w:hAnsi="Times New Roman" w:cs="Times New Roman"/>
          <w:sz w:val="24"/>
          <w:szCs w:val="24"/>
          <w:lang w:eastAsia="ru-RU"/>
        </w:rPr>
        <w:t>Установка дополнительных баков-аккумуляторов</w:t>
      </w:r>
      <w:r w:rsidR="007D53D8">
        <w:rPr>
          <w:rFonts w:ascii="Times New Roman" w:hAnsi="Times New Roman" w:cs="Times New Roman"/>
          <w:sz w:val="24"/>
          <w:szCs w:val="24"/>
          <w:lang w:eastAsia="ru-RU"/>
        </w:rPr>
        <w:t xml:space="preserve"> в качестве необходимого мероприятия</w:t>
      </w:r>
      <w:r w:rsidRPr="007D0EE7">
        <w:rPr>
          <w:rFonts w:ascii="Times New Roman" w:hAnsi="Times New Roman" w:cs="Times New Roman"/>
          <w:sz w:val="24"/>
          <w:szCs w:val="24"/>
          <w:lang w:eastAsia="ru-RU"/>
        </w:rPr>
        <w:t xml:space="preserve"> на расчетный срок не предусматривается в связи с отсутствием необходимости и экономической целесообразности. Также стоит отметить, что вследствие планируемого перехода на закрытую схему теплоснабжения, подпитка тепловой сети в перспективе снизится.</w:t>
      </w: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A26CFD" w:rsidRPr="00C678F7" w:rsidRDefault="00A26CFD" w:rsidP="00702F0E">
      <w:pPr>
        <w:ind w:firstLine="709"/>
        <w:contextualSpacing/>
        <w:rPr>
          <w:rFonts w:eastAsia="Calibri" w:cs="Times New Roman"/>
          <w:szCs w:val="24"/>
        </w:rPr>
      </w:pPr>
    </w:p>
    <w:p w:rsidR="00A26CFD" w:rsidRPr="00BA32E2" w:rsidRDefault="00A26CFD" w:rsidP="00213326">
      <w:pPr>
        <w:pStyle w:val="1f"/>
        <w:numPr>
          <w:ilvl w:val="0"/>
          <w:numId w:val="94"/>
        </w:numPr>
        <w:ind w:left="0" w:firstLine="567"/>
      </w:pPr>
      <w:bookmarkStart w:id="77" w:name="_Toc106722233"/>
      <w:bookmarkStart w:id="78" w:name="_Toc196653770"/>
      <w:r w:rsidRPr="00213326">
        <w:lastRenderedPageBreak/>
        <w:t>Действия</w:t>
      </w:r>
      <w:r w:rsidRPr="00BA32E2">
        <w:t xml:space="preserve"> при возникновении аварийных ситуаций на источнике теплоснабжения</w:t>
      </w:r>
      <w:bookmarkEnd w:id="77"/>
      <w:bookmarkEnd w:id="78"/>
    </w:p>
    <w:p w:rsidR="00A26CFD" w:rsidRPr="00BA32E2" w:rsidRDefault="00A26CFD" w:rsidP="0063340F">
      <w:pPr>
        <w:pStyle w:val="20"/>
        <w:numPr>
          <w:ilvl w:val="1"/>
          <w:numId w:val="94"/>
        </w:numPr>
        <w:ind w:left="0" w:firstLine="567"/>
      </w:pPr>
      <w:bookmarkStart w:id="79" w:name="_Toc106722234"/>
      <w:bookmarkStart w:id="80" w:name="_Toc196653771"/>
      <w:r w:rsidRPr="00BA32E2">
        <w:t>Риски возникновения аварий, масштабы и последствия</w:t>
      </w:r>
      <w:bookmarkEnd w:id="79"/>
      <w:bookmarkEnd w:id="80"/>
    </w:p>
    <w:p w:rsidR="00A26CFD" w:rsidRPr="00BA32E2" w:rsidRDefault="00A26CFD" w:rsidP="00702F0E">
      <w:pPr>
        <w:ind w:firstLine="709"/>
        <w:rPr>
          <w:rFonts w:eastAsiaTheme="majorEastAsia" w:cs="Times New Roman"/>
          <w:szCs w:val="24"/>
          <w:lang w:bidi="en-US"/>
        </w:rPr>
      </w:pPr>
      <w:r w:rsidRPr="00BA32E2">
        <w:rPr>
          <w:rFonts w:eastAsiaTheme="majorEastAsia" w:cs="Times New Roman"/>
          <w:szCs w:val="24"/>
          <w:lang w:bidi="en-US"/>
        </w:rPr>
        <w:t xml:space="preserve">Наиболее вероятными причинами возникновения аварийных ситуаций в работе системы теплоснабжения </w:t>
      </w:r>
      <w:r w:rsidR="007D0EE7" w:rsidRPr="00BA32E2">
        <w:rPr>
          <w:rFonts w:eastAsiaTheme="majorEastAsia" w:cs="Times New Roman"/>
          <w:szCs w:val="24"/>
          <w:lang w:bidi="en-US"/>
        </w:rPr>
        <w:t>городского округа</w:t>
      </w:r>
      <w:r w:rsidR="00601251" w:rsidRPr="00BA32E2">
        <w:rPr>
          <w:rFonts w:eastAsiaTheme="majorEastAsia" w:cs="Times New Roman"/>
          <w:szCs w:val="24"/>
          <w:lang w:bidi="en-US"/>
        </w:rPr>
        <w:t xml:space="preserve"> </w:t>
      </w:r>
      <w:r w:rsidRPr="00BA32E2">
        <w:rPr>
          <w:rFonts w:eastAsiaTheme="majorEastAsia" w:cs="Times New Roman"/>
          <w:szCs w:val="24"/>
          <w:lang w:bidi="en-US"/>
        </w:rPr>
        <w:t>могут послужить:</w:t>
      </w:r>
    </w:p>
    <w:p w:rsidR="00A26CFD" w:rsidRPr="00C678F7" w:rsidRDefault="00C23C88" w:rsidP="00702F0E">
      <w:pPr>
        <w:ind w:firstLine="709"/>
        <w:rPr>
          <w:rFonts w:eastAsiaTheme="majorEastAsia" w:cs="Times New Roman"/>
          <w:szCs w:val="24"/>
          <w:lang w:bidi="en-US"/>
        </w:rPr>
      </w:pPr>
      <w:r w:rsidRPr="00BA32E2">
        <w:rPr>
          <w:rFonts w:ascii="Calibri" w:eastAsiaTheme="majorEastAsia" w:hAnsi="Calibri" w:cs="Calibri"/>
          <w:szCs w:val="24"/>
          <w:lang w:bidi="en-US"/>
        </w:rPr>
        <w:t>•</w:t>
      </w:r>
      <w:r w:rsidR="00A26CFD" w:rsidRPr="00BA32E2">
        <w:rPr>
          <w:rFonts w:eastAsiaTheme="majorEastAsia" w:cs="Times New Roman"/>
          <w:szCs w:val="24"/>
          <w:lang w:bidi="en-US"/>
        </w:rPr>
        <w:t xml:space="preserve"> неблагоприятные погодно-климатические явления (ураганы, смерчи, бури, сильные</w:t>
      </w:r>
      <w:r w:rsidR="00A26CFD" w:rsidRPr="00C678F7">
        <w:rPr>
          <w:rFonts w:eastAsiaTheme="majorEastAsia" w:cs="Times New Roman"/>
          <w:szCs w:val="24"/>
          <w:lang w:bidi="en-US"/>
        </w:rPr>
        <w:t xml:space="preserve"> ветры, сильные морозы, снегопады и метели, обледенение и гололед);</w:t>
      </w:r>
    </w:p>
    <w:p w:rsidR="00A26CFD" w:rsidRPr="00C678F7" w:rsidRDefault="00C23C88" w:rsidP="00702F0E">
      <w:pPr>
        <w:ind w:firstLine="709"/>
        <w:rPr>
          <w:rFonts w:eastAsiaTheme="majorEastAsia" w:cs="Times New Roman"/>
          <w:szCs w:val="24"/>
          <w:lang w:bidi="en-US"/>
        </w:rPr>
      </w:pPr>
      <w:r>
        <w:rPr>
          <w:rFonts w:ascii="Calibri" w:eastAsiaTheme="majorEastAsia" w:hAnsi="Calibri" w:cs="Calibri"/>
          <w:szCs w:val="24"/>
          <w:lang w:bidi="en-US"/>
        </w:rPr>
        <w:t>•</w:t>
      </w:r>
      <w:r w:rsidR="00A26CFD" w:rsidRPr="00C678F7">
        <w:rPr>
          <w:rFonts w:eastAsiaTheme="majorEastAsia" w:cs="Times New Roman"/>
          <w:szCs w:val="24"/>
          <w:lang w:bidi="en-US"/>
        </w:rPr>
        <w:t xml:space="preserve"> человеческий фактор (неправильные действия персонала);</w:t>
      </w:r>
    </w:p>
    <w:p w:rsidR="00A26CFD" w:rsidRPr="00C678F7" w:rsidRDefault="00C23C88" w:rsidP="00702F0E">
      <w:pPr>
        <w:ind w:firstLine="709"/>
        <w:rPr>
          <w:rFonts w:eastAsiaTheme="majorEastAsia" w:cs="Times New Roman"/>
          <w:szCs w:val="24"/>
          <w:lang w:bidi="en-US"/>
        </w:rPr>
      </w:pPr>
      <w:r>
        <w:rPr>
          <w:rFonts w:ascii="Calibri" w:eastAsiaTheme="majorEastAsia" w:hAnsi="Calibri" w:cs="Calibri"/>
          <w:szCs w:val="24"/>
          <w:lang w:bidi="en-US"/>
        </w:rPr>
        <w:t>•</w:t>
      </w:r>
      <w:r w:rsidR="00A26CFD" w:rsidRPr="00C678F7">
        <w:rPr>
          <w:rFonts w:eastAsiaTheme="majorEastAsia" w:cs="Times New Roman"/>
          <w:szCs w:val="24"/>
          <w:lang w:bidi="en-US"/>
        </w:rPr>
        <w:t xml:space="preserve"> прекращение подачи электрической энергии, холодной воды, топлива на источник тепловой энергии;</w:t>
      </w:r>
    </w:p>
    <w:p w:rsidR="00A26CFD" w:rsidRPr="00C678F7" w:rsidRDefault="00C23C88" w:rsidP="007D0EE7">
      <w:pPr>
        <w:ind w:firstLine="709"/>
        <w:rPr>
          <w:rFonts w:eastAsiaTheme="majorEastAsia" w:cs="Times New Roman"/>
          <w:szCs w:val="24"/>
          <w:lang w:bidi="en-US"/>
        </w:rPr>
      </w:pPr>
      <w:r>
        <w:rPr>
          <w:rFonts w:ascii="Calibri" w:eastAsiaTheme="majorEastAsia" w:hAnsi="Calibri" w:cs="Calibri"/>
          <w:szCs w:val="24"/>
          <w:lang w:bidi="en-US"/>
        </w:rPr>
        <w:t>•</w:t>
      </w:r>
      <w:r w:rsidR="00A26CFD" w:rsidRPr="00C678F7">
        <w:rPr>
          <w:rFonts w:eastAsiaTheme="majorEastAsia" w:cs="Times New Roman"/>
          <w:szCs w:val="24"/>
          <w:lang w:bidi="en-US"/>
        </w:rPr>
        <w:t xml:space="preserve"> внеплановый останов (выход из строя) оборудования.</w:t>
      </w:r>
    </w:p>
    <w:p w:rsidR="00A26CFD" w:rsidRPr="00C678F7" w:rsidRDefault="00A26CFD" w:rsidP="007D0EE7">
      <w:pPr>
        <w:ind w:firstLine="709"/>
        <w:rPr>
          <w:rFonts w:eastAsiaTheme="majorEastAsia" w:cs="Times New Roman"/>
          <w:szCs w:val="24"/>
          <w:lang w:bidi="en-US"/>
        </w:rPr>
      </w:pPr>
      <w:r w:rsidRPr="00C678F7">
        <w:rPr>
          <w:rFonts w:eastAsiaTheme="majorEastAsia" w:cs="Times New Roman"/>
          <w:szCs w:val="24"/>
          <w:lang w:bidi="en-US"/>
        </w:rPr>
        <w:t>К перечню возможных последствий аварийных ситуаций (ЧС) на источниках тепловой энергии относятся:</w:t>
      </w:r>
    </w:p>
    <w:p w:rsidR="00A26CFD" w:rsidRPr="00C678F7" w:rsidRDefault="00C23C88" w:rsidP="007D0EE7">
      <w:pPr>
        <w:ind w:firstLine="709"/>
        <w:rPr>
          <w:rFonts w:eastAsiaTheme="majorEastAsia" w:cs="Times New Roman"/>
          <w:szCs w:val="24"/>
          <w:lang w:bidi="en-US"/>
        </w:rPr>
      </w:pPr>
      <w:r>
        <w:rPr>
          <w:rFonts w:ascii="Calibri" w:eastAsiaTheme="majorEastAsia" w:hAnsi="Calibri" w:cs="Calibri"/>
          <w:szCs w:val="24"/>
          <w:lang w:bidi="en-US"/>
        </w:rPr>
        <w:t>•</w:t>
      </w:r>
      <w:r w:rsidR="00A26CFD" w:rsidRPr="00C678F7">
        <w:rPr>
          <w:rFonts w:eastAsiaTheme="majorEastAsia" w:cs="Times New Roman"/>
          <w:szCs w:val="24"/>
          <w:lang w:bidi="en-US"/>
        </w:rPr>
        <w:t xml:space="preserve"> кратковременное нарушение теплоснабжения населения, объектов социальной сферы;</w:t>
      </w:r>
    </w:p>
    <w:p w:rsidR="00A26CFD" w:rsidRPr="00C678F7" w:rsidRDefault="00C23C88" w:rsidP="007D0EE7">
      <w:pPr>
        <w:ind w:firstLine="709"/>
        <w:rPr>
          <w:rFonts w:eastAsiaTheme="majorEastAsia" w:cs="Times New Roman"/>
          <w:szCs w:val="24"/>
          <w:lang w:bidi="en-US"/>
        </w:rPr>
      </w:pPr>
      <w:r>
        <w:rPr>
          <w:rFonts w:ascii="Calibri" w:eastAsiaTheme="majorEastAsia" w:hAnsi="Calibri" w:cs="Calibri"/>
          <w:szCs w:val="24"/>
          <w:lang w:bidi="en-US"/>
        </w:rPr>
        <w:t>•</w:t>
      </w:r>
      <w:r w:rsidR="00A26CFD" w:rsidRPr="00C678F7">
        <w:rPr>
          <w:rFonts w:eastAsiaTheme="majorEastAsia" w:cs="Times New Roman"/>
          <w:szCs w:val="24"/>
          <w:lang w:bidi="en-US"/>
        </w:rPr>
        <w:t xml:space="preserve"> полное ограничение режима потребления тепловой энергии для населения, объектов социальной сферы;</w:t>
      </w:r>
    </w:p>
    <w:p w:rsidR="00A26CFD" w:rsidRPr="00C678F7" w:rsidRDefault="00C23C88" w:rsidP="007D0EE7">
      <w:pPr>
        <w:ind w:firstLine="709"/>
        <w:rPr>
          <w:rFonts w:eastAsiaTheme="majorEastAsia" w:cs="Times New Roman"/>
          <w:szCs w:val="24"/>
          <w:lang w:bidi="en-US"/>
        </w:rPr>
      </w:pPr>
      <w:r>
        <w:rPr>
          <w:rFonts w:ascii="Calibri" w:eastAsiaTheme="majorEastAsia" w:hAnsi="Calibri" w:cs="Calibri"/>
          <w:szCs w:val="24"/>
          <w:lang w:bidi="en-US"/>
        </w:rPr>
        <w:t>•</w:t>
      </w:r>
      <w:r w:rsidR="00A26CFD" w:rsidRPr="00C678F7">
        <w:rPr>
          <w:rFonts w:eastAsiaTheme="majorEastAsia" w:cs="Times New Roman"/>
          <w:szCs w:val="24"/>
          <w:lang w:bidi="en-US"/>
        </w:rPr>
        <w:t xml:space="preserve"> причинение вреда третьим лицам;</w:t>
      </w:r>
    </w:p>
    <w:p w:rsidR="00A26CFD" w:rsidRPr="00C678F7" w:rsidRDefault="00C23C88" w:rsidP="007D0EE7">
      <w:pPr>
        <w:ind w:firstLine="709"/>
        <w:rPr>
          <w:rFonts w:eastAsiaTheme="majorEastAsia" w:cs="Times New Roman"/>
          <w:szCs w:val="24"/>
          <w:lang w:bidi="en-US"/>
        </w:rPr>
      </w:pPr>
      <w:r>
        <w:rPr>
          <w:rFonts w:ascii="Calibri" w:eastAsiaTheme="majorEastAsia" w:hAnsi="Calibri" w:cs="Calibri"/>
          <w:szCs w:val="24"/>
          <w:lang w:bidi="en-US"/>
        </w:rPr>
        <w:t>•</w:t>
      </w:r>
      <w:r w:rsidR="00A26CFD" w:rsidRPr="00C678F7">
        <w:rPr>
          <w:rFonts w:eastAsiaTheme="majorEastAsia" w:cs="Times New Roman"/>
          <w:szCs w:val="24"/>
          <w:lang w:bidi="en-US"/>
        </w:rPr>
        <w:t xml:space="preserve"> разрушение объектов теплоснабжения (котлов, </w:t>
      </w:r>
      <w:r w:rsidR="00AD40AE" w:rsidRPr="00C678F7">
        <w:rPr>
          <w:rFonts w:eastAsiaTheme="majorEastAsia" w:cs="Times New Roman"/>
          <w:szCs w:val="24"/>
          <w:lang w:bidi="en-US"/>
        </w:rPr>
        <w:t>тепловых сетей</w:t>
      </w:r>
      <w:r w:rsidR="00A26CFD" w:rsidRPr="00C678F7">
        <w:rPr>
          <w:rFonts w:eastAsiaTheme="majorEastAsia" w:cs="Times New Roman"/>
          <w:szCs w:val="24"/>
          <w:lang w:bidi="en-US"/>
        </w:rPr>
        <w:t>, котельных);</w:t>
      </w:r>
    </w:p>
    <w:p w:rsidR="00A26CFD" w:rsidRPr="00C678F7" w:rsidRDefault="00C23C88" w:rsidP="007D0EE7">
      <w:pPr>
        <w:ind w:firstLine="709"/>
        <w:rPr>
          <w:rFonts w:eastAsiaTheme="majorEastAsia" w:cs="Times New Roman"/>
          <w:szCs w:val="24"/>
          <w:lang w:bidi="en-US"/>
        </w:rPr>
      </w:pPr>
      <w:r>
        <w:rPr>
          <w:rFonts w:ascii="Calibri" w:eastAsiaTheme="majorEastAsia" w:hAnsi="Calibri" w:cs="Calibri"/>
          <w:szCs w:val="24"/>
          <w:lang w:bidi="en-US"/>
        </w:rPr>
        <w:t>•</w:t>
      </w:r>
      <w:r w:rsidR="00A26CFD" w:rsidRPr="00C678F7">
        <w:rPr>
          <w:rFonts w:eastAsiaTheme="majorEastAsia" w:cs="Times New Roman"/>
          <w:szCs w:val="24"/>
          <w:lang w:bidi="en-US"/>
        </w:rPr>
        <w:t xml:space="preserve"> отсутствие теплоснабжения более 24 часов (одни сутки).</w:t>
      </w:r>
    </w:p>
    <w:p w:rsidR="001778B1" w:rsidRPr="00C678F7" w:rsidRDefault="001778B1" w:rsidP="007D0EE7">
      <w:pPr>
        <w:ind w:firstLine="709"/>
        <w:rPr>
          <w:rFonts w:eastAsia="Times New Roman" w:cs="Times New Roman"/>
          <w:szCs w:val="24"/>
          <w:lang w:eastAsia="ru-RU"/>
        </w:rPr>
      </w:pPr>
      <w:r w:rsidRPr="00C678F7">
        <w:rPr>
          <w:rFonts w:eastAsia="Times New Roman" w:cs="Times New Roman"/>
          <w:szCs w:val="24"/>
          <w:lang w:eastAsia="ru-RU"/>
        </w:rPr>
        <w:t xml:space="preserve">Перечень возможных аварийных ситуаций, их описание, масштабы и уровень реагирования, типовые действия персонала приведены в таблице </w:t>
      </w:r>
      <w:r w:rsidR="0063340F">
        <w:rPr>
          <w:rFonts w:eastAsia="Times New Roman" w:cs="Times New Roman"/>
          <w:szCs w:val="24"/>
          <w:lang w:eastAsia="ru-RU"/>
        </w:rPr>
        <w:t>8</w:t>
      </w:r>
      <w:r w:rsidRPr="00C678F7">
        <w:rPr>
          <w:rFonts w:eastAsia="Times New Roman" w:cs="Times New Roman"/>
          <w:szCs w:val="24"/>
          <w:lang w:eastAsia="ru-RU"/>
        </w:rPr>
        <w:t>.</w:t>
      </w:r>
      <w:r w:rsidR="001A1ACF" w:rsidRPr="00C678F7">
        <w:rPr>
          <w:rFonts w:eastAsia="Times New Roman" w:cs="Times New Roman"/>
          <w:szCs w:val="24"/>
          <w:lang w:eastAsia="ru-RU"/>
        </w:rPr>
        <w:t>1.</w:t>
      </w:r>
    </w:p>
    <w:p w:rsidR="00A26CFD" w:rsidRPr="00C678F7" w:rsidRDefault="00A26CFD" w:rsidP="00AD40AE">
      <w:pPr>
        <w:spacing w:line="360" w:lineRule="auto"/>
        <w:ind w:firstLine="708"/>
        <w:contextualSpacing/>
        <w:rPr>
          <w:rFonts w:eastAsia="Calibri" w:cs="Times New Roman"/>
          <w:szCs w:val="24"/>
        </w:rPr>
      </w:pPr>
    </w:p>
    <w:p w:rsidR="00355507" w:rsidRPr="00C678F7" w:rsidRDefault="00355507" w:rsidP="00291753">
      <w:pPr>
        <w:pStyle w:val="20"/>
        <w:widowControl w:val="0"/>
        <w:numPr>
          <w:ilvl w:val="1"/>
          <w:numId w:val="90"/>
        </w:numPr>
        <w:suppressAutoHyphens/>
        <w:spacing w:before="0" w:line="240" w:lineRule="auto"/>
        <w:ind w:left="0" w:right="282" w:firstLine="567"/>
        <w:contextualSpacing/>
        <w:textAlignment w:val="baseline"/>
        <w:rPr>
          <w:rFonts w:cs="Times New Roman"/>
          <w:sz w:val="24"/>
          <w:szCs w:val="24"/>
        </w:rPr>
        <w:sectPr w:rsidR="00355507" w:rsidRPr="00C678F7" w:rsidSect="007F5F5C">
          <w:headerReference w:type="even" r:id="rId39"/>
          <w:footerReference w:type="even" r:id="rId40"/>
          <w:headerReference w:type="first" r:id="rId41"/>
          <w:footerReference w:type="first" r:id="rId42"/>
          <w:pgSz w:w="11906" w:h="16838"/>
          <w:pgMar w:top="1134" w:right="851" w:bottom="1134" w:left="1418" w:header="284" w:footer="284" w:gutter="0"/>
          <w:cols w:space="708"/>
          <w:docGrid w:linePitch="360"/>
        </w:sectPr>
      </w:pPr>
      <w:bookmarkStart w:id="81" w:name="_Toc106722235"/>
    </w:p>
    <w:p w:rsidR="00355507" w:rsidRPr="0063340F" w:rsidRDefault="00355507" w:rsidP="0063340F">
      <w:pPr>
        <w:pStyle w:val="aff4"/>
      </w:pPr>
      <w:bookmarkStart w:id="82" w:name="_Toc97740294"/>
      <w:bookmarkStart w:id="83" w:name="_Toc196653790"/>
      <w:bookmarkStart w:id="84" w:name="_Toc426063897"/>
      <w:r w:rsidRPr="0063340F">
        <w:lastRenderedPageBreak/>
        <w:t xml:space="preserve">Таблица </w:t>
      </w:r>
      <w:fldSimple w:instr=" STYLEREF 1 \s ">
        <w:r w:rsidR="00ED7114">
          <w:rPr>
            <w:noProof/>
          </w:rPr>
          <w:t>8</w:t>
        </w:r>
      </w:fldSimple>
      <w:r w:rsidR="0030178F" w:rsidRPr="0063340F">
        <w:t>.</w:t>
      </w:r>
      <w:fldSimple w:instr=" SEQ Таблица \* ARABIC \s 1 ">
        <w:r w:rsidR="00ED7114">
          <w:rPr>
            <w:noProof/>
          </w:rPr>
          <w:t>1</w:t>
        </w:r>
      </w:fldSimple>
      <w:r w:rsidRPr="0063340F">
        <w:t xml:space="preserve"> </w:t>
      </w:r>
      <w:r w:rsidR="00BA32E2" w:rsidRPr="0063340F">
        <w:t>–</w:t>
      </w:r>
      <w:r w:rsidRPr="0063340F">
        <w:t xml:space="preserve"> Перечень возможных аварийных ситуаций, их описание, масштабы и уровень реагирования, типовые действия персонала</w:t>
      </w:r>
      <w:bookmarkEnd w:id="82"/>
      <w:bookmarkEnd w:id="83"/>
      <w:r w:rsidRPr="0063340F">
        <w:t xml:space="preserve"> </w:t>
      </w:r>
      <w:bookmarkEnd w:id="84"/>
    </w:p>
    <w:tbl>
      <w:tblPr>
        <w:tblW w:w="5113" w:type="pct"/>
        <w:tblInd w:w="108" w:type="dxa"/>
        <w:tblLook w:val="04A0" w:firstRow="1" w:lastRow="0" w:firstColumn="1" w:lastColumn="0" w:noHBand="0" w:noVBand="1"/>
      </w:tblPr>
      <w:tblGrid>
        <w:gridCol w:w="1917"/>
        <w:gridCol w:w="1898"/>
        <w:gridCol w:w="2842"/>
        <w:gridCol w:w="1740"/>
        <w:gridCol w:w="6722"/>
      </w:tblGrid>
      <w:tr w:rsidR="00355507" w:rsidRPr="00C678F7" w:rsidTr="00C23C88">
        <w:trPr>
          <w:trHeight w:val="765"/>
          <w:tblHeader/>
        </w:trPr>
        <w:tc>
          <w:tcPr>
            <w:tcW w:w="6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b/>
                <w:bCs/>
                <w:sz w:val="20"/>
                <w:szCs w:val="20"/>
                <w:lang w:eastAsia="ru-RU"/>
              </w:rPr>
            </w:pPr>
            <w:r w:rsidRPr="00C678F7">
              <w:rPr>
                <w:rFonts w:eastAsia="Times New Roman" w:cs="Times New Roman"/>
                <w:b/>
                <w:bCs/>
                <w:sz w:val="20"/>
                <w:szCs w:val="20"/>
                <w:lang w:eastAsia="ru-RU"/>
              </w:rPr>
              <w:t>Причина возникновения аварийной ситуации</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b/>
                <w:bCs/>
                <w:sz w:val="20"/>
                <w:szCs w:val="20"/>
                <w:lang w:eastAsia="ru-RU"/>
              </w:rPr>
            </w:pPr>
            <w:r w:rsidRPr="00C678F7">
              <w:rPr>
                <w:rFonts w:eastAsia="Times New Roman" w:cs="Times New Roman"/>
                <w:b/>
                <w:bCs/>
                <w:sz w:val="20"/>
                <w:szCs w:val="20"/>
                <w:lang w:eastAsia="ru-RU"/>
              </w:rPr>
              <w:t>Описание аварийной ситуации</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b/>
                <w:bCs/>
                <w:sz w:val="20"/>
                <w:szCs w:val="20"/>
                <w:lang w:eastAsia="ru-RU"/>
              </w:rPr>
            </w:pPr>
            <w:r w:rsidRPr="00C678F7">
              <w:rPr>
                <w:rFonts w:eastAsia="Times New Roman" w:cs="Times New Roman"/>
                <w:b/>
                <w:bCs/>
                <w:sz w:val="20"/>
                <w:szCs w:val="20"/>
                <w:lang w:eastAsia="ru-RU"/>
              </w:rPr>
              <w:t>Возможные масштабы аварийной ситуации и последствия</w:t>
            </w: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b/>
                <w:bCs/>
                <w:sz w:val="20"/>
                <w:szCs w:val="20"/>
                <w:lang w:eastAsia="ru-RU"/>
              </w:rPr>
            </w:pPr>
            <w:r w:rsidRPr="00C678F7">
              <w:rPr>
                <w:rFonts w:eastAsia="Times New Roman" w:cs="Times New Roman"/>
                <w:b/>
                <w:bCs/>
                <w:sz w:val="20"/>
                <w:szCs w:val="20"/>
                <w:lang w:eastAsia="ru-RU"/>
              </w:rPr>
              <w:t>Уровень реагирования</w:t>
            </w:r>
          </w:p>
        </w:tc>
        <w:tc>
          <w:tcPr>
            <w:tcW w:w="2228" w:type="pct"/>
            <w:tcBorders>
              <w:top w:val="single" w:sz="4" w:space="0" w:color="auto"/>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b/>
                <w:bCs/>
                <w:sz w:val="20"/>
                <w:szCs w:val="20"/>
                <w:lang w:eastAsia="ru-RU"/>
              </w:rPr>
            </w:pPr>
            <w:r w:rsidRPr="00C678F7">
              <w:rPr>
                <w:rFonts w:eastAsia="Times New Roman" w:cs="Times New Roman"/>
                <w:b/>
                <w:bCs/>
                <w:sz w:val="20"/>
                <w:szCs w:val="20"/>
                <w:lang w:eastAsia="ru-RU"/>
              </w:rPr>
              <w:t>Действия персонала организации, занятой в сфере теплоснабжения</w:t>
            </w:r>
          </w:p>
        </w:tc>
      </w:tr>
      <w:tr w:rsidR="00355507" w:rsidRPr="00C678F7" w:rsidTr="00C23C88">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электроэнергии на источник тепловой энергии, ЦТП, насосную станцию</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Остановка работы источника тепловой энергии, ЦТП, насосной станции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Прекращение циркуляции в системе теплоснабжения всех потребителей населенного пункта, понижение температуры в зданиях и домах,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1.Сообщить об отсутствии электрической энергии в диспетчерскую службу электросетевой организации, в дежурную службу своей организации</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2. Перейти на резервную схему питания (второй ввод) или автономный источник электроснабжения (дизель-генератор)</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3. При длительном отсутствии электрической энергии организовать ремонтные работы по предотвращению размораживания силами персонала своей организации и организаций управляющих многоквартирными домами</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до 2-х часов</w:t>
            </w:r>
          </w:p>
        </w:tc>
      </w:tr>
      <w:tr w:rsidR="00355507" w:rsidRPr="00C678F7" w:rsidTr="00C23C88">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холодной воды на источник тепловой энергии, ЦТП</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Ограничение работы источника тепловой энергии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1.Сообщить об отсутствии холодной воды дежурному диспетчеру водоснабжающей организации и в дежурную службу своей организации</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2.При длительном отсутствии подачи воды и открытой системе ГВС, отключить ГВС и организовать ремонтные работы по предотвращению размораживания силами персонала своей организации и организаций управляющих многоквартирными домами</w:t>
            </w:r>
          </w:p>
        </w:tc>
      </w:tr>
      <w:tr w:rsidR="00355507" w:rsidRPr="00C678F7" w:rsidTr="00C23C88">
        <w:trPr>
          <w:trHeight w:val="227"/>
        </w:trPr>
        <w:tc>
          <w:tcPr>
            <w:tcW w:w="631" w:type="pct"/>
            <w:vMerge w:val="restart"/>
            <w:tcBorders>
              <w:top w:val="nil"/>
              <w:left w:val="single" w:sz="4" w:space="0" w:color="auto"/>
              <w:bottom w:val="single" w:sz="4" w:space="0" w:color="000000"/>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Прекращение подачи топлива </w:t>
            </w:r>
          </w:p>
        </w:tc>
        <w:tc>
          <w:tcPr>
            <w:tcW w:w="633" w:type="pct"/>
            <w:vMerge w:val="restart"/>
            <w:tcBorders>
              <w:top w:val="nil"/>
              <w:left w:val="single" w:sz="4" w:space="0" w:color="auto"/>
              <w:bottom w:val="single" w:sz="4" w:space="0" w:color="000000"/>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Остановка нагрева воды на источнике тепловой энергии</w:t>
            </w:r>
          </w:p>
        </w:tc>
        <w:tc>
          <w:tcPr>
            <w:tcW w:w="945" w:type="pct"/>
            <w:vMerge w:val="restart"/>
            <w:tcBorders>
              <w:top w:val="nil"/>
              <w:left w:val="single" w:sz="4" w:space="0" w:color="auto"/>
              <w:bottom w:val="single" w:sz="4" w:space="0" w:color="000000"/>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 (топливо – газ)</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1.Сообщить о прекращении подачи топлива дежурному диспетчеру газоснабжающей организации и в дежурную службу своей организации </w:t>
            </w:r>
          </w:p>
        </w:tc>
      </w:tr>
      <w:tr w:rsidR="00355507" w:rsidRPr="00C678F7" w:rsidTr="00C23C88">
        <w:trPr>
          <w:trHeight w:val="227"/>
        </w:trPr>
        <w:tc>
          <w:tcPr>
            <w:tcW w:w="631"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nil"/>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2. Организовать переход на резервное топливо при его наличии</w:t>
            </w:r>
          </w:p>
        </w:tc>
      </w:tr>
      <w:tr w:rsidR="00355507" w:rsidRPr="00C678F7" w:rsidTr="00C23C88">
        <w:trPr>
          <w:trHeight w:val="227"/>
        </w:trPr>
        <w:tc>
          <w:tcPr>
            <w:tcW w:w="631"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single" w:sz="4" w:space="0" w:color="auto"/>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3. При отсутствии резервного топлива 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управляющих организаций</w:t>
            </w:r>
          </w:p>
        </w:tc>
      </w:tr>
      <w:tr w:rsidR="00355507" w:rsidRPr="00C678F7" w:rsidTr="00C23C88">
        <w:trPr>
          <w:trHeight w:val="227"/>
        </w:trPr>
        <w:tc>
          <w:tcPr>
            <w:tcW w:w="631"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4. Время устранения аварии – до 3-х часов</w:t>
            </w:r>
          </w:p>
        </w:tc>
      </w:tr>
      <w:tr w:rsidR="00355507" w:rsidRPr="00C678F7" w:rsidTr="00C23C88">
        <w:trPr>
          <w:trHeight w:val="227"/>
        </w:trPr>
        <w:tc>
          <w:tcPr>
            <w:tcW w:w="631"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Объектовый (локальный) (топливо – мазут, уголь, древесные породы, дизельное </w:t>
            </w:r>
            <w:r w:rsidRPr="00C678F7">
              <w:rPr>
                <w:rFonts w:eastAsia="Times New Roman" w:cs="Times New Roman"/>
                <w:sz w:val="20"/>
                <w:szCs w:val="20"/>
                <w:lang w:eastAsia="ru-RU"/>
              </w:rPr>
              <w:lastRenderedPageBreak/>
              <w:t>топливо)</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lastRenderedPageBreak/>
              <w:t>1. Сообщить об отсутствии подачи топлива руководителю организации</w:t>
            </w:r>
          </w:p>
        </w:tc>
      </w:tr>
      <w:tr w:rsidR="00355507" w:rsidRPr="00C678F7" w:rsidTr="00C23C88">
        <w:trPr>
          <w:trHeight w:val="227"/>
        </w:trPr>
        <w:tc>
          <w:tcPr>
            <w:tcW w:w="631"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2. Организовать переход на резервное топливо при его наличии</w:t>
            </w:r>
          </w:p>
        </w:tc>
      </w:tr>
      <w:tr w:rsidR="00355507" w:rsidRPr="00C678F7" w:rsidTr="00C23C88">
        <w:trPr>
          <w:trHeight w:val="227"/>
        </w:trPr>
        <w:tc>
          <w:tcPr>
            <w:tcW w:w="631"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3. Организовать ремонтные работы по восстановлению подачи топлива персоналом своей организации</w:t>
            </w:r>
          </w:p>
        </w:tc>
      </w:tr>
      <w:tr w:rsidR="00355507" w:rsidRPr="00C678F7" w:rsidTr="00C23C88">
        <w:trPr>
          <w:trHeight w:val="227"/>
        </w:trPr>
        <w:tc>
          <w:tcPr>
            <w:tcW w:w="631"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4. При длительном отсутствии подачи топлива организовать ремонтные работы по предотвращению размораживания силами персонала своей </w:t>
            </w:r>
            <w:r w:rsidRPr="00C678F7">
              <w:rPr>
                <w:rFonts w:eastAsia="Times New Roman" w:cs="Times New Roman"/>
                <w:sz w:val="20"/>
                <w:szCs w:val="20"/>
                <w:lang w:eastAsia="ru-RU"/>
              </w:rPr>
              <w:lastRenderedPageBreak/>
              <w:t>организации и управляющих организаций</w:t>
            </w:r>
          </w:p>
        </w:tc>
      </w:tr>
      <w:tr w:rsidR="00355507" w:rsidRPr="00C678F7" w:rsidTr="00C23C88">
        <w:trPr>
          <w:trHeight w:val="227"/>
        </w:trPr>
        <w:tc>
          <w:tcPr>
            <w:tcW w:w="631"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5. Время устранения аварии – 4 часа</w:t>
            </w:r>
          </w:p>
        </w:tc>
      </w:tr>
      <w:tr w:rsidR="00355507" w:rsidRPr="00C678F7" w:rsidTr="00C23C88">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Взрыв газо-воздушной смеси на источнике тепловой энергии</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Остановка нагрева воды на источнике тепловой энергии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 (топливо – газ)</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1.Сообщить о взрыве газо-воздушной смеси дежурному диспетчеру газоснабжающей организации, в дежурную службу своей организации</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2. Действовать согласно Плану ликвидации аварии в газовом хозяйстве</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3. Оказать помощь пострадавшим </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4. Произвести отключение электрооборудования с установкой запрещающих и предупреждающих плакатов</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5.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 управляющих многоквартирными домами</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до 3-х часов</w:t>
            </w:r>
          </w:p>
        </w:tc>
      </w:tr>
      <w:tr w:rsidR="00355507" w:rsidRPr="00C678F7" w:rsidTr="00C23C88">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Авария на газопроводе.</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Остановка нагрева воды на источнике тепловой энергии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1.Действовать согласно Плану ликвидации аварии в газовом хозяйстве</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2. Оказать помощь пострадавшим</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3. Произвести отключение электрооборудования с установкой запрещающих и предупреждающих плакатов</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4.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 управляющих многоквартирными домами</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до 3-х часов</w:t>
            </w:r>
          </w:p>
        </w:tc>
      </w:tr>
      <w:tr w:rsidR="00355507" w:rsidRPr="00C678F7" w:rsidTr="00C23C88">
        <w:trPr>
          <w:trHeight w:val="227"/>
        </w:trPr>
        <w:tc>
          <w:tcPr>
            <w:tcW w:w="631" w:type="pc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Выход из строя котла (котлов)</w:t>
            </w:r>
          </w:p>
        </w:tc>
        <w:tc>
          <w:tcPr>
            <w:tcW w:w="633"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Ограничение (остановка) работы источника тепловой энергии</w:t>
            </w:r>
          </w:p>
        </w:tc>
        <w:tc>
          <w:tcPr>
            <w:tcW w:w="945"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Ограничение (прекращение) подачи горячей воды в систему отопления всех потребителей населенного пункта, понижение температуры воздуха в зданиях</w:t>
            </w:r>
          </w:p>
        </w:tc>
        <w:tc>
          <w:tcPr>
            <w:tcW w:w="562"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Объектовый (локальный)</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Выполнить переключение на резервный котел. При невозможности переключения и снижении отпуска тепловой энергии организовать работы по ремонту силами персонала своей организации. При длительном отсутствии работы котла организовать ремонтные работы по предотвращению размораживания силами персонала своей организации и управляющих организаций</w:t>
            </w:r>
          </w:p>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24 часа</w:t>
            </w:r>
          </w:p>
        </w:tc>
      </w:tr>
      <w:tr w:rsidR="00355507" w:rsidRPr="00C678F7" w:rsidTr="00C23C88">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lastRenderedPageBreak/>
              <w:t>Выход из строя сетевого (сетевых) насоса</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Ограничение (остановка) работы источника тепловой энергии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Местный </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1.Выполнить переключение на резервный насос. При невозможности переключения организовать работы по ремонту силами персонала своей организации</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2. При превышении допустимого времени устранения аварийных нарушений в работе насоса организовать слив теплоносителя для предотвращения размораживания систем теплопотребления и тепловой сети силами персонала своей организации и управляющих организаций</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до 2-х часов</w:t>
            </w:r>
          </w:p>
        </w:tc>
      </w:tr>
      <w:tr w:rsidR="00355507" w:rsidRPr="00C678F7" w:rsidTr="00C23C88">
        <w:trPr>
          <w:trHeight w:val="227"/>
        </w:trPr>
        <w:tc>
          <w:tcPr>
            <w:tcW w:w="631" w:type="pct"/>
            <w:vMerge w:val="restart"/>
            <w:tcBorders>
              <w:top w:val="nil"/>
              <w:left w:val="single" w:sz="4" w:space="0" w:color="auto"/>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Пожар ЦТП или в непосредственной близости от объекта</w:t>
            </w:r>
          </w:p>
        </w:tc>
        <w:tc>
          <w:tcPr>
            <w:tcW w:w="633" w:type="pct"/>
            <w:vMerge w:val="restart"/>
            <w:tcBorders>
              <w:top w:val="nil"/>
              <w:left w:val="single" w:sz="4" w:space="0" w:color="auto"/>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Блокирование работы объекта</w:t>
            </w:r>
          </w:p>
        </w:tc>
        <w:tc>
          <w:tcPr>
            <w:tcW w:w="945" w:type="pct"/>
            <w:vMerge w:val="restart"/>
            <w:tcBorders>
              <w:top w:val="nil"/>
              <w:left w:val="single" w:sz="4" w:space="0" w:color="auto"/>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Объектовый</w:t>
            </w:r>
          </w:p>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Местный</w:t>
            </w:r>
          </w:p>
        </w:tc>
        <w:tc>
          <w:tcPr>
            <w:tcW w:w="2228" w:type="pct"/>
            <w:tcBorders>
              <w:top w:val="nil"/>
              <w:left w:val="nil"/>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1.Принять меры по предотвращению пожара помещения </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2.Оказать помощь пострадавшим </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3.Организовать тушение пожара имеющимися средствами пожаротушения</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4. Произвести отключение электрооборудования с установкой запрещающих и предупреждающих плакатов</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5. Вызвать пожарную команду</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6. Сообщить о пожаре в дежурную службу своей организации </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7. При превышении допустимого времени устранения последствий возгорания организовать слив теплоносителя для предотвращения размораживания систем теплопотребления и тепловой сети силами персонала своей организации и управляющих организаций</w:t>
            </w:r>
          </w:p>
        </w:tc>
      </w:tr>
      <w:tr w:rsidR="00355507" w:rsidRPr="00C678F7" w:rsidTr="00C23C88">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Предельный износ сетей, гидродинамические удары</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Порыв на тепловых сетях</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Прекращение циркуляции в </w:t>
            </w:r>
            <w:r w:rsidRPr="00C678F7">
              <w:rPr>
                <w:rFonts w:eastAsia="Times New Roman" w:cs="Times New Roman"/>
                <w:i/>
                <w:iCs/>
                <w:sz w:val="20"/>
                <w:szCs w:val="20"/>
                <w:lang w:eastAsia="ru-RU"/>
              </w:rPr>
              <w:t>части системы</w:t>
            </w:r>
            <w:r w:rsidRPr="00C678F7">
              <w:rPr>
                <w:rFonts w:eastAsia="Times New Roman" w:cs="Times New Roman"/>
                <w:sz w:val="20"/>
                <w:szCs w:val="20"/>
                <w:lang w:eastAsia="ru-RU"/>
              </w:rPr>
              <w:t>,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Объектовый (локальный)</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1.Организовать переключение теплоснабжения поврежденного участка от другого участка тепловых сетей (через секционирующую арматуру)</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2. Оптимальную схему теплоснабжения населенного пункта (части</w:t>
            </w:r>
            <w:r w:rsidRPr="00C678F7">
              <w:rPr>
                <w:rFonts w:eastAsia="Times New Roman" w:cs="Times New Roman"/>
                <w:sz w:val="20"/>
                <w:szCs w:val="20"/>
                <w:lang w:eastAsia="ru-RU"/>
              </w:rPr>
              <w:br/>
              <w:t>населенного пункта) определить с применением электронного моделирования</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3. При необходимости организовать устранение последствий аварийной ситуации силами ремонтного персонала своей организации</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 xml:space="preserve">4. При превышении допустимого времени устранения аварийных нарушений в тепловой сети и длительном отсутствии циркуляции теплоносителя организовать слив теплоносителя для предотвращения размораживания систем теплопотребления и тепловой сети силами </w:t>
            </w:r>
            <w:r w:rsidRPr="00C678F7">
              <w:rPr>
                <w:rFonts w:eastAsia="Times New Roman" w:cs="Times New Roman"/>
                <w:sz w:val="20"/>
                <w:szCs w:val="20"/>
                <w:lang w:eastAsia="ru-RU"/>
              </w:rPr>
              <w:lastRenderedPageBreak/>
              <w:t>персонала своей организации и управляющих организаций</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5. Время устранения аварии – до 8-и часов</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Местный</w:t>
            </w: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1. Организовать устранение аварии силами ремонтного персонала своей организации</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2. При возможности временной подачи теплоносителя, оптимальную схему теплоснабжения населенного пункта (части населенного пункта) определить с применением электронного моделирования</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3. При длительном отсутствии циркуляции организовать ремонтные работы по предотвращению размораживания силами персонала своей организации и управляющих организаций</w:t>
            </w:r>
          </w:p>
        </w:tc>
      </w:tr>
      <w:tr w:rsidR="00355507" w:rsidRPr="00C678F7" w:rsidTr="00C23C88">
        <w:trPr>
          <w:trHeight w:val="227"/>
        </w:trPr>
        <w:tc>
          <w:tcPr>
            <w:tcW w:w="631"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355507" w:rsidRPr="00C678F7" w:rsidRDefault="00355507" w:rsidP="00193AB3">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355507" w:rsidRPr="00C678F7" w:rsidRDefault="00355507" w:rsidP="00193AB3">
            <w:pPr>
              <w:rPr>
                <w:rFonts w:eastAsia="Times New Roman" w:cs="Times New Roman"/>
                <w:sz w:val="20"/>
                <w:szCs w:val="20"/>
                <w:lang w:eastAsia="ru-RU"/>
              </w:rPr>
            </w:pPr>
            <w:r w:rsidRPr="00C678F7">
              <w:rPr>
                <w:rFonts w:eastAsia="Times New Roman" w:cs="Times New Roman"/>
                <w:sz w:val="20"/>
                <w:szCs w:val="20"/>
                <w:lang w:eastAsia="ru-RU"/>
              </w:rPr>
              <w:t>4. Время устранения аварии – 2 часа</w:t>
            </w:r>
          </w:p>
        </w:tc>
      </w:tr>
    </w:tbl>
    <w:p w:rsidR="00BA32E2" w:rsidRPr="00BA32E2" w:rsidRDefault="00BA32E2" w:rsidP="00BA32E2">
      <w:pPr>
        <w:ind w:firstLine="567"/>
        <w:contextualSpacing/>
        <w:rPr>
          <w:rFonts w:eastAsia="Calibri" w:cs="Times New Roman"/>
          <w:szCs w:val="24"/>
        </w:rPr>
      </w:pPr>
    </w:p>
    <w:p w:rsidR="00BA32E2" w:rsidRPr="00BA32E2" w:rsidRDefault="00BA32E2" w:rsidP="00BA32E2">
      <w:pPr>
        <w:sectPr w:rsidR="00BA32E2" w:rsidRPr="00BA32E2" w:rsidSect="007F5F5C">
          <w:pgSz w:w="16838" w:h="11906" w:orient="landscape"/>
          <w:pgMar w:top="1134" w:right="851" w:bottom="1134" w:left="1418" w:header="284" w:footer="284" w:gutter="0"/>
          <w:cols w:space="708"/>
          <w:docGrid w:linePitch="360"/>
        </w:sectPr>
      </w:pPr>
    </w:p>
    <w:p w:rsidR="00A26CFD" w:rsidRPr="00BA32E2" w:rsidRDefault="00A26CFD" w:rsidP="0063340F">
      <w:pPr>
        <w:pStyle w:val="20"/>
        <w:numPr>
          <w:ilvl w:val="1"/>
          <w:numId w:val="94"/>
        </w:numPr>
        <w:ind w:left="0" w:firstLine="567"/>
      </w:pPr>
      <w:bookmarkStart w:id="85" w:name="_Toc196653772"/>
      <w:r w:rsidRPr="00BA32E2">
        <w:lastRenderedPageBreak/>
        <w:t>Схема теплоснабжения объектов первой категории</w:t>
      </w:r>
      <w:bookmarkEnd w:id="81"/>
      <w:bookmarkEnd w:id="85"/>
    </w:p>
    <w:p w:rsidR="00A26CFD" w:rsidRPr="00C678F7" w:rsidRDefault="00236FCD" w:rsidP="00C23C88">
      <w:pPr>
        <w:ind w:firstLine="567"/>
        <w:contextualSpacing/>
        <w:rPr>
          <w:rFonts w:eastAsia="Calibri" w:cs="Times New Roman"/>
          <w:szCs w:val="24"/>
        </w:rPr>
      </w:pPr>
      <w:r w:rsidRPr="00C678F7">
        <w:rPr>
          <w:rFonts w:eastAsia="MS Mincho" w:cs="Times New Roman"/>
          <w:szCs w:val="24"/>
          <w:lang w:eastAsia="ru-RU"/>
        </w:rPr>
        <w:t xml:space="preserve">В соответствии с СП 124.13330.2012 Тепловые сети. </w:t>
      </w:r>
      <w:r w:rsidRPr="00C678F7">
        <w:rPr>
          <w:rFonts w:eastAsia="Microsoft YaHei" w:cs="Times New Roman"/>
          <w:iCs/>
          <w:spacing w:val="-5"/>
          <w:szCs w:val="24"/>
          <w:lang w:eastAsia="ru-RU"/>
        </w:rPr>
        <w:t xml:space="preserve">Актуализированная редакция </w:t>
      </w:r>
      <w:hyperlink r:id="rId43" w:anchor="7D20K3" w:history="1">
        <w:r w:rsidRPr="00C678F7">
          <w:rPr>
            <w:rFonts w:eastAsia="Microsoft YaHei" w:cs="Times New Roman"/>
            <w:iCs/>
            <w:spacing w:val="-5"/>
            <w:szCs w:val="24"/>
            <w:lang w:eastAsia="ru-RU"/>
          </w:rPr>
          <w:t>СНиП 41-02-2003</w:t>
        </w:r>
      </w:hyperlink>
      <w:r w:rsidRPr="00C678F7">
        <w:rPr>
          <w:rFonts w:eastAsia="MS Mincho" w:cs="Times New Roman"/>
          <w:szCs w:val="24"/>
          <w:lang w:eastAsia="ru-RU"/>
        </w:rPr>
        <w:t>: п</w:t>
      </w:r>
      <w:r w:rsidR="00A26CFD" w:rsidRPr="00C678F7">
        <w:rPr>
          <w:rFonts w:eastAsia="Calibri" w:cs="Times New Roman"/>
          <w:szCs w:val="24"/>
        </w:rPr>
        <w:t>отребители теплоты по надежности теплоснабжения делятся на три категории:</w:t>
      </w:r>
    </w:p>
    <w:p w:rsidR="00A26CFD" w:rsidRPr="00C678F7" w:rsidRDefault="00A26CFD" w:rsidP="00C23C88">
      <w:pPr>
        <w:pStyle w:val="afc"/>
        <w:numPr>
          <w:ilvl w:val="0"/>
          <w:numId w:val="87"/>
        </w:numPr>
        <w:ind w:left="0" w:firstLine="567"/>
        <w:rPr>
          <w:rFonts w:eastAsia="Calibri" w:cs="Times New Roman"/>
          <w:szCs w:val="24"/>
        </w:rPr>
      </w:pPr>
      <w:r w:rsidRPr="00C678F7">
        <w:rPr>
          <w:rFonts w:eastAsia="Calibri" w:cs="Times New Roman"/>
          <w:szCs w:val="24"/>
        </w:rPr>
        <w:t xml:space="preserve">Первая категория – потребители, не допускающие перерывов в подаче расчетного количества теплоты и снижения температуры воздуха </w:t>
      </w:r>
      <w:r w:rsidR="00AD40AE" w:rsidRPr="00C678F7">
        <w:rPr>
          <w:rFonts w:eastAsia="Calibri" w:cs="Times New Roman"/>
          <w:szCs w:val="24"/>
        </w:rPr>
        <w:t>в помещениях,</w:t>
      </w:r>
      <w:r w:rsidRPr="00C678F7">
        <w:rPr>
          <w:rFonts w:eastAsia="Calibri" w:cs="Times New Roman"/>
          <w:szCs w:val="24"/>
        </w:rPr>
        <w:t xml:space="preserve">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A26CFD" w:rsidRPr="00C678F7" w:rsidRDefault="00A26CFD" w:rsidP="00C23C88">
      <w:pPr>
        <w:pStyle w:val="afc"/>
        <w:numPr>
          <w:ilvl w:val="0"/>
          <w:numId w:val="87"/>
        </w:numPr>
        <w:ind w:left="0" w:firstLine="567"/>
        <w:rPr>
          <w:rFonts w:eastAsia="Calibri" w:cs="Times New Roman"/>
          <w:szCs w:val="24"/>
        </w:rPr>
      </w:pPr>
      <w:r w:rsidRPr="00C678F7">
        <w:rPr>
          <w:rFonts w:eastAsia="Calibri" w:cs="Times New Roman"/>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A26CFD" w:rsidRPr="00C678F7" w:rsidRDefault="00A26CFD" w:rsidP="00C23C88">
      <w:pPr>
        <w:pStyle w:val="afc"/>
        <w:ind w:left="0" w:firstLine="567"/>
        <w:rPr>
          <w:rFonts w:eastAsia="Calibri" w:cs="Times New Roman"/>
          <w:szCs w:val="24"/>
        </w:rPr>
      </w:pPr>
      <w:r w:rsidRPr="00C678F7">
        <w:rPr>
          <w:rFonts w:eastAsia="Calibri" w:cs="Times New Roman"/>
          <w:szCs w:val="24"/>
        </w:rPr>
        <w:t>- жилые и общественные здания до 12°С;</w:t>
      </w:r>
    </w:p>
    <w:p w:rsidR="00A26CFD" w:rsidRPr="00C678F7" w:rsidRDefault="00A26CFD" w:rsidP="00C23C88">
      <w:pPr>
        <w:pStyle w:val="afc"/>
        <w:ind w:left="0" w:firstLine="567"/>
        <w:rPr>
          <w:rFonts w:eastAsia="Calibri" w:cs="Times New Roman"/>
          <w:szCs w:val="24"/>
        </w:rPr>
      </w:pPr>
      <w:r w:rsidRPr="00C678F7">
        <w:rPr>
          <w:rFonts w:eastAsia="Calibri" w:cs="Times New Roman"/>
          <w:szCs w:val="24"/>
        </w:rPr>
        <w:t>- промышленные здания до 8°С.</w:t>
      </w:r>
    </w:p>
    <w:p w:rsidR="00A26CFD" w:rsidRPr="00C678F7" w:rsidRDefault="00A26CFD" w:rsidP="00C23C88">
      <w:pPr>
        <w:pStyle w:val="afc"/>
        <w:numPr>
          <w:ilvl w:val="0"/>
          <w:numId w:val="87"/>
        </w:numPr>
        <w:ind w:left="0" w:firstLine="567"/>
        <w:rPr>
          <w:rFonts w:eastAsia="Calibri" w:cs="Times New Roman"/>
          <w:szCs w:val="24"/>
        </w:rPr>
      </w:pPr>
      <w:r w:rsidRPr="00C678F7">
        <w:rPr>
          <w:rFonts w:eastAsia="Calibri" w:cs="Times New Roman"/>
          <w:szCs w:val="24"/>
        </w:rPr>
        <w:t>Третья категория – остальные потребители.</w:t>
      </w:r>
    </w:p>
    <w:p w:rsidR="00A26CFD" w:rsidRPr="00C678F7" w:rsidRDefault="00A26CFD" w:rsidP="00C23C88">
      <w:pPr>
        <w:ind w:firstLine="567"/>
        <w:contextualSpacing/>
        <w:rPr>
          <w:rFonts w:eastAsia="Calibri" w:cs="Times New Roman"/>
          <w:szCs w:val="24"/>
        </w:rPr>
      </w:pPr>
      <w:r w:rsidRPr="00C678F7">
        <w:rPr>
          <w:rFonts w:eastAsia="Calibri" w:cs="Times New Roman"/>
          <w:szCs w:val="24"/>
        </w:rPr>
        <w:t>При авариях (отказах) в СЦТ в течение всего ремонтно-восстановительного периода должна обеспечиваться подача 100% необходимой теплоты потребителям 1-ой категории.</w:t>
      </w:r>
    </w:p>
    <w:p w:rsidR="00A26CFD" w:rsidRPr="00C678F7" w:rsidRDefault="00A26CFD" w:rsidP="00C23C88">
      <w:pPr>
        <w:ind w:firstLine="567"/>
        <w:contextualSpacing/>
        <w:rPr>
          <w:rFonts w:eastAsia="Calibri" w:cs="Times New Roman"/>
          <w:szCs w:val="24"/>
        </w:rPr>
      </w:pPr>
      <w:r w:rsidRPr="00C678F7">
        <w:rPr>
          <w:rFonts w:eastAsia="Calibri" w:cs="Times New Roman"/>
          <w:szCs w:val="24"/>
        </w:rPr>
        <w:t>Для потребителей 1-ой категории 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источников тепла или тепловых сетей.</w:t>
      </w:r>
    </w:p>
    <w:p w:rsidR="00A26CFD" w:rsidRPr="00C678F7" w:rsidRDefault="00A26CFD" w:rsidP="00C23C88">
      <w:pPr>
        <w:ind w:firstLine="567"/>
        <w:contextualSpacing/>
        <w:rPr>
          <w:rFonts w:eastAsia="Calibri" w:cs="Times New Roman"/>
          <w:szCs w:val="24"/>
        </w:rPr>
      </w:pPr>
      <w:r w:rsidRPr="00C678F7">
        <w:rPr>
          <w:rFonts w:eastAsia="Calibri" w:cs="Times New Roman"/>
          <w:szCs w:val="24"/>
        </w:rPr>
        <w:t>В качестве решения вопроса резервирования потребителей по тепловой энергии могут быть применены передвижные котельные установки. Передвижная котельная установка представляет собой блок-модуль полной заводской готовности, установленный на шасси автомобиля. Котельная может работать на жидком, твёрдом топливе или электричестве.</w:t>
      </w:r>
    </w:p>
    <w:p w:rsidR="00A26CFD" w:rsidRPr="00C678F7" w:rsidRDefault="00A26CFD" w:rsidP="00C23C88">
      <w:pPr>
        <w:ind w:firstLine="567"/>
        <w:contextualSpacing/>
        <w:rPr>
          <w:rFonts w:eastAsia="Calibri" w:cs="Times New Roman"/>
          <w:szCs w:val="24"/>
        </w:rPr>
      </w:pPr>
      <w:r w:rsidRPr="00C678F7">
        <w:rPr>
          <w:rFonts w:eastAsia="Calibri" w:cs="Times New Roman"/>
          <w:szCs w:val="24"/>
        </w:rPr>
        <w:t xml:space="preserve">В случае аварии у потребителей 1-ой категории передвижную котельную установку можно подключить за 2-3 часа и начать подавать тепло в здания. Внешний вид передвижных котельных установок представлен на рисунке </w:t>
      </w:r>
      <w:r w:rsidR="0063340F">
        <w:rPr>
          <w:rFonts w:eastAsia="Calibri" w:cs="Times New Roman"/>
          <w:szCs w:val="24"/>
        </w:rPr>
        <w:t>8</w:t>
      </w:r>
      <w:r w:rsidRPr="00C678F7">
        <w:rPr>
          <w:rFonts w:eastAsia="Calibri" w:cs="Times New Roman"/>
          <w:szCs w:val="24"/>
        </w:rPr>
        <w:t>.1.</w:t>
      </w:r>
    </w:p>
    <w:p w:rsidR="00A26CFD" w:rsidRPr="00C678F7" w:rsidRDefault="00A26CFD" w:rsidP="00C23C88">
      <w:pPr>
        <w:contextualSpacing/>
        <w:rPr>
          <w:rFonts w:eastAsia="Calibri" w:cs="Times New Roman"/>
          <w:szCs w:val="24"/>
        </w:rPr>
      </w:pPr>
      <w:r w:rsidRPr="00C678F7">
        <w:rPr>
          <w:rFonts w:eastAsia="Calibri" w:cs="Times New Roman"/>
          <w:noProof/>
          <w:szCs w:val="24"/>
          <w:lang w:eastAsia="ru-RU"/>
        </w:rPr>
        <w:lastRenderedPageBreak/>
        <w:drawing>
          <wp:inline distT="0" distB="0" distL="0" distR="0" wp14:anchorId="25679368" wp14:editId="118EB43B">
            <wp:extent cx="5961413" cy="4310743"/>
            <wp:effectExtent l="0" t="0" r="127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35278" cy="4364155"/>
                    </a:xfrm>
                    <a:prstGeom prst="rect">
                      <a:avLst/>
                    </a:prstGeom>
                    <a:noFill/>
                    <a:ln>
                      <a:noFill/>
                    </a:ln>
                  </pic:spPr>
                </pic:pic>
              </a:graphicData>
            </a:graphic>
          </wp:inline>
        </w:drawing>
      </w:r>
    </w:p>
    <w:p w:rsidR="00A26CFD" w:rsidRDefault="00A26CFD" w:rsidP="0063340F">
      <w:pPr>
        <w:pStyle w:val="aff4"/>
        <w:rPr>
          <w:rFonts w:eastAsia="Calibri"/>
        </w:rPr>
      </w:pPr>
      <w:bookmarkStart w:id="86" w:name="_Toc88651345"/>
      <w:bookmarkStart w:id="87" w:name="_Toc105347730"/>
      <w:bookmarkStart w:id="88" w:name="_Toc106722811"/>
      <w:bookmarkStart w:id="89" w:name="_Toc196653817"/>
      <w:bookmarkStart w:id="90" w:name="_Hlk105309828"/>
      <w:r w:rsidRPr="00C678F7">
        <w:rPr>
          <w:rFonts w:eastAsia="Calibri"/>
        </w:rPr>
        <w:t xml:space="preserve">Рисунок </w:t>
      </w:r>
      <w:r w:rsidR="006B156D">
        <w:rPr>
          <w:rFonts w:eastAsia="Calibri"/>
        </w:rPr>
        <w:fldChar w:fldCharType="begin"/>
      </w:r>
      <w:r w:rsidR="006B156D">
        <w:rPr>
          <w:rFonts w:eastAsia="Calibri"/>
        </w:rPr>
        <w:instrText xml:space="preserve"> STYLEREF 1 \s </w:instrText>
      </w:r>
      <w:r w:rsidR="006B156D">
        <w:rPr>
          <w:rFonts w:eastAsia="Calibri"/>
        </w:rPr>
        <w:fldChar w:fldCharType="separate"/>
      </w:r>
      <w:r w:rsidR="00ED7114">
        <w:rPr>
          <w:rFonts w:eastAsia="Calibri"/>
          <w:noProof/>
        </w:rPr>
        <w:t>8</w:t>
      </w:r>
      <w:r w:rsidR="006B156D">
        <w:rPr>
          <w:rFonts w:eastAsia="Calibri"/>
        </w:rPr>
        <w:fldChar w:fldCharType="end"/>
      </w:r>
      <w:r w:rsidR="006B156D">
        <w:rPr>
          <w:rFonts w:eastAsia="Calibri"/>
        </w:rPr>
        <w:t>.</w:t>
      </w:r>
      <w:r w:rsidR="006B156D">
        <w:rPr>
          <w:rFonts w:eastAsia="Calibri"/>
        </w:rPr>
        <w:fldChar w:fldCharType="begin"/>
      </w:r>
      <w:r w:rsidR="006B156D">
        <w:rPr>
          <w:rFonts w:eastAsia="Calibri"/>
        </w:rPr>
        <w:instrText xml:space="preserve"> SEQ Рисунок \* ARABIC \s 1 </w:instrText>
      </w:r>
      <w:r w:rsidR="006B156D">
        <w:rPr>
          <w:rFonts w:eastAsia="Calibri"/>
        </w:rPr>
        <w:fldChar w:fldCharType="separate"/>
      </w:r>
      <w:r w:rsidR="00ED7114">
        <w:rPr>
          <w:rFonts w:eastAsia="Calibri"/>
          <w:noProof/>
        </w:rPr>
        <w:t>1</w:t>
      </w:r>
      <w:r w:rsidR="006B156D">
        <w:rPr>
          <w:rFonts w:eastAsia="Calibri"/>
        </w:rPr>
        <w:fldChar w:fldCharType="end"/>
      </w:r>
      <w:r w:rsidRPr="00C678F7">
        <w:rPr>
          <w:rFonts w:eastAsia="Calibri"/>
        </w:rPr>
        <w:t xml:space="preserve"> – </w:t>
      </w:r>
      <w:bookmarkEnd w:id="86"/>
      <w:bookmarkEnd w:id="87"/>
      <w:r w:rsidRPr="00C678F7">
        <w:rPr>
          <w:rFonts w:eastAsia="Calibri"/>
        </w:rPr>
        <w:t>Внешний вид передвижных котельных установок</w:t>
      </w:r>
      <w:bookmarkEnd w:id="88"/>
      <w:bookmarkEnd w:id="89"/>
    </w:p>
    <w:p w:rsidR="00A26CFD" w:rsidRPr="00BA32E2" w:rsidRDefault="00A26CFD" w:rsidP="0063340F">
      <w:pPr>
        <w:pStyle w:val="20"/>
        <w:numPr>
          <w:ilvl w:val="1"/>
          <w:numId w:val="94"/>
        </w:numPr>
      </w:pPr>
      <w:bookmarkStart w:id="91" w:name="_Toc106722236"/>
      <w:bookmarkStart w:id="92" w:name="_Toc196653773"/>
      <w:bookmarkEnd w:id="90"/>
      <w:r w:rsidRPr="00BA32E2">
        <w:t>Расчеты допустимого времени устранения технологических нарушений</w:t>
      </w:r>
      <w:bookmarkEnd w:id="91"/>
      <w:bookmarkEnd w:id="92"/>
    </w:p>
    <w:p w:rsidR="00A26CFD" w:rsidRPr="00C678F7" w:rsidRDefault="00A26CFD" w:rsidP="00BA32E2">
      <w:pPr>
        <w:ind w:firstLine="709"/>
        <w:contextualSpacing/>
        <w:rPr>
          <w:rFonts w:eastAsia="Calibri" w:cs="Times New Roman"/>
          <w:szCs w:val="24"/>
        </w:rPr>
      </w:pPr>
      <w:r w:rsidRPr="00C678F7">
        <w:rPr>
          <w:rFonts w:eastAsia="Calibri" w:cs="Times New Roman"/>
          <w:szCs w:val="24"/>
        </w:rPr>
        <w:t>В соответствии с «Правилами предоставления коммунальных услуг собственникам и пользователям помещений в многоквартирных домах и жилых домов», утвержденными постановлением Правительства Р</w:t>
      </w:r>
      <w:r w:rsidR="001778B1" w:rsidRPr="00C678F7">
        <w:rPr>
          <w:rFonts w:eastAsia="Calibri" w:cs="Times New Roman"/>
          <w:szCs w:val="24"/>
        </w:rPr>
        <w:t xml:space="preserve">оссийской </w:t>
      </w:r>
      <w:r w:rsidRPr="00C678F7">
        <w:rPr>
          <w:rFonts w:eastAsia="Calibri" w:cs="Times New Roman"/>
          <w:szCs w:val="24"/>
        </w:rPr>
        <w:t>Ф</w:t>
      </w:r>
      <w:r w:rsidR="001778B1" w:rsidRPr="00C678F7">
        <w:rPr>
          <w:rFonts w:eastAsia="Calibri" w:cs="Times New Roman"/>
          <w:szCs w:val="24"/>
        </w:rPr>
        <w:t>едерации</w:t>
      </w:r>
      <w:r w:rsidRPr="00C678F7">
        <w:rPr>
          <w:rFonts w:eastAsia="Calibri" w:cs="Times New Roman"/>
          <w:szCs w:val="24"/>
        </w:rPr>
        <w:t xml:space="preserve"> от </w:t>
      </w:r>
      <w:r w:rsidR="00AD40AE" w:rsidRPr="00C678F7">
        <w:rPr>
          <w:rFonts w:eastAsia="Calibri" w:cs="Times New Roman"/>
          <w:szCs w:val="24"/>
        </w:rPr>
        <w:t>0</w:t>
      </w:r>
      <w:r w:rsidRPr="00C678F7">
        <w:rPr>
          <w:rFonts w:eastAsia="Calibri" w:cs="Times New Roman"/>
          <w:szCs w:val="24"/>
        </w:rPr>
        <w:t>6</w:t>
      </w:r>
      <w:r w:rsidR="00AD40AE" w:rsidRPr="00C678F7">
        <w:rPr>
          <w:rFonts w:eastAsia="Calibri" w:cs="Times New Roman"/>
          <w:szCs w:val="24"/>
        </w:rPr>
        <w:t>.05.</w:t>
      </w:r>
      <w:r w:rsidRPr="00C678F7">
        <w:rPr>
          <w:rFonts w:eastAsia="Calibri" w:cs="Times New Roman"/>
          <w:szCs w:val="24"/>
        </w:rPr>
        <w:t>2011</w:t>
      </w:r>
      <w:r w:rsidR="00AD40AE" w:rsidRPr="00C678F7">
        <w:rPr>
          <w:rFonts w:eastAsia="Calibri" w:cs="Times New Roman"/>
          <w:szCs w:val="24"/>
        </w:rPr>
        <w:t xml:space="preserve"> </w:t>
      </w:r>
      <w:r w:rsidRPr="00C678F7">
        <w:rPr>
          <w:rFonts w:eastAsia="Calibri" w:cs="Times New Roman"/>
          <w:szCs w:val="24"/>
        </w:rPr>
        <w:t>№ 354, не допускается даже временное понижение температуры в отапливаемых жилых помещениях ниже +8°С.</w:t>
      </w:r>
    </w:p>
    <w:p w:rsidR="00A26CFD" w:rsidRPr="00C678F7" w:rsidRDefault="00A26CFD" w:rsidP="00BA32E2">
      <w:pPr>
        <w:ind w:firstLine="709"/>
        <w:contextualSpacing/>
        <w:rPr>
          <w:rFonts w:eastAsia="Calibri" w:cs="Times New Roman"/>
          <w:szCs w:val="24"/>
        </w:rPr>
      </w:pPr>
      <w:r w:rsidRPr="00C678F7">
        <w:rPr>
          <w:rFonts w:eastAsia="Calibri" w:cs="Times New Roman"/>
          <w:szCs w:val="24"/>
        </w:rPr>
        <w:t>Согласно СП 124.13330.2012 «Тепловые сети», отказ теплоснабжения потребителя – это событие, приводящее к падению температуры в отапливаемых помещениях жилых и общественных зданий ниже +12 °С, в промышленных зданиях ниже +8°С.</w:t>
      </w:r>
    </w:p>
    <w:p w:rsidR="00A26CFD" w:rsidRPr="00C678F7" w:rsidRDefault="00A26CFD" w:rsidP="00BA32E2">
      <w:pPr>
        <w:ind w:firstLine="709"/>
        <w:contextualSpacing/>
        <w:rPr>
          <w:rFonts w:eastAsia="Calibri" w:cs="Times New Roman"/>
          <w:szCs w:val="24"/>
        </w:rPr>
      </w:pPr>
      <w:r w:rsidRPr="00C678F7">
        <w:rPr>
          <w:rFonts w:eastAsia="Calibri" w:cs="Times New Roman"/>
          <w:szCs w:val="24"/>
        </w:rPr>
        <w:t xml:space="preserve">Время снижения температуры в жилом задании при внезапном прекращении теплоснабжения </w:t>
      </w:r>
      <w:r w:rsidR="00AD40AE" w:rsidRPr="00C678F7">
        <w:rPr>
          <w:rFonts w:eastAsia="Calibri" w:cs="Times New Roman"/>
          <w:szCs w:val="24"/>
        </w:rPr>
        <w:t>определяем,</w:t>
      </w:r>
      <w:r w:rsidRPr="00C678F7">
        <w:rPr>
          <w:rFonts w:eastAsia="Calibri" w:cs="Times New Roman"/>
          <w:szCs w:val="24"/>
        </w:rPr>
        <w:t xml:space="preserve"> как:</w:t>
      </w:r>
    </w:p>
    <w:p w:rsidR="00A26CFD" w:rsidRPr="00C678F7" w:rsidRDefault="00A26CFD" w:rsidP="00C23C88">
      <w:pPr>
        <w:ind w:firstLine="708"/>
        <w:contextualSpacing/>
        <w:rPr>
          <w:rFonts w:eastAsia="Calibri" w:cs="Times New Roman"/>
          <w:szCs w:val="24"/>
        </w:rPr>
      </w:pPr>
      <w:r w:rsidRPr="00C678F7">
        <w:rPr>
          <w:rFonts w:eastAsia="Calibri" w:cs="Times New Roman"/>
          <w:noProof/>
          <w:position w:val="-12"/>
          <w:szCs w:val="24"/>
          <w:lang w:eastAsia="ru-RU"/>
        </w:rPr>
        <w:drawing>
          <wp:inline distT="0" distB="0" distL="0" distR="0" wp14:anchorId="2AA4FECC" wp14:editId="16CF96E7">
            <wp:extent cx="1314450" cy="523875"/>
            <wp:effectExtent l="0" t="0" r="0" b="9525"/>
            <wp:docPr id="1229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14450" cy="523875"/>
                    </a:xfrm>
                    <a:prstGeom prst="rect">
                      <a:avLst/>
                    </a:prstGeom>
                    <a:noFill/>
                    <a:ln>
                      <a:noFill/>
                    </a:ln>
                  </pic:spPr>
                </pic:pic>
              </a:graphicData>
            </a:graphic>
          </wp:inline>
        </w:drawing>
      </w:r>
    </w:p>
    <w:p w:rsidR="00A26CFD" w:rsidRPr="00C678F7" w:rsidRDefault="00A26CFD" w:rsidP="00C23C88">
      <w:pPr>
        <w:ind w:firstLine="708"/>
        <w:contextualSpacing/>
        <w:rPr>
          <w:rFonts w:eastAsia="Calibri" w:cs="Times New Roman"/>
          <w:szCs w:val="24"/>
        </w:rPr>
      </w:pPr>
      <w:r w:rsidRPr="00C678F7">
        <w:rPr>
          <w:rFonts w:eastAsia="Calibri" w:cs="Times New Roman"/>
          <w:szCs w:val="24"/>
        </w:rPr>
        <w:t xml:space="preserve">где: </w:t>
      </w:r>
    </w:p>
    <w:p w:rsidR="00A26CFD" w:rsidRPr="00C678F7" w:rsidRDefault="00A26CFD" w:rsidP="00C23C88">
      <w:pPr>
        <w:ind w:firstLine="708"/>
        <w:contextualSpacing/>
        <w:rPr>
          <w:rFonts w:eastAsia="Calibri" w:cs="Times New Roman"/>
          <w:szCs w:val="24"/>
        </w:rPr>
      </w:pPr>
      <w:r w:rsidRPr="00C678F7">
        <w:rPr>
          <w:rFonts w:eastAsia="Calibri" w:cs="Times New Roman"/>
          <w:szCs w:val="24"/>
          <w:lang w:val="en-US"/>
        </w:rPr>
        <w:t>t</w:t>
      </w:r>
      <w:r w:rsidRPr="00C678F7">
        <w:rPr>
          <w:rFonts w:eastAsia="Calibri" w:cs="Times New Roman"/>
          <w:szCs w:val="24"/>
          <w:vertAlign w:val="subscript"/>
        </w:rPr>
        <w:t>в,а</w:t>
      </w:r>
      <w:r w:rsidRPr="00C678F7">
        <w:rPr>
          <w:rFonts w:eastAsia="Calibri" w:cs="Times New Roman"/>
          <w:szCs w:val="24"/>
        </w:rPr>
        <w:t xml:space="preserve"> - температура в помещении после отключения теплоснабжения;</w:t>
      </w:r>
    </w:p>
    <w:p w:rsidR="00A26CFD" w:rsidRPr="00C678F7" w:rsidRDefault="00A26CFD" w:rsidP="00C23C88">
      <w:pPr>
        <w:ind w:firstLine="708"/>
        <w:contextualSpacing/>
        <w:rPr>
          <w:rFonts w:eastAsia="Calibri" w:cs="Times New Roman"/>
          <w:szCs w:val="24"/>
        </w:rPr>
      </w:pPr>
      <w:r w:rsidRPr="00C678F7">
        <w:rPr>
          <w:rFonts w:eastAsia="Calibri" w:cs="Times New Roman"/>
          <w:szCs w:val="24"/>
          <w:lang w:val="en-US"/>
        </w:rPr>
        <w:t>t</w:t>
      </w:r>
      <w:r w:rsidRPr="00C678F7">
        <w:rPr>
          <w:rFonts w:eastAsia="Calibri" w:cs="Times New Roman"/>
          <w:szCs w:val="24"/>
          <w:vertAlign w:val="subscript"/>
        </w:rPr>
        <w:t xml:space="preserve">в </w:t>
      </w:r>
      <w:r w:rsidRPr="00C678F7">
        <w:rPr>
          <w:rFonts w:eastAsia="Calibri" w:cs="Times New Roman"/>
          <w:szCs w:val="24"/>
        </w:rPr>
        <w:t xml:space="preserve">- температура в отапливаемом помещении, которая была при отключении теплоснабжения, </w:t>
      </w:r>
      <w:r w:rsidRPr="00C678F7">
        <w:rPr>
          <w:rFonts w:eastAsia="Calibri" w:cs="Times New Roman"/>
          <w:szCs w:val="24"/>
          <w:vertAlign w:val="superscript"/>
        </w:rPr>
        <w:sym w:font="Symbol" w:char="F0B0"/>
      </w:r>
      <w:r w:rsidRPr="00C678F7">
        <w:rPr>
          <w:rFonts w:eastAsia="Calibri" w:cs="Times New Roman"/>
          <w:szCs w:val="24"/>
        </w:rPr>
        <w:t xml:space="preserve">С, для г. </w:t>
      </w:r>
      <w:r w:rsidR="002071CC" w:rsidRPr="00C678F7">
        <w:rPr>
          <w:rFonts w:eastAsia="Calibri" w:cs="Times New Roman"/>
          <w:szCs w:val="24"/>
        </w:rPr>
        <w:t>Елец</w:t>
      </w:r>
      <w:r w:rsidR="008413B0">
        <w:rPr>
          <w:rFonts w:eastAsia="Calibri" w:cs="Times New Roman"/>
          <w:szCs w:val="24"/>
        </w:rPr>
        <w:t xml:space="preserve"> - </w:t>
      </w:r>
      <w:r w:rsidRPr="00C678F7">
        <w:rPr>
          <w:rFonts w:eastAsia="Calibri" w:cs="Times New Roman"/>
          <w:szCs w:val="24"/>
        </w:rPr>
        <w:t xml:space="preserve"> не ниже 20°С;</w:t>
      </w:r>
    </w:p>
    <w:p w:rsidR="00A26CFD" w:rsidRPr="00C678F7" w:rsidRDefault="00A26CFD" w:rsidP="00C23C88">
      <w:pPr>
        <w:ind w:firstLine="708"/>
        <w:contextualSpacing/>
        <w:rPr>
          <w:rFonts w:eastAsia="Calibri" w:cs="Times New Roman"/>
          <w:szCs w:val="24"/>
        </w:rPr>
      </w:pPr>
      <w:r w:rsidRPr="00C678F7">
        <w:rPr>
          <w:rFonts w:eastAsia="Calibri" w:cs="Times New Roman"/>
          <w:szCs w:val="24"/>
          <w:lang w:val="en-US"/>
        </w:rPr>
        <w:t>t</w:t>
      </w:r>
      <w:r w:rsidRPr="00C678F7">
        <w:rPr>
          <w:rFonts w:eastAsia="Calibri" w:cs="Times New Roman"/>
          <w:szCs w:val="24"/>
          <w:vertAlign w:val="subscript"/>
        </w:rPr>
        <w:t>н</w:t>
      </w:r>
      <w:r w:rsidRPr="00C678F7">
        <w:rPr>
          <w:rFonts w:eastAsia="Calibri" w:cs="Times New Roman"/>
          <w:szCs w:val="24"/>
        </w:rPr>
        <w:t xml:space="preserve"> - температура наружного воздуха, </w:t>
      </w:r>
      <w:r w:rsidRPr="00C678F7">
        <w:rPr>
          <w:rFonts w:eastAsia="Calibri" w:cs="Times New Roman"/>
          <w:szCs w:val="24"/>
          <w:vertAlign w:val="superscript"/>
        </w:rPr>
        <w:t>0</w:t>
      </w:r>
      <w:r w:rsidRPr="00C678F7">
        <w:rPr>
          <w:rFonts w:eastAsia="Calibri" w:cs="Times New Roman"/>
          <w:szCs w:val="24"/>
        </w:rPr>
        <w:t>С;</w:t>
      </w:r>
    </w:p>
    <w:p w:rsidR="00A26CFD" w:rsidRPr="00C678F7" w:rsidRDefault="00A26CFD" w:rsidP="00C23C88">
      <w:pPr>
        <w:ind w:firstLine="708"/>
        <w:contextualSpacing/>
        <w:rPr>
          <w:rFonts w:eastAsia="Calibri" w:cs="Times New Roman"/>
          <w:szCs w:val="24"/>
        </w:rPr>
      </w:pPr>
      <w:r w:rsidRPr="008413B0">
        <w:rPr>
          <w:rFonts w:eastAsia="Calibri" w:cs="Times New Roman"/>
          <w:position w:val="-8"/>
          <w:szCs w:val="24"/>
        </w:rPr>
        <w:object w:dxaOrig="240" w:dyaOrig="315" w14:anchorId="40848D5B">
          <v:shape id="_x0000_i1025" type="#_x0000_t75" style="width:9.5pt;height:16.3pt" o:ole="">
            <v:imagedata r:id="rId46" o:title=""/>
          </v:shape>
          <o:OLEObject Type="Embed" ProgID="Equation.3" ShapeID="_x0000_i1025" DrawAspect="Content" ObjectID="_1810394343" r:id="rId47"/>
        </w:object>
      </w:r>
      <w:r w:rsidRPr="00C678F7">
        <w:rPr>
          <w:rFonts w:eastAsia="Calibri" w:cs="Times New Roman"/>
          <w:szCs w:val="24"/>
        </w:rPr>
        <w:t xml:space="preserve"> - коэффициент аккумуляции здания, в часах. </w:t>
      </w:r>
    </w:p>
    <w:p w:rsidR="00A26CFD" w:rsidRPr="00C678F7" w:rsidRDefault="00A26CFD" w:rsidP="00C23C88">
      <w:pPr>
        <w:ind w:firstLine="708"/>
        <w:contextualSpacing/>
        <w:rPr>
          <w:rFonts w:eastAsia="Calibri" w:cs="Times New Roman"/>
          <w:szCs w:val="24"/>
        </w:rPr>
      </w:pPr>
      <w:r w:rsidRPr="00C678F7">
        <w:rPr>
          <w:rFonts w:eastAsia="Calibri" w:cs="Times New Roman"/>
          <w:szCs w:val="24"/>
        </w:rPr>
        <w:t>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w:t>
      </w:r>
    </w:p>
    <w:p w:rsidR="00A26CFD" w:rsidRPr="00C678F7" w:rsidRDefault="00A26CFD" w:rsidP="00C23C88">
      <w:pPr>
        <w:ind w:firstLine="708"/>
        <w:contextualSpacing/>
        <w:rPr>
          <w:rFonts w:eastAsia="Calibri" w:cs="Times New Roman"/>
          <w:szCs w:val="24"/>
        </w:rPr>
      </w:pPr>
      <w:r w:rsidRPr="00C678F7">
        <w:rPr>
          <w:rFonts w:eastAsia="Calibri" w:cs="Times New Roman"/>
          <w:szCs w:val="24"/>
        </w:rPr>
        <w:lastRenderedPageBreak/>
        <w:t xml:space="preserve">Время снижения температуры в жилом здании (часах) при внезапном прекращении теплоснабжения для г. </w:t>
      </w:r>
      <w:r w:rsidR="00601251" w:rsidRPr="00C678F7">
        <w:rPr>
          <w:rFonts w:eastAsia="Calibri" w:cs="Times New Roman"/>
          <w:szCs w:val="24"/>
        </w:rPr>
        <w:t xml:space="preserve">Елец </w:t>
      </w:r>
      <w:r w:rsidRPr="00C678F7">
        <w:rPr>
          <w:rFonts w:eastAsia="Calibri" w:cs="Times New Roman"/>
          <w:szCs w:val="24"/>
        </w:rPr>
        <w:t xml:space="preserve">приведен в таблице </w:t>
      </w:r>
      <w:r w:rsidR="0063340F">
        <w:rPr>
          <w:rFonts w:eastAsia="Calibri" w:cs="Times New Roman"/>
          <w:szCs w:val="24"/>
        </w:rPr>
        <w:t>8</w:t>
      </w:r>
      <w:r w:rsidRPr="00C678F7">
        <w:rPr>
          <w:rFonts w:eastAsia="Calibri" w:cs="Times New Roman"/>
          <w:szCs w:val="24"/>
        </w:rPr>
        <w:t>.2.</w:t>
      </w:r>
    </w:p>
    <w:p w:rsidR="00A26CFD" w:rsidRPr="00C678F7" w:rsidRDefault="00A26CFD" w:rsidP="0063340F">
      <w:pPr>
        <w:pStyle w:val="aff4"/>
        <w:rPr>
          <w:rFonts w:eastAsia="Calibri"/>
        </w:rPr>
      </w:pPr>
      <w:bookmarkStart w:id="93" w:name="_Toc106723056"/>
      <w:bookmarkStart w:id="94" w:name="_Toc196653791"/>
      <w:r w:rsidRPr="00C678F7">
        <w:rPr>
          <w:rFonts w:eastAsia="Calibri"/>
        </w:rPr>
        <w:t xml:space="preserve">Таблица </w:t>
      </w:r>
      <w:r w:rsidR="0030178F">
        <w:rPr>
          <w:rFonts w:eastAsia="Calibri"/>
        </w:rPr>
        <w:fldChar w:fldCharType="begin"/>
      </w:r>
      <w:r w:rsidR="0030178F">
        <w:rPr>
          <w:rFonts w:eastAsia="Calibri"/>
        </w:rPr>
        <w:instrText xml:space="preserve"> STYLEREF 1 \s </w:instrText>
      </w:r>
      <w:r w:rsidR="0030178F">
        <w:rPr>
          <w:rFonts w:eastAsia="Calibri"/>
        </w:rPr>
        <w:fldChar w:fldCharType="separate"/>
      </w:r>
      <w:r w:rsidR="00ED7114">
        <w:rPr>
          <w:rFonts w:eastAsia="Calibri"/>
          <w:noProof/>
        </w:rPr>
        <w:t>8</w:t>
      </w:r>
      <w:r w:rsidR="0030178F">
        <w:rPr>
          <w:rFonts w:eastAsia="Calibri"/>
        </w:rPr>
        <w:fldChar w:fldCharType="end"/>
      </w:r>
      <w:r w:rsidR="0030178F">
        <w:rPr>
          <w:rFonts w:eastAsia="Calibri"/>
        </w:rPr>
        <w:t>.</w:t>
      </w:r>
      <w:r w:rsidR="0030178F">
        <w:rPr>
          <w:rFonts w:eastAsia="Calibri"/>
        </w:rPr>
        <w:fldChar w:fldCharType="begin"/>
      </w:r>
      <w:r w:rsidR="0030178F">
        <w:rPr>
          <w:rFonts w:eastAsia="Calibri"/>
        </w:rPr>
        <w:instrText xml:space="preserve"> SEQ Таблица \* ARABIC \s 1 </w:instrText>
      </w:r>
      <w:r w:rsidR="0030178F">
        <w:rPr>
          <w:rFonts w:eastAsia="Calibri"/>
        </w:rPr>
        <w:fldChar w:fldCharType="separate"/>
      </w:r>
      <w:r w:rsidR="00ED7114">
        <w:rPr>
          <w:rFonts w:eastAsia="Calibri"/>
          <w:noProof/>
        </w:rPr>
        <w:t>2</w:t>
      </w:r>
      <w:r w:rsidR="0030178F">
        <w:rPr>
          <w:rFonts w:eastAsia="Calibri"/>
        </w:rPr>
        <w:fldChar w:fldCharType="end"/>
      </w:r>
      <w:r w:rsidRPr="00C678F7">
        <w:rPr>
          <w:rFonts w:eastAsia="Calibri"/>
        </w:rPr>
        <w:t xml:space="preserve"> – Снижение температуры внутри жилого здания при внезапном прекращении теплоснабжения для г. </w:t>
      </w:r>
      <w:r w:rsidR="002071CC" w:rsidRPr="00C678F7">
        <w:rPr>
          <w:rFonts w:eastAsia="Calibri"/>
        </w:rPr>
        <w:t>Елец</w:t>
      </w:r>
      <w:bookmarkEnd w:id="93"/>
      <w:bookmarkEnd w:id="94"/>
    </w:p>
    <w:tbl>
      <w:tblPr>
        <w:tblW w:w="487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1"/>
        <w:gridCol w:w="1128"/>
        <w:gridCol w:w="188"/>
        <w:gridCol w:w="939"/>
        <w:gridCol w:w="376"/>
        <w:gridCol w:w="751"/>
        <w:gridCol w:w="565"/>
        <w:gridCol w:w="564"/>
        <w:gridCol w:w="752"/>
        <w:gridCol w:w="376"/>
        <w:gridCol w:w="940"/>
        <w:gridCol w:w="188"/>
        <w:gridCol w:w="1129"/>
      </w:tblGrid>
      <w:tr w:rsidR="00AD40AE" w:rsidRPr="00C678F7" w:rsidTr="00AD40AE">
        <w:trPr>
          <w:trHeight w:val="20"/>
        </w:trPr>
        <w:tc>
          <w:tcPr>
            <w:tcW w:w="1723" w:type="dxa"/>
            <w:vMerge w:val="restart"/>
            <w:shd w:val="clear" w:color="auto" w:fill="auto"/>
            <w:noWrap/>
            <w:vAlign w:val="center"/>
          </w:tcPr>
          <w:p w:rsidR="00AD40AE" w:rsidRPr="00C678F7" w:rsidRDefault="00AD40AE" w:rsidP="00C23C88">
            <w:pPr>
              <w:rPr>
                <w:rFonts w:eastAsia="Times New Roman" w:cs="Times New Roman"/>
                <w:b/>
                <w:sz w:val="20"/>
                <w:szCs w:val="20"/>
                <w:lang w:eastAsia="ru-RU"/>
              </w:rPr>
            </w:pPr>
            <w:r w:rsidRPr="00C678F7">
              <w:rPr>
                <w:rFonts w:eastAsia="Times New Roman" w:cs="Times New Roman"/>
                <w:b/>
                <w:sz w:val="20"/>
                <w:szCs w:val="20"/>
                <w:lang w:eastAsia="ru-RU"/>
              </w:rPr>
              <w:t>Коэффициент аккумуляции здания, ч</w:t>
            </w:r>
          </w:p>
        </w:tc>
        <w:tc>
          <w:tcPr>
            <w:tcW w:w="7940" w:type="dxa"/>
            <w:gridSpan w:val="12"/>
            <w:shd w:val="clear" w:color="auto" w:fill="auto"/>
            <w:vAlign w:val="center"/>
            <w:hideMark/>
          </w:tcPr>
          <w:p w:rsidR="00AD40AE" w:rsidRPr="00C678F7" w:rsidRDefault="00AD40AE" w:rsidP="00C23C88">
            <w:pPr>
              <w:rPr>
                <w:rFonts w:eastAsia="Times New Roman" w:cs="Times New Roman"/>
                <w:b/>
                <w:sz w:val="20"/>
                <w:szCs w:val="20"/>
                <w:lang w:eastAsia="ru-RU"/>
              </w:rPr>
            </w:pPr>
            <w:r w:rsidRPr="00C678F7">
              <w:rPr>
                <w:rFonts w:eastAsia="Times New Roman" w:cs="Times New Roman"/>
                <w:b/>
                <w:sz w:val="20"/>
                <w:szCs w:val="20"/>
                <w:lang w:eastAsia="ru-RU"/>
              </w:rPr>
              <w:t xml:space="preserve">Время снижения температуры до 8°С в жилом здании (часах) при температуре наружного воздуха, </w:t>
            </w:r>
            <w:r w:rsidRPr="00C678F7">
              <w:rPr>
                <w:rFonts w:eastAsia="Times New Roman" w:cs="Times New Roman"/>
                <w:b/>
                <w:sz w:val="20"/>
                <w:szCs w:val="20"/>
                <w:vertAlign w:val="superscript"/>
                <w:lang w:eastAsia="ru-RU"/>
              </w:rPr>
              <w:t>о</w:t>
            </w:r>
            <w:r w:rsidRPr="00C678F7">
              <w:rPr>
                <w:rFonts w:eastAsia="Times New Roman" w:cs="Times New Roman"/>
                <w:b/>
                <w:sz w:val="20"/>
                <w:szCs w:val="20"/>
                <w:lang w:eastAsia="ru-RU"/>
              </w:rPr>
              <w:t>С</w:t>
            </w:r>
          </w:p>
        </w:tc>
      </w:tr>
      <w:tr w:rsidR="00AD40AE" w:rsidRPr="00C678F7" w:rsidTr="00AD40AE">
        <w:trPr>
          <w:trHeight w:val="20"/>
        </w:trPr>
        <w:tc>
          <w:tcPr>
            <w:tcW w:w="1723" w:type="dxa"/>
            <w:vMerge/>
            <w:vAlign w:val="center"/>
          </w:tcPr>
          <w:p w:rsidR="00AD40AE" w:rsidRPr="00C678F7" w:rsidRDefault="00AD40AE" w:rsidP="00C23C88">
            <w:pPr>
              <w:jc w:val="left"/>
              <w:rPr>
                <w:rFonts w:eastAsia="Times New Roman" w:cs="Times New Roman"/>
                <w:b/>
                <w:sz w:val="20"/>
                <w:szCs w:val="20"/>
                <w:lang w:eastAsia="ru-RU"/>
              </w:rPr>
            </w:pPr>
          </w:p>
        </w:tc>
        <w:tc>
          <w:tcPr>
            <w:tcW w:w="1134" w:type="dxa"/>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4</w:t>
            </w:r>
          </w:p>
        </w:tc>
        <w:tc>
          <w:tcPr>
            <w:tcW w:w="1134"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-1</w:t>
            </w:r>
          </w:p>
        </w:tc>
        <w:tc>
          <w:tcPr>
            <w:tcW w:w="1134"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-6</w:t>
            </w:r>
          </w:p>
        </w:tc>
        <w:tc>
          <w:tcPr>
            <w:tcW w:w="1135"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-11</w:t>
            </w:r>
          </w:p>
        </w:tc>
        <w:tc>
          <w:tcPr>
            <w:tcW w:w="1134"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-16</w:t>
            </w:r>
          </w:p>
        </w:tc>
        <w:tc>
          <w:tcPr>
            <w:tcW w:w="1134"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-21</w:t>
            </w:r>
          </w:p>
        </w:tc>
        <w:tc>
          <w:tcPr>
            <w:tcW w:w="1135" w:type="dxa"/>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-25</w:t>
            </w:r>
          </w:p>
        </w:tc>
      </w:tr>
      <w:tr w:rsidR="00AD40AE" w:rsidRPr="00C678F7" w:rsidTr="00AD40AE">
        <w:trPr>
          <w:trHeight w:val="20"/>
        </w:trPr>
        <w:tc>
          <w:tcPr>
            <w:tcW w:w="1723" w:type="dxa"/>
            <w:shd w:val="clear" w:color="auto" w:fill="auto"/>
            <w:noWrap/>
            <w:vAlign w:val="center"/>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40</w:t>
            </w:r>
          </w:p>
        </w:tc>
        <w:tc>
          <w:tcPr>
            <w:tcW w:w="1134" w:type="dxa"/>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55,5</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33,9</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24,8</w:t>
            </w:r>
          </w:p>
        </w:tc>
        <w:tc>
          <w:tcPr>
            <w:tcW w:w="1135"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19,6</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16,2</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13,9</w:t>
            </w:r>
          </w:p>
        </w:tc>
        <w:tc>
          <w:tcPr>
            <w:tcW w:w="1135" w:type="dxa"/>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12,1</w:t>
            </w:r>
          </w:p>
        </w:tc>
      </w:tr>
      <w:tr w:rsidR="00AD40AE" w:rsidRPr="00C678F7" w:rsidTr="00AD40AE">
        <w:trPr>
          <w:trHeight w:val="20"/>
        </w:trPr>
        <w:tc>
          <w:tcPr>
            <w:tcW w:w="1723" w:type="dxa"/>
            <w:shd w:val="clear" w:color="auto" w:fill="auto"/>
            <w:noWrap/>
            <w:vAlign w:val="center"/>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60</w:t>
            </w:r>
          </w:p>
        </w:tc>
        <w:tc>
          <w:tcPr>
            <w:tcW w:w="1134" w:type="dxa"/>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83,2</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50,8</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37,1</w:t>
            </w:r>
          </w:p>
        </w:tc>
        <w:tc>
          <w:tcPr>
            <w:tcW w:w="1135"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29,4</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24,3</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20,8</w:t>
            </w:r>
          </w:p>
        </w:tc>
        <w:tc>
          <w:tcPr>
            <w:tcW w:w="1135" w:type="dxa"/>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18,1</w:t>
            </w:r>
          </w:p>
        </w:tc>
      </w:tr>
      <w:tr w:rsidR="00AD40AE" w:rsidRPr="00C678F7" w:rsidTr="00AD40AE">
        <w:trPr>
          <w:trHeight w:val="20"/>
        </w:trPr>
        <w:tc>
          <w:tcPr>
            <w:tcW w:w="1723" w:type="dxa"/>
            <w:shd w:val="clear" w:color="auto" w:fill="auto"/>
            <w:noWrap/>
            <w:vAlign w:val="center"/>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80</w:t>
            </w:r>
          </w:p>
        </w:tc>
        <w:tc>
          <w:tcPr>
            <w:tcW w:w="1134" w:type="dxa"/>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110,9</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67,8</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49,5</w:t>
            </w:r>
          </w:p>
        </w:tc>
        <w:tc>
          <w:tcPr>
            <w:tcW w:w="1135"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39,2</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32,4</w:t>
            </w:r>
          </w:p>
        </w:tc>
        <w:tc>
          <w:tcPr>
            <w:tcW w:w="1134"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27,7</w:t>
            </w:r>
          </w:p>
        </w:tc>
        <w:tc>
          <w:tcPr>
            <w:tcW w:w="1135" w:type="dxa"/>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24,2</w:t>
            </w:r>
          </w:p>
        </w:tc>
      </w:tr>
      <w:tr w:rsidR="00AD40AE" w:rsidRPr="00C678F7" w:rsidTr="00AD40AE">
        <w:trPr>
          <w:trHeight w:val="20"/>
        </w:trPr>
        <w:tc>
          <w:tcPr>
            <w:tcW w:w="1723" w:type="dxa"/>
            <w:vMerge w:val="restart"/>
            <w:shd w:val="clear" w:color="auto" w:fill="auto"/>
            <w:noWrap/>
            <w:vAlign w:val="center"/>
          </w:tcPr>
          <w:p w:rsidR="00AD40AE" w:rsidRPr="00C678F7" w:rsidRDefault="00AD40AE" w:rsidP="00C23C88">
            <w:pPr>
              <w:rPr>
                <w:rFonts w:eastAsia="Times New Roman" w:cs="Times New Roman"/>
                <w:b/>
                <w:sz w:val="20"/>
                <w:szCs w:val="20"/>
                <w:lang w:eastAsia="ru-RU"/>
              </w:rPr>
            </w:pPr>
            <w:r w:rsidRPr="00C678F7">
              <w:rPr>
                <w:rFonts w:eastAsia="Times New Roman" w:cs="Times New Roman"/>
                <w:b/>
                <w:sz w:val="20"/>
                <w:szCs w:val="20"/>
                <w:lang w:eastAsia="ru-RU"/>
              </w:rPr>
              <w:t>Коэффициент аккумуляции здания, ч</w:t>
            </w:r>
          </w:p>
        </w:tc>
        <w:tc>
          <w:tcPr>
            <w:tcW w:w="7940" w:type="dxa"/>
            <w:gridSpan w:val="12"/>
            <w:shd w:val="clear" w:color="auto" w:fill="auto"/>
            <w:vAlign w:val="center"/>
            <w:hideMark/>
          </w:tcPr>
          <w:p w:rsidR="00AD40AE" w:rsidRPr="00C678F7" w:rsidRDefault="00AD40AE" w:rsidP="00C23C88">
            <w:pPr>
              <w:rPr>
                <w:rFonts w:eastAsia="Times New Roman" w:cs="Times New Roman"/>
                <w:b/>
                <w:sz w:val="20"/>
                <w:szCs w:val="20"/>
                <w:lang w:eastAsia="ru-RU"/>
              </w:rPr>
            </w:pPr>
            <w:r w:rsidRPr="00C678F7">
              <w:rPr>
                <w:rFonts w:eastAsia="Times New Roman" w:cs="Times New Roman"/>
                <w:b/>
                <w:sz w:val="20"/>
                <w:szCs w:val="20"/>
                <w:lang w:eastAsia="ru-RU"/>
              </w:rPr>
              <w:t xml:space="preserve">Время снижения температуры до 0°С в жилом здании (часах) при температуре наружного воздуха, </w:t>
            </w:r>
            <w:r w:rsidRPr="00C678F7">
              <w:rPr>
                <w:rFonts w:eastAsia="Times New Roman" w:cs="Times New Roman"/>
                <w:b/>
                <w:sz w:val="20"/>
                <w:szCs w:val="20"/>
                <w:vertAlign w:val="superscript"/>
                <w:lang w:eastAsia="ru-RU"/>
              </w:rPr>
              <w:t>о</w:t>
            </w:r>
            <w:r w:rsidRPr="00C678F7">
              <w:rPr>
                <w:rFonts w:eastAsia="Times New Roman" w:cs="Times New Roman"/>
                <w:b/>
                <w:sz w:val="20"/>
                <w:szCs w:val="20"/>
                <w:lang w:eastAsia="ru-RU"/>
              </w:rPr>
              <w:t>С</w:t>
            </w:r>
          </w:p>
        </w:tc>
      </w:tr>
      <w:tr w:rsidR="00AD40AE" w:rsidRPr="00C678F7" w:rsidTr="00AD40AE">
        <w:trPr>
          <w:trHeight w:val="20"/>
        </w:trPr>
        <w:tc>
          <w:tcPr>
            <w:tcW w:w="1723" w:type="dxa"/>
            <w:vMerge/>
            <w:vAlign w:val="center"/>
          </w:tcPr>
          <w:p w:rsidR="00AD40AE" w:rsidRPr="00C678F7" w:rsidRDefault="00AD40AE" w:rsidP="00C23C88">
            <w:pPr>
              <w:jc w:val="left"/>
              <w:rPr>
                <w:rFonts w:eastAsia="Times New Roman" w:cs="Times New Roman"/>
                <w:sz w:val="20"/>
                <w:szCs w:val="20"/>
                <w:lang w:eastAsia="ru-RU"/>
              </w:rPr>
            </w:pPr>
          </w:p>
        </w:tc>
        <w:tc>
          <w:tcPr>
            <w:tcW w:w="1323"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-1</w:t>
            </w:r>
          </w:p>
        </w:tc>
        <w:tc>
          <w:tcPr>
            <w:tcW w:w="1323"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-6</w:t>
            </w:r>
          </w:p>
        </w:tc>
        <w:tc>
          <w:tcPr>
            <w:tcW w:w="1324"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-11</w:t>
            </w:r>
          </w:p>
        </w:tc>
        <w:tc>
          <w:tcPr>
            <w:tcW w:w="1323"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-16</w:t>
            </w:r>
          </w:p>
        </w:tc>
        <w:tc>
          <w:tcPr>
            <w:tcW w:w="1323"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-21</w:t>
            </w:r>
          </w:p>
        </w:tc>
        <w:tc>
          <w:tcPr>
            <w:tcW w:w="1324" w:type="dxa"/>
            <w:gridSpan w:val="2"/>
            <w:shd w:val="clear" w:color="auto" w:fill="auto"/>
            <w:noWrap/>
            <w:vAlign w:val="center"/>
            <w:hideMark/>
          </w:tcPr>
          <w:p w:rsidR="00AD40AE" w:rsidRPr="00C678F7" w:rsidRDefault="00AD40AE" w:rsidP="00C23C88">
            <w:pPr>
              <w:rPr>
                <w:rFonts w:eastAsia="Times New Roman" w:cs="Times New Roman"/>
                <w:b/>
                <w:bCs/>
                <w:sz w:val="20"/>
                <w:szCs w:val="20"/>
                <w:lang w:eastAsia="ru-RU"/>
              </w:rPr>
            </w:pPr>
            <w:r w:rsidRPr="00C678F7">
              <w:rPr>
                <w:rFonts w:eastAsia="Times New Roman" w:cs="Times New Roman"/>
                <w:b/>
                <w:bCs/>
                <w:sz w:val="20"/>
                <w:szCs w:val="20"/>
                <w:lang w:eastAsia="ru-RU"/>
              </w:rPr>
              <w:t>-25</w:t>
            </w:r>
          </w:p>
        </w:tc>
      </w:tr>
      <w:tr w:rsidR="00AD40AE" w:rsidRPr="00C678F7" w:rsidTr="00AD40AE">
        <w:trPr>
          <w:trHeight w:val="20"/>
        </w:trPr>
        <w:tc>
          <w:tcPr>
            <w:tcW w:w="1723" w:type="dxa"/>
            <w:shd w:val="clear" w:color="auto" w:fill="auto"/>
            <w:noWrap/>
            <w:vAlign w:val="center"/>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40</w:t>
            </w:r>
          </w:p>
        </w:tc>
        <w:tc>
          <w:tcPr>
            <w:tcW w:w="1323"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121,8</w:t>
            </w:r>
          </w:p>
        </w:tc>
        <w:tc>
          <w:tcPr>
            <w:tcW w:w="1323"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58,7</w:t>
            </w:r>
          </w:p>
        </w:tc>
        <w:tc>
          <w:tcPr>
            <w:tcW w:w="1324"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41,4</w:t>
            </w:r>
          </w:p>
        </w:tc>
        <w:tc>
          <w:tcPr>
            <w:tcW w:w="1323"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32,4</w:t>
            </w:r>
          </w:p>
        </w:tc>
        <w:tc>
          <w:tcPr>
            <w:tcW w:w="1323"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26,8</w:t>
            </w:r>
          </w:p>
        </w:tc>
        <w:tc>
          <w:tcPr>
            <w:tcW w:w="1324"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22,8</w:t>
            </w:r>
          </w:p>
        </w:tc>
      </w:tr>
      <w:tr w:rsidR="00AD40AE" w:rsidRPr="00C678F7" w:rsidTr="00AD40AE">
        <w:trPr>
          <w:trHeight w:val="20"/>
        </w:trPr>
        <w:tc>
          <w:tcPr>
            <w:tcW w:w="1723" w:type="dxa"/>
            <w:shd w:val="clear" w:color="auto" w:fill="auto"/>
            <w:noWrap/>
            <w:vAlign w:val="center"/>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60</w:t>
            </w:r>
          </w:p>
        </w:tc>
        <w:tc>
          <w:tcPr>
            <w:tcW w:w="1323" w:type="dxa"/>
            <w:gridSpan w:val="2"/>
            <w:shd w:val="clear" w:color="auto" w:fill="auto"/>
            <w:noWrap/>
            <w:vAlign w:val="center"/>
            <w:hideMark/>
          </w:tcPr>
          <w:p w:rsidR="00AD40AE" w:rsidRPr="00C678F7" w:rsidRDefault="008413B0" w:rsidP="00C23C88">
            <w:pPr>
              <w:rPr>
                <w:rFonts w:eastAsia="Times New Roman" w:cs="Times New Roman"/>
                <w:sz w:val="20"/>
                <w:szCs w:val="20"/>
                <w:lang w:eastAsia="ru-RU"/>
              </w:rPr>
            </w:pPr>
            <w:r>
              <w:rPr>
                <w:rFonts w:eastAsia="Times New Roman" w:cs="Times New Roman"/>
                <w:sz w:val="20"/>
                <w:szCs w:val="20"/>
                <w:lang w:eastAsia="ru-RU"/>
              </w:rPr>
              <w:t>1</w:t>
            </w:r>
            <w:r w:rsidR="00AD40AE" w:rsidRPr="00C678F7">
              <w:rPr>
                <w:rFonts w:cs="Times New Roman"/>
                <w:sz w:val="20"/>
                <w:szCs w:val="20"/>
              </w:rPr>
              <w:t>82,7</w:t>
            </w:r>
          </w:p>
        </w:tc>
        <w:tc>
          <w:tcPr>
            <w:tcW w:w="1323"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88,0</w:t>
            </w:r>
          </w:p>
        </w:tc>
        <w:tc>
          <w:tcPr>
            <w:tcW w:w="1324"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62,2</w:t>
            </w:r>
          </w:p>
        </w:tc>
        <w:tc>
          <w:tcPr>
            <w:tcW w:w="1323"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48,7</w:t>
            </w:r>
          </w:p>
        </w:tc>
        <w:tc>
          <w:tcPr>
            <w:tcW w:w="1323"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40,1</w:t>
            </w:r>
          </w:p>
        </w:tc>
        <w:tc>
          <w:tcPr>
            <w:tcW w:w="1324"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34,2</w:t>
            </w:r>
          </w:p>
        </w:tc>
      </w:tr>
      <w:tr w:rsidR="00AD40AE" w:rsidRPr="00C678F7" w:rsidTr="00AD40AE">
        <w:trPr>
          <w:trHeight w:val="20"/>
        </w:trPr>
        <w:tc>
          <w:tcPr>
            <w:tcW w:w="1723" w:type="dxa"/>
            <w:shd w:val="clear" w:color="auto" w:fill="auto"/>
            <w:noWrap/>
            <w:vAlign w:val="center"/>
          </w:tcPr>
          <w:p w:rsidR="00AD40AE" w:rsidRPr="00C678F7" w:rsidRDefault="00AD40AE" w:rsidP="00C23C88">
            <w:pPr>
              <w:rPr>
                <w:rFonts w:eastAsia="Times New Roman" w:cs="Times New Roman"/>
                <w:sz w:val="20"/>
                <w:szCs w:val="20"/>
                <w:lang w:eastAsia="ru-RU"/>
              </w:rPr>
            </w:pPr>
            <w:r w:rsidRPr="00C678F7">
              <w:rPr>
                <w:rFonts w:eastAsia="Times New Roman" w:cs="Times New Roman"/>
                <w:sz w:val="20"/>
                <w:szCs w:val="20"/>
                <w:lang w:eastAsia="ru-RU"/>
              </w:rPr>
              <w:t>80</w:t>
            </w:r>
          </w:p>
        </w:tc>
        <w:tc>
          <w:tcPr>
            <w:tcW w:w="1323" w:type="dxa"/>
            <w:gridSpan w:val="2"/>
            <w:shd w:val="clear" w:color="auto" w:fill="auto"/>
            <w:noWrap/>
            <w:vAlign w:val="center"/>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243,6</w:t>
            </w:r>
          </w:p>
        </w:tc>
        <w:tc>
          <w:tcPr>
            <w:tcW w:w="1323"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117,3</w:t>
            </w:r>
          </w:p>
        </w:tc>
        <w:tc>
          <w:tcPr>
            <w:tcW w:w="1324"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82,9</w:t>
            </w:r>
          </w:p>
        </w:tc>
        <w:tc>
          <w:tcPr>
            <w:tcW w:w="1323"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64,9</w:t>
            </w:r>
          </w:p>
        </w:tc>
        <w:tc>
          <w:tcPr>
            <w:tcW w:w="1323"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53,5</w:t>
            </w:r>
          </w:p>
        </w:tc>
        <w:tc>
          <w:tcPr>
            <w:tcW w:w="1324" w:type="dxa"/>
            <w:gridSpan w:val="2"/>
            <w:shd w:val="clear" w:color="auto" w:fill="auto"/>
            <w:noWrap/>
            <w:hideMark/>
          </w:tcPr>
          <w:p w:rsidR="00AD40AE" w:rsidRPr="00C678F7" w:rsidRDefault="00AD40AE" w:rsidP="00C23C88">
            <w:pPr>
              <w:rPr>
                <w:rFonts w:eastAsia="Times New Roman" w:cs="Times New Roman"/>
                <w:sz w:val="20"/>
                <w:szCs w:val="20"/>
                <w:lang w:eastAsia="ru-RU"/>
              </w:rPr>
            </w:pPr>
            <w:r w:rsidRPr="00C678F7">
              <w:rPr>
                <w:rFonts w:cs="Times New Roman"/>
                <w:sz w:val="20"/>
                <w:szCs w:val="20"/>
              </w:rPr>
              <w:t>45,6</w:t>
            </w:r>
          </w:p>
        </w:tc>
      </w:tr>
    </w:tbl>
    <w:p w:rsidR="0063340F" w:rsidRDefault="0063340F" w:rsidP="00C23C88">
      <w:pPr>
        <w:ind w:firstLine="709"/>
        <w:contextualSpacing/>
        <w:rPr>
          <w:rFonts w:eastAsia="Calibri" w:cs="Times New Roman"/>
          <w:szCs w:val="24"/>
        </w:rPr>
      </w:pPr>
    </w:p>
    <w:p w:rsidR="00A26CFD" w:rsidRPr="00C678F7" w:rsidRDefault="00A26CFD" w:rsidP="00C23C88">
      <w:pPr>
        <w:ind w:firstLine="709"/>
        <w:contextualSpacing/>
        <w:rPr>
          <w:rFonts w:eastAsia="Calibri" w:cs="Times New Roman"/>
          <w:szCs w:val="24"/>
        </w:rPr>
      </w:pPr>
      <w:r w:rsidRPr="00C678F7">
        <w:rPr>
          <w:rFonts w:eastAsia="Calibri" w:cs="Times New Roman"/>
          <w:szCs w:val="24"/>
        </w:rPr>
        <w:t xml:space="preserve">На основании данных, приведенных в таблице </w:t>
      </w:r>
      <w:r w:rsidR="0063340F">
        <w:rPr>
          <w:rFonts w:eastAsia="Calibri" w:cs="Times New Roman"/>
          <w:szCs w:val="24"/>
        </w:rPr>
        <w:t>8</w:t>
      </w:r>
      <w:r w:rsidRPr="00C678F7">
        <w:rPr>
          <w:rFonts w:eastAsia="Calibri" w:cs="Times New Roman"/>
          <w:szCs w:val="24"/>
        </w:rPr>
        <w:t xml:space="preserve">.2, можно оценить время, имеющееся для ликвидации аварии или принятия мер по предотвращению лавинообразного развития аварий, т.е. замерзания теплоносителя в системах отопления зданий, в которые прекращена подача тепла. </w:t>
      </w:r>
    </w:p>
    <w:p w:rsidR="00A26CFD" w:rsidRPr="00C678F7" w:rsidRDefault="00A26CFD" w:rsidP="00C23C88">
      <w:pPr>
        <w:ind w:firstLine="709"/>
        <w:contextualSpacing/>
        <w:rPr>
          <w:rFonts w:eastAsia="Calibri" w:cs="Times New Roman"/>
          <w:szCs w:val="24"/>
        </w:rPr>
      </w:pPr>
      <w:r w:rsidRPr="00C678F7">
        <w:rPr>
          <w:rFonts w:eastAsia="Calibri" w:cs="Times New Roman"/>
          <w:szCs w:val="24"/>
        </w:rPr>
        <w:t>Например, в отключенном в результате аварии квартале имеются здания, у которых коэффициент аккумуляции для углового помещения верхнего этажа равен 40 часов. Если авария произошла при температуре наружного воздуха -2</w:t>
      </w:r>
      <w:r w:rsidR="00355507" w:rsidRPr="00C678F7">
        <w:rPr>
          <w:rFonts w:eastAsia="Calibri" w:cs="Times New Roman"/>
          <w:szCs w:val="24"/>
        </w:rPr>
        <w:t>5</w:t>
      </w:r>
      <w:r w:rsidRPr="00C678F7">
        <w:rPr>
          <w:rFonts w:eastAsia="Calibri" w:cs="Times New Roman"/>
          <w:szCs w:val="24"/>
        </w:rPr>
        <w:t xml:space="preserve"> °С, то из таблицы </w:t>
      </w:r>
      <w:r w:rsidR="0063340F">
        <w:rPr>
          <w:rFonts w:eastAsia="Calibri" w:cs="Times New Roman"/>
          <w:szCs w:val="24"/>
        </w:rPr>
        <w:t>8</w:t>
      </w:r>
      <w:r w:rsidRPr="00C678F7">
        <w:rPr>
          <w:rFonts w:eastAsia="Calibri" w:cs="Times New Roman"/>
          <w:szCs w:val="24"/>
        </w:rPr>
        <w:t>.2 следует, что время снижения температуры в квартире с 20°С до 8 °С, составит 12,1 ч, а до температуры 0°С, при которой в подвалах и на лестничных клетках может произойти замерзание теплоносителя, составит 22,8 ч.</w:t>
      </w:r>
    </w:p>
    <w:p w:rsidR="001F5E0F" w:rsidRPr="001F5E0F" w:rsidRDefault="00A26CFD" w:rsidP="00C23C88">
      <w:pPr>
        <w:ind w:firstLine="709"/>
        <w:contextualSpacing/>
      </w:pPr>
      <w:r w:rsidRPr="001C6545">
        <w:rPr>
          <w:rFonts w:eastAsia="Calibri" w:cs="Times New Roman"/>
          <w:szCs w:val="24"/>
        </w:rPr>
        <w:t>Если в результате аварии отключено несколько зданий, то определение времени, имеющегося в распоряжении на ликвидацию аварии или принятие мер по предотвращению развития аварии, производится по зданию, имеющему наименьший коэффициент аккумуляции.</w:t>
      </w:r>
    </w:p>
    <w:sectPr w:rsidR="001F5E0F" w:rsidRPr="001F5E0F" w:rsidSect="007F5F5C">
      <w:pgSz w:w="11906" w:h="16838"/>
      <w:pgMar w:top="1134" w:right="851" w:bottom="1134" w:left="1418"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662D" w:rsidRDefault="0081662D">
      <w:r>
        <w:separator/>
      </w:r>
    </w:p>
  </w:endnote>
  <w:endnote w:type="continuationSeparator" w:id="0">
    <w:p w:rsidR="0081662D" w:rsidRDefault="008166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CYR">
    <w:panose1 w:val="020B0604020202020204"/>
    <w:charset w:val="CC"/>
    <w:family w:val="swiss"/>
    <w:pitch w:val="variable"/>
    <w:sig w:usb0="E0002EFF" w:usb1="C000785B" w:usb2="00000009" w:usb3="00000000" w:csb0="000001FF" w:csb1="00000000"/>
  </w:font>
  <w:font w:name="Andale Sans UI">
    <w:altName w:val="Times New Roman"/>
    <w:panose1 w:val="00000000000000000000"/>
    <w:charset w:val="00"/>
    <w:family w:val="roman"/>
    <w:notTrueType/>
    <w:pitch w:val="default"/>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Arial Narrow"/>
    <w:panose1 w:val="00000000000000000000"/>
    <w:charset w:val="00"/>
    <w:family w:val="roman"/>
    <w:notTrueType/>
    <w:pitch w:val="default"/>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DaunPenh">
    <w:charset w:val="00"/>
    <w:family w:val="auto"/>
    <w:pitch w:val="variable"/>
    <w:sig w:usb0="00000003" w:usb1="00000000" w:usb2="00010000" w:usb3="00000000" w:csb0="0000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Gulim">
    <w:charset w:val="81"/>
    <w:family w:val="swiss"/>
    <w:pitch w:val="variable"/>
    <w:sig w:usb0="B00002AF" w:usb1="69D77CFB" w:usb2="00000030" w:usb3="00000000" w:csb0="0008009F" w:csb1="00000000"/>
  </w:font>
  <w:font w:name="GulimChe">
    <w:charset w:val="81"/>
    <w:family w:val="modern"/>
    <w:pitch w:val="fixed"/>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Pr="00D35A6A" w:rsidRDefault="003321EA" w:rsidP="009E3E62">
    <w:pPr>
      <w:tabs>
        <w:tab w:val="center" w:pos="4677"/>
        <w:tab w:val="right" w:pos="9355"/>
      </w:tabs>
      <w:jc w:val="right"/>
      <w:rPr>
        <w:rFonts w:eastAsia="Calibri" w:cs="Times New Roman"/>
        <w:sz w:val="20"/>
        <w:szCs w:val="20"/>
      </w:rPr>
    </w:pPr>
    <w:r w:rsidRPr="00D35A6A">
      <w:rPr>
        <w:rFonts w:eastAsia="Calibri" w:cs="Times New Roman"/>
        <w:sz w:val="20"/>
        <w:szCs w:val="20"/>
      </w:rPr>
      <w:fldChar w:fldCharType="begin"/>
    </w:r>
    <w:r w:rsidRPr="00D35A6A">
      <w:rPr>
        <w:rFonts w:eastAsia="Calibri" w:cs="Times New Roman"/>
        <w:sz w:val="20"/>
        <w:szCs w:val="20"/>
      </w:rPr>
      <w:instrText>PAGE   \* MERGEFORMAT</w:instrText>
    </w:r>
    <w:r w:rsidRPr="00D35A6A">
      <w:rPr>
        <w:rFonts w:eastAsia="Calibri" w:cs="Times New Roman"/>
        <w:sz w:val="20"/>
        <w:szCs w:val="20"/>
      </w:rPr>
      <w:fldChar w:fldCharType="separate"/>
    </w:r>
    <w:r w:rsidR="00A41C9F">
      <w:rPr>
        <w:rFonts w:eastAsia="Calibri" w:cs="Times New Roman"/>
        <w:noProof/>
        <w:sz w:val="20"/>
        <w:szCs w:val="20"/>
      </w:rPr>
      <w:t>64</w:t>
    </w:r>
    <w:r w:rsidRPr="00D35A6A">
      <w:rPr>
        <w:rFonts w:eastAsia="Calibri" w:cs="Times New Roman"/>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662D" w:rsidRDefault="0081662D">
      <w:r>
        <w:separator/>
      </w:r>
    </w:p>
  </w:footnote>
  <w:footnote w:type="continuationSeparator" w:id="0">
    <w:p w:rsidR="0081662D" w:rsidRDefault="008166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Pr="001168E6" w:rsidRDefault="003321EA" w:rsidP="00D35A6A">
    <w:pPr>
      <w:tabs>
        <w:tab w:val="center" w:pos="4677"/>
        <w:tab w:val="right" w:pos="9355"/>
      </w:tabs>
      <w:rPr>
        <w:rFonts w:eastAsia="Calibri" w:cs="Times New Roman"/>
        <w:caps/>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1EA" w:rsidRDefault="003321E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9.5pt;height:9.5pt" o:bullet="t">
        <v:imagedata r:id="rId1" o:title="BD21298_"/>
      </v:shape>
    </w:pict>
  </w:numPicBullet>
  <w:abstractNum w:abstractNumId="0">
    <w:nsid w:val="00283371"/>
    <w:multiLevelType w:val="multilevel"/>
    <w:tmpl w:val="A3CC61D8"/>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4">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nsid w:val="0A5A523A"/>
    <w:multiLevelType w:val="hybridMultilevel"/>
    <w:tmpl w:val="72A49A9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9">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0F6D78D6"/>
    <w:multiLevelType w:val="hybridMultilevel"/>
    <w:tmpl w:val="CBCE41A4"/>
    <w:lvl w:ilvl="0" w:tplc="A9B04082">
      <w:start w:val="1"/>
      <w:numFmt w:val="decimal"/>
      <w:pStyle w:val="a0"/>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2">
    <w:nsid w:val="129B774C"/>
    <w:multiLevelType w:val="hybridMultilevel"/>
    <w:tmpl w:val="9508F3C2"/>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
    <w:nsid w:val="16376DB2"/>
    <w:multiLevelType w:val="hybridMultilevel"/>
    <w:tmpl w:val="08F0477E"/>
    <w:lvl w:ilvl="0" w:tplc="054C71D0">
      <w:start w:val="1"/>
      <w:numFmt w:val="bullet"/>
      <w:pStyle w:val="14"/>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5">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19BC6A35"/>
    <w:multiLevelType w:val="hybridMultilevel"/>
    <w:tmpl w:val="1D54A5D6"/>
    <w:lvl w:ilvl="0" w:tplc="7C3C9C1A">
      <w:start w:val="1"/>
      <w:numFmt w:val="decimal"/>
      <w:pStyle w:val="a1"/>
      <w:lvlText w:val="Таблица %1"/>
      <w:lvlJc w:val="left"/>
      <w:pPr>
        <w:ind w:left="1874" w:hanging="360"/>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ind w:left="2594" w:hanging="360"/>
      </w:pPr>
    </w:lvl>
    <w:lvl w:ilvl="2" w:tplc="0419001B" w:tentative="1">
      <w:start w:val="1"/>
      <w:numFmt w:val="lowerRoman"/>
      <w:lvlText w:val="%3."/>
      <w:lvlJc w:val="right"/>
      <w:pPr>
        <w:ind w:left="3314" w:hanging="180"/>
      </w:pPr>
    </w:lvl>
    <w:lvl w:ilvl="3" w:tplc="0419000F" w:tentative="1">
      <w:start w:val="1"/>
      <w:numFmt w:val="decimal"/>
      <w:lvlText w:val="%4."/>
      <w:lvlJc w:val="left"/>
      <w:pPr>
        <w:ind w:left="4034" w:hanging="360"/>
      </w:pPr>
    </w:lvl>
    <w:lvl w:ilvl="4" w:tplc="04190019" w:tentative="1">
      <w:start w:val="1"/>
      <w:numFmt w:val="lowerLetter"/>
      <w:lvlText w:val="%5."/>
      <w:lvlJc w:val="left"/>
      <w:pPr>
        <w:ind w:left="4754" w:hanging="360"/>
      </w:pPr>
    </w:lvl>
    <w:lvl w:ilvl="5" w:tplc="0419001B" w:tentative="1">
      <w:start w:val="1"/>
      <w:numFmt w:val="lowerRoman"/>
      <w:lvlText w:val="%6."/>
      <w:lvlJc w:val="right"/>
      <w:pPr>
        <w:ind w:left="5474" w:hanging="180"/>
      </w:pPr>
    </w:lvl>
    <w:lvl w:ilvl="6" w:tplc="0419000F" w:tentative="1">
      <w:start w:val="1"/>
      <w:numFmt w:val="decimal"/>
      <w:lvlText w:val="%7."/>
      <w:lvlJc w:val="left"/>
      <w:pPr>
        <w:ind w:left="6194" w:hanging="360"/>
      </w:pPr>
    </w:lvl>
    <w:lvl w:ilvl="7" w:tplc="04190019" w:tentative="1">
      <w:start w:val="1"/>
      <w:numFmt w:val="lowerLetter"/>
      <w:lvlText w:val="%8."/>
      <w:lvlJc w:val="left"/>
      <w:pPr>
        <w:ind w:left="6914" w:hanging="360"/>
      </w:pPr>
    </w:lvl>
    <w:lvl w:ilvl="8" w:tplc="0419001B" w:tentative="1">
      <w:start w:val="1"/>
      <w:numFmt w:val="lowerRoman"/>
      <w:lvlText w:val="%9."/>
      <w:lvlJc w:val="right"/>
      <w:pPr>
        <w:ind w:left="7634" w:hanging="180"/>
      </w:pPr>
    </w:lvl>
  </w:abstractNum>
  <w:abstractNum w:abstractNumId="17">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23924828"/>
    <w:multiLevelType w:val="hybridMultilevel"/>
    <w:tmpl w:val="C562B668"/>
    <w:styleLink w:val="1111"/>
    <w:lvl w:ilvl="0" w:tplc="0419000B">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2">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3">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4">
    <w:nsid w:val="2937585D"/>
    <w:multiLevelType w:val="hybridMultilevel"/>
    <w:tmpl w:val="C492AA20"/>
    <w:styleLink w:val="15"/>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5">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29">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0">
    <w:nsid w:val="3511153B"/>
    <w:multiLevelType w:val="hybridMultilevel"/>
    <w:tmpl w:val="5FBC29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2">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6DF4BBD"/>
    <w:multiLevelType w:val="hybridMultilevel"/>
    <w:tmpl w:val="5EDC94F0"/>
    <w:styleLink w:val="30"/>
    <w:lvl w:ilvl="0" w:tplc="E7BCB73E">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5">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8">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423647C4"/>
    <w:multiLevelType w:val="multilevel"/>
    <w:tmpl w:val="E15C3D5E"/>
    <w:lvl w:ilvl="0">
      <w:start w:val="10"/>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2">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47A96482"/>
    <w:multiLevelType w:val="hybridMultilevel"/>
    <w:tmpl w:val="1F905E3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6">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48">
    <w:nsid w:val="4C632ABE"/>
    <w:multiLevelType w:val="hybridMultilevel"/>
    <w:tmpl w:val="DBD06AB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9">
    <w:nsid w:val="4C73134D"/>
    <w:multiLevelType w:val="hybridMultilevel"/>
    <w:tmpl w:val="6C64960A"/>
    <w:styleLink w:val="111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nsid w:val="53064A2C"/>
    <w:multiLevelType w:val="multilevel"/>
    <w:tmpl w:val="BC3E3B9C"/>
    <w:lvl w:ilvl="0">
      <w:start w:val="1"/>
      <w:numFmt w:val="decimal"/>
      <w:lvlText w:val="%1."/>
      <w:lvlJc w:val="left"/>
      <w:pPr>
        <w:ind w:left="5180" w:hanging="360"/>
      </w:pPr>
      <w:rPr>
        <w:rFonts w:hint="default"/>
      </w:rPr>
    </w:lvl>
    <w:lvl w:ilvl="1">
      <w:start w:val="1"/>
      <w:numFmt w:val="decimal"/>
      <w:isLgl/>
      <w:lvlText w:val="%1.%2."/>
      <w:lvlJc w:val="left"/>
      <w:pPr>
        <w:ind w:left="720" w:hanging="720"/>
      </w:pPr>
      <w:rPr>
        <w:rFonts w:hint="default"/>
        <w:b/>
        <w:sz w:val="24"/>
        <w:szCs w:val="24"/>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55">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6">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8">
    <w:nsid w:val="58DF3BA8"/>
    <w:multiLevelType w:val="hybridMultilevel"/>
    <w:tmpl w:val="E3F0F3D6"/>
    <w:lvl w:ilvl="0" w:tplc="BC4646B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9">
    <w:nsid w:val="59500DA2"/>
    <w:multiLevelType w:val="multilevel"/>
    <w:tmpl w:val="45564EF8"/>
    <w:styleLink w:val="1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nsid w:val="59E60585"/>
    <w:multiLevelType w:val="hybridMultilevel"/>
    <w:tmpl w:val="9006BE28"/>
    <w:styleLink w:val="33"/>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b"/>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1">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5CE32A3D"/>
    <w:multiLevelType w:val="multilevel"/>
    <w:tmpl w:val="EB524AD4"/>
    <w:styleLink w:val="1c"/>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nsid w:val="5D960B46"/>
    <w:multiLevelType w:val="multilevel"/>
    <w:tmpl w:val="70607A60"/>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65">
    <w:nsid w:val="5EB51CBE"/>
    <w:multiLevelType w:val="multilevel"/>
    <w:tmpl w:val="29062DA4"/>
    <w:lvl w:ilvl="0">
      <w:start w:val="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6">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9">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0">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3">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6">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7">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0">
    <w:nsid w:val="6FBB2B86"/>
    <w:multiLevelType w:val="multilevel"/>
    <w:tmpl w:val="B22242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1">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71650B4C"/>
    <w:multiLevelType w:val="singleLevel"/>
    <w:tmpl w:val="70DE7A12"/>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83">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4">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5">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6">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8">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90">
    <w:nsid w:val="7C732E38"/>
    <w:multiLevelType w:val="hybridMultilevel"/>
    <w:tmpl w:val="B6A43058"/>
    <w:lvl w:ilvl="0" w:tplc="35D6AADC">
      <w:start w:val="1"/>
      <w:numFmt w:val="bullet"/>
      <w:pStyle w:val="34"/>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1">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63"/>
  </w:num>
  <w:num w:numId="2">
    <w:abstractNumId w:val="82"/>
  </w:num>
  <w:num w:numId="3">
    <w:abstractNumId w:val="16"/>
  </w:num>
  <w:num w:numId="4">
    <w:abstractNumId w:val="54"/>
  </w:num>
  <w:num w:numId="5">
    <w:abstractNumId w:val="56"/>
  </w:num>
  <w:num w:numId="6">
    <w:abstractNumId w:val="21"/>
  </w:num>
  <w:num w:numId="7">
    <w:abstractNumId w:val="42"/>
  </w:num>
  <w:num w:numId="8">
    <w:abstractNumId w:val="90"/>
  </w:num>
  <w:num w:numId="9">
    <w:abstractNumId w:val="47"/>
  </w:num>
  <w:num w:numId="10">
    <w:abstractNumId w:val="29"/>
  </w:num>
  <w:num w:numId="11">
    <w:abstractNumId w:val="60"/>
  </w:num>
  <w:num w:numId="12">
    <w:abstractNumId w:val="37"/>
  </w:num>
  <w:num w:numId="13">
    <w:abstractNumId w:val="22"/>
  </w:num>
  <w:num w:numId="14">
    <w:abstractNumId w:val="19"/>
  </w:num>
  <w:num w:numId="15">
    <w:abstractNumId w:val="83"/>
  </w:num>
  <w:num w:numId="16">
    <w:abstractNumId w:val="35"/>
  </w:num>
  <w:num w:numId="17">
    <w:abstractNumId w:val="68"/>
  </w:num>
  <w:num w:numId="18">
    <w:abstractNumId w:val="13"/>
  </w:num>
  <w:num w:numId="19">
    <w:abstractNumId w:val="55"/>
  </w:num>
  <w:num w:numId="20">
    <w:abstractNumId w:val="86"/>
  </w:num>
  <w:num w:numId="21">
    <w:abstractNumId w:val="24"/>
  </w:num>
  <w:num w:numId="22">
    <w:abstractNumId w:val="84"/>
  </w:num>
  <w:num w:numId="23">
    <w:abstractNumId w:val="71"/>
  </w:num>
  <w:num w:numId="24">
    <w:abstractNumId w:val="87"/>
  </w:num>
  <w:num w:numId="25">
    <w:abstractNumId w:val="25"/>
  </w:num>
  <w:num w:numId="26">
    <w:abstractNumId w:val="59"/>
  </w:num>
  <w:num w:numId="27">
    <w:abstractNumId w:val="51"/>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8">
    <w:abstractNumId w:val="85"/>
  </w:num>
  <w:num w:numId="29">
    <w:abstractNumId w:val="69"/>
  </w:num>
  <w:num w:numId="30">
    <w:abstractNumId w:val="89"/>
  </w:num>
  <w:num w:numId="31">
    <w:abstractNumId w:val="58"/>
  </w:num>
  <w:num w:numId="32">
    <w:abstractNumId w:val="8"/>
  </w:num>
  <w:num w:numId="33">
    <w:abstractNumId w:val="45"/>
  </w:num>
  <w:num w:numId="34">
    <w:abstractNumId w:val="41"/>
  </w:num>
  <w:num w:numId="35">
    <w:abstractNumId w:val="11"/>
  </w:num>
  <w:num w:numId="36">
    <w:abstractNumId w:val="7"/>
  </w:num>
  <w:num w:numId="37">
    <w:abstractNumId w:val="75"/>
  </w:num>
  <w:num w:numId="38">
    <w:abstractNumId w:val="6"/>
  </w:num>
  <w:num w:numId="39">
    <w:abstractNumId w:val="2"/>
  </w:num>
  <w:num w:numId="40">
    <w:abstractNumId w:val="38"/>
  </w:num>
  <w:num w:numId="41">
    <w:abstractNumId w:val="53"/>
  </w:num>
  <w:num w:numId="42">
    <w:abstractNumId w:val="67"/>
  </w:num>
  <w:num w:numId="43">
    <w:abstractNumId w:val="34"/>
  </w:num>
  <w:num w:numId="44">
    <w:abstractNumId w:val="20"/>
  </w:num>
  <w:num w:numId="45">
    <w:abstractNumId w:val="73"/>
  </w:num>
  <w:num w:numId="46">
    <w:abstractNumId w:val="72"/>
  </w:num>
  <w:num w:numId="47">
    <w:abstractNumId w:val="14"/>
  </w:num>
  <w:num w:numId="48">
    <w:abstractNumId w:val="9"/>
  </w:num>
  <w:num w:numId="49">
    <w:abstractNumId w:val="77"/>
  </w:num>
  <w:num w:numId="50">
    <w:abstractNumId w:val="36"/>
  </w:num>
  <w:num w:numId="51">
    <w:abstractNumId w:val="15"/>
  </w:num>
  <w:num w:numId="52">
    <w:abstractNumId w:val="26"/>
  </w:num>
  <w:num w:numId="53">
    <w:abstractNumId w:val="61"/>
  </w:num>
  <w:num w:numId="54">
    <w:abstractNumId w:val="57"/>
  </w:num>
  <w:num w:numId="55">
    <w:abstractNumId w:val="39"/>
  </w:num>
  <w:num w:numId="56">
    <w:abstractNumId w:val="81"/>
  </w:num>
  <w:num w:numId="57">
    <w:abstractNumId w:val="4"/>
  </w:num>
  <w:num w:numId="58">
    <w:abstractNumId w:val="91"/>
  </w:num>
  <w:num w:numId="59">
    <w:abstractNumId w:val="28"/>
  </w:num>
  <w:num w:numId="60">
    <w:abstractNumId w:val="74"/>
  </w:num>
  <w:num w:numId="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2"/>
  </w:num>
  <w:num w:numId="63">
    <w:abstractNumId w:val="23"/>
  </w:num>
  <w:num w:numId="64">
    <w:abstractNumId w:val="43"/>
  </w:num>
  <w:num w:numId="65">
    <w:abstractNumId w:val="1"/>
  </w:num>
  <w:num w:numId="66">
    <w:abstractNumId w:val="88"/>
  </w:num>
  <w:num w:numId="67">
    <w:abstractNumId w:val="46"/>
  </w:num>
  <w:num w:numId="68">
    <w:abstractNumId w:val="27"/>
  </w:num>
  <w:num w:numId="69">
    <w:abstractNumId w:val="3"/>
  </w:num>
  <w:num w:numId="70">
    <w:abstractNumId w:val="52"/>
  </w:num>
  <w:num w:numId="71">
    <w:abstractNumId w:val="78"/>
  </w:num>
  <w:num w:numId="72">
    <w:abstractNumId w:val="76"/>
  </w:num>
  <w:num w:numId="73">
    <w:abstractNumId w:val="17"/>
  </w:num>
  <w:num w:numId="74">
    <w:abstractNumId w:val="18"/>
  </w:num>
  <w:num w:numId="75">
    <w:abstractNumId w:val="79"/>
  </w:num>
  <w:num w:numId="76">
    <w:abstractNumId w:val="50"/>
  </w:num>
  <w:num w:numId="77">
    <w:abstractNumId w:val="62"/>
  </w:num>
  <w:num w:numId="78">
    <w:abstractNumId w:val="31"/>
  </w:num>
  <w:num w:numId="79">
    <w:abstractNumId w:val="70"/>
  </w:num>
  <w:num w:numId="80">
    <w:abstractNumId w:val="66"/>
  </w:num>
  <w:num w:numId="81">
    <w:abstractNumId w:val="49"/>
  </w:num>
  <w:num w:numId="82">
    <w:abstractNumId w:val="0"/>
  </w:num>
  <w:num w:numId="83">
    <w:abstractNumId w:val="5"/>
  </w:num>
  <w:num w:numId="84">
    <w:abstractNumId w:val="44"/>
  </w:num>
  <w:num w:numId="85">
    <w:abstractNumId w:val="30"/>
  </w:num>
  <w:num w:numId="86">
    <w:abstractNumId w:val="12"/>
  </w:num>
  <w:num w:numId="87">
    <w:abstractNumId w:val="48"/>
  </w:num>
  <w:num w:numId="88">
    <w:abstractNumId w:val="33"/>
  </w:num>
  <w:num w:numId="89">
    <w:abstractNumId w:val="65"/>
  </w:num>
  <w:num w:numId="90">
    <w:abstractNumId w:val="40"/>
  </w:num>
  <w:num w:numId="91">
    <w:abstractNumId w:val="54"/>
  </w:num>
  <w:num w:numId="92">
    <w:abstractNumId w:val="64"/>
  </w:num>
  <w:num w:numId="93">
    <w:abstractNumId w:val="28"/>
  </w:num>
  <w:num w:numId="94">
    <w:abstractNumId w:val="80"/>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ru-RU" w:vendorID="64" w:dllVersion="131078" w:nlCheck="1" w:checkStyle="0"/>
  <w:activeWritingStyle w:appName="MSWord" w:lang="en-US" w:vendorID="64" w:dllVersion="131078" w:nlCheck="1" w:checkStyle="0"/>
  <w:defaultTabStop w:val="709"/>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414D"/>
    <w:rsid w:val="00000280"/>
    <w:rsid w:val="000024BA"/>
    <w:rsid w:val="000028CD"/>
    <w:rsid w:val="00004702"/>
    <w:rsid w:val="000072FD"/>
    <w:rsid w:val="00011418"/>
    <w:rsid w:val="00011799"/>
    <w:rsid w:val="00012203"/>
    <w:rsid w:val="000134B9"/>
    <w:rsid w:val="00013DE1"/>
    <w:rsid w:val="000149AE"/>
    <w:rsid w:val="0001556C"/>
    <w:rsid w:val="00015926"/>
    <w:rsid w:val="00015AE3"/>
    <w:rsid w:val="000165AC"/>
    <w:rsid w:val="00017BFF"/>
    <w:rsid w:val="000228BE"/>
    <w:rsid w:val="00023B54"/>
    <w:rsid w:val="00023C41"/>
    <w:rsid w:val="000301B9"/>
    <w:rsid w:val="00032CBF"/>
    <w:rsid w:val="00032DA1"/>
    <w:rsid w:val="00034D43"/>
    <w:rsid w:val="00035C6E"/>
    <w:rsid w:val="000379A7"/>
    <w:rsid w:val="000414CA"/>
    <w:rsid w:val="00041F4B"/>
    <w:rsid w:val="00042F27"/>
    <w:rsid w:val="00047A29"/>
    <w:rsid w:val="00047D72"/>
    <w:rsid w:val="00051F72"/>
    <w:rsid w:val="000526CA"/>
    <w:rsid w:val="00053005"/>
    <w:rsid w:val="000557CF"/>
    <w:rsid w:val="00057BF5"/>
    <w:rsid w:val="0006297F"/>
    <w:rsid w:val="00064629"/>
    <w:rsid w:val="00064D15"/>
    <w:rsid w:val="0006620B"/>
    <w:rsid w:val="00067959"/>
    <w:rsid w:val="00067AB8"/>
    <w:rsid w:val="00070874"/>
    <w:rsid w:val="000727A7"/>
    <w:rsid w:val="00073F17"/>
    <w:rsid w:val="00074D74"/>
    <w:rsid w:val="00077FE8"/>
    <w:rsid w:val="00080910"/>
    <w:rsid w:val="00081687"/>
    <w:rsid w:val="00091F58"/>
    <w:rsid w:val="000931D4"/>
    <w:rsid w:val="00094889"/>
    <w:rsid w:val="0009545F"/>
    <w:rsid w:val="000973DC"/>
    <w:rsid w:val="000A2A10"/>
    <w:rsid w:val="000A6BC9"/>
    <w:rsid w:val="000A7713"/>
    <w:rsid w:val="000B0175"/>
    <w:rsid w:val="000B1117"/>
    <w:rsid w:val="000B159A"/>
    <w:rsid w:val="000B4A44"/>
    <w:rsid w:val="000B5F96"/>
    <w:rsid w:val="000B61DD"/>
    <w:rsid w:val="000B6B3B"/>
    <w:rsid w:val="000B7E0F"/>
    <w:rsid w:val="000C0648"/>
    <w:rsid w:val="000C171E"/>
    <w:rsid w:val="000C4EF3"/>
    <w:rsid w:val="000C50CC"/>
    <w:rsid w:val="000C5945"/>
    <w:rsid w:val="000C5B68"/>
    <w:rsid w:val="000C5E9D"/>
    <w:rsid w:val="000C61F1"/>
    <w:rsid w:val="000C7217"/>
    <w:rsid w:val="000C7366"/>
    <w:rsid w:val="000C7603"/>
    <w:rsid w:val="000D2071"/>
    <w:rsid w:val="000D2383"/>
    <w:rsid w:val="000D4452"/>
    <w:rsid w:val="000D519F"/>
    <w:rsid w:val="000D5E41"/>
    <w:rsid w:val="000E079C"/>
    <w:rsid w:val="000E4E4E"/>
    <w:rsid w:val="000E4ED0"/>
    <w:rsid w:val="000E6FF3"/>
    <w:rsid w:val="000E72DF"/>
    <w:rsid w:val="000E7FA4"/>
    <w:rsid w:val="000F16BB"/>
    <w:rsid w:val="000F177E"/>
    <w:rsid w:val="000F2DAE"/>
    <w:rsid w:val="000F4531"/>
    <w:rsid w:val="000F7604"/>
    <w:rsid w:val="00101F74"/>
    <w:rsid w:val="001031C8"/>
    <w:rsid w:val="00103604"/>
    <w:rsid w:val="00103D5F"/>
    <w:rsid w:val="0010407F"/>
    <w:rsid w:val="00104619"/>
    <w:rsid w:val="00106C50"/>
    <w:rsid w:val="001073B4"/>
    <w:rsid w:val="00110714"/>
    <w:rsid w:val="001119ED"/>
    <w:rsid w:val="001137DF"/>
    <w:rsid w:val="00116186"/>
    <w:rsid w:val="001168E6"/>
    <w:rsid w:val="00117F3A"/>
    <w:rsid w:val="0013264F"/>
    <w:rsid w:val="001339D2"/>
    <w:rsid w:val="00133A8B"/>
    <w:rsid w:val="00133AF1"/>
    <w:rsid w:val="00135AF6"/>
    <w:rsid w:val="00135DF5"/>
    <w:rsid w:val="00136CEB"/>
    <w:rsid w:val="00136E73"/>
    <w:rsid w:val="001373CF"/>
    <w:rsid w:val="001443C7"/>
    <w:rsid w:val="00145D0D"/>
    <w:rsid w:val="00146F56"/>
    <w:rsid w:val="00147D92"/>
    <w:rsid w:val="00151179"/>
    <w:rsid w:val="00152A18"/>
    <w:rsid w:val="00153934"/>
    <w:rsid w:val="0015493D"/>
    <w:rsid w:val="00154D8B"/>
    <w:rsid w:val="00162075"/>
    <w:rsid w:val="001636D8"/>
    <w:rsid w:val="00175279"/>
    <w:rsid w:val="001767F6"/>
    <w:rsid w:val="001778B1"/>
    <w:rsid w:val="00177AA2"/>
    <w:rsid w:val="0018072B"/>
    <w:rsid w:val="001815FE"/>
    <w:rsid w:val="00181B9A"/>
    <w:rsid w:val="00182C1B"/>
    <w:rsid w:val="00182C8E"/>
    <w:rsid w:val="001833C3"/>
    <w:rsid w:val="001840E8"/>
    <w:rsid w:val="00184D08"/>
    <w:rsid w:val="0018552B"/>
    <w:rsid w:val="00185B2E"/>
    <w:rsid w:val="001862CE"/>
    <w:rsid w:val="00186F41"/>
    <w:rsid w:val="0018745C"/>
    <w:rsid w:val="00190F08"/>
    <w:rsid w:val="00193AB3"/>
    <w:rsid w:val="0019657E"/>
    <w:rsid w:val="001966E0"/>
    <w:rsid w:val="00196A28"/>
    <w:rsid w:val="00196E55"/>
    <w:rsid w:val="001A1ACF"/>
    <w:rsid w:val="001A23DD"/>
    <w:rsid w:val="001A4977"/>
    <w:rsid w:val="001A632B"/>
    <w:rsid w:val="001A6645"/>
    <w:rsid w:val="001A664F"/>
    <w:rsid w:val="001B0182"/>
    <w:rsid w:val="001B4B43"/>
    <w:rsid w:val="001B4EF6"/>
    <w:rsid w:val="001B545B"/>
    <w:rsid w:val="001B6BB5"/>
    <w:rsid w:val="001B7D87"/>
    <w:rsid w:val="001B7DB3"/>
    <w:rsid w:val="001C0372"/>
    <w:rsid w:val="001C1F43"/>
    <w:rsid w:val="001C37DC"/>
    <w:rsid w:val="001C3D8E"/>
    <w:rsid w:val="001C414D"/>
    <w:rsid w:val="001C6545"/>
    <w:rsid w:val="001D17A1"/>
    <w:rsid w:val="001D34D8"/>
    <w:rsid w:val="001D4B81"/>
    <w:rsid w:val="001D71EA"/>
    <w:rsid w:val="001D7D49"/>
    <w:rsid w:val="001E0947"/>
    <w:rsid w:val="001E22A4"/>
    <w:rsid w:val="001E2CCA"/>
    <w:rsid w:val="001E427E"/>
    <w:rsid w:val="001E5E0E"/>
    <w:rsid w:val="001E60C8"/>
    <w:rsid w:val="001E68EF"/>
    <w:rsid w:val="001F0855"/>
    <w:rsid w:val="001F1DA1"/>
    <w:rsid w:val="001F1F08"/>
    <w:rsid w:val="001F5E0F"/>
    <w:rsid w:val="001F5EC0"/>
    <w:rsid w:val="001F7D03"/>
    <w:rsid w:val="00201828"/>
    <w:rsid w:val="00201962"/>
    <w:rsid w:val="00201F02"/>
    <w:rsid w:val="0020362A"/>
    <w:rsid w:val="00204358"/>
    <w:rsid w:val="00204E5A"/>
    <w:rsid w:val="00204E84"/>
    <w:rsid w:val="0020503D"/>
    <w:rsid w:val="00205047"/>
    <w:rsid w:val="0020558F"/>
    <w:rsid w:val="00206FD8"/>
    <w:rsid w:val="002071CC"/>
    <w:rsid w:val="00207C92"/>
    <w:rsid w:val="00207F77"/>
    <w:rsid w:val="00210EBF"/>
    <w:rsid w:val="00211EAB"/>
    <w:rsid w:val="002127A8"/>
    <w:rsid w:val="002128A9"/>
    <w:rsid w:val="00213326"/>
    <w:rsid w:val="002147D9"/>
    <w:rsid w:val="00214984"/>
    <w:rsid w:val="00216A02"/>
    <w:rsid w:val="00221D7D"/>
    <w:rsid w:val="002244E9"/>
    <w:rsid w:val="00224C60"/>
    <w:rsid w:val="002253AB"/>
    <w:rsid w:val="00225FB9"/>
    <w:rsid w:val="00226322"/>
    <w:rsid w:val="002307FC"/>
    <w:rsid w:val="00236457"/>
    <w:rsid w:val="00236851"/>
    <w:rsid w:val="00236FCD"/>
    <w:rsid w:val="0023712E"/>
    <w:rsid w:val="002376E7"/>
    <w:rsid w:val="00240CAD"/>
    <w:rsid w:val="00242506"/>
    <w:rsid w:val="00243591"/>
    <w:rsid w:val="00243E5B"/>
    <w:rsid w:val="00246CF5"/>
    <w:rsid w:val="002502A3"/>
    <w:rsid w:val="00250A7B"/>
    <w:rsid w:val="00252343"/>
    <w:rsid w:val="002545CB"/>
    <w:rsid w:val="0025505C"/>
    <w:rsid w:val="00255340"/>
    <w:rsid w:val="00255CD0"/>
    <w:rsid w:val="00257D58"/>
    <w:rsid w:val="002627DD"/>
    <w:rsid w:val="00265241"/>
    <w:rsid w:val="002655FB"/>
    <w:rsid w:val="0026570D"/>
    <w:rsid w:val="00266D3C"/>
    <w:rsid w:val="0026746D"/>
    <w:rsid w:val="0027087B"/>
    <w:rsid w:val="0027159C"/>
    <w:rsid w:val="002731B3"/>
    <w:rsid w:val="00275CB2"/>
    <w:rsid w:val="0027609D"/>
    <w:rsid w:val="00276A33"/>
    <w:rsid w:val="002776C2"/>
    <w:rsid w:val="00280542"/>
    <w:rsid w:val="00280B48"/>
    <w:rsid w:val="002826AF"/>
    <w:rsid w:val="0028302C"/>
    <w:rsid w:val="00283408"/>
    <w:rsid w:val="00285E8C"/>
    <w:rsid w:val="0029168C"/>
    <w:rsid w:val="00291753"/>
    <w:rsid w:val="0029206F"/>
    <w:rsid w:val="00292C0B"/>
    <w:rsid w:val="00292E97"/>
    <w:rsid w:val="0029442E"/>
    <w:rsid w:val="00294946"/>
    <w:rsid w:val="002964CB"/>
    <w:rsid w:val="0029707A"/>
    <w:rsid w:val="00297655"/>
    <w:rsid w:val="002A0084"/>
    <w:rsid w:val="002A0D39"/>
    <w:rsid w:val="002A153A"/>
    <w:rsid w:val="002A1833"/>
    <w:rsid w:val="002A1D26"/>
    <w:rsid w:val="002A2E76"/>
    <w:rsid w:val="002A3553"/>
    <w:rsid w:val="002A3E30"/>
    <w:rsid w:val="002B00D2"/>
    <w:rsid w:val="002B08C1"/>
    <w:rsid w:val="002B0C63"/>
    <w:rsid w:val="002B2570"/>
    <w:rsid w:val="002B28F0"/>
    <w:rsid w:val="002B4D84"/>
    <w:rsid w:val="002B5656"/>
    <w:rsid w:val="002C06C4"/>
    <w:rsid w:val="002C15D3"/>
    <w:rsid w:val="002C24D7"/>
    <w:rsid w:val="002C2D83"/>
    <w:rsid w:val="002C629B"/>
    <w:rsid w:val="002C7DB0"/>
    <w:rsid w:val="002D0AC8"/>
    <w:rsid w:val="002D167B"/>
    <w:rsid w:val="002D2DA5"/>
    <w:rsid w:val="002D43C9"/>
    <w:rsid w:val="002D789D"/>
    <w:rsid w:val="002E1A19"/>
    <w:rsid w:val="002E2FB4"/>
    <w:rsid w:val="002E3708"/>
    <w:rsid w:val="002E4425"/>
    <w:rsid w:val="002E5CDC"/>
    <w:rsid w:val="002E69E7"/>
    <w:rsid w:val="002E6D73"/>
    <w:rsid w:val="002F1EF9"/>
    <w:rsid w:val="002F51A2"/>
    <w:rsid w:val="002F5300"/>
    <w:rsid w:val="002F6A2D"/>
    <w:rsid w:val="002F76D3"/>
    <w:rsid w:val="0030147F"/>
    <w:rsid w:val="0030178F"/>
    <w:rsid w:val="00302BC9"/>
    <w:rsid w:val="0030449D"/>
    <w:rsid w:val="003046FF"/>
    <w:rsid w:val="003078FC"/>
    <w:rsid w:val="0031087A"/>
    <w:rsid w:val="003142B6"/>
    <w:rsid w:val="00316610"/>
    <w:rsid w:val="0031745A"/>
    <w:rsid w:val="0031783E"/>
    <w:rsid w:val="00320155"/>
    <w:rsid w:val="00320304"/>
    <w:rsid w:val="0032247A"/>
    <w:rsid w:val="00322624"/>
    <w:rsid w:val="0032368A"/>
    <w:rsid w:val="003240B4"/>
    <w:rsid w:val="00331DF5"/>
    <w:rsid w:val="003321EA"/>
    <w:rsid w:val="00336E1E"/>
    <w:rsid w:val="00336F42"/>
    <w:rsid w:val="003407CD"/>
    <w:rsid w:val="00341280"/>
    <w:rsid w:val="003414D5"/>
    <w:rsid w:val="003418EC"/>
    <w:rsid w:val="003429B1"/>
    <w:rsid w:val="00343714"/>
    <w:rsid w:val="00343B8D"/>
    <w:rsid w:val="00343D21"/>
    <w:rsid w:val="00343E34"/>
    <w:rsid w:val="00344046"/>
    <w:rsid w:val="00344561"/>
    <w:rsid w:val="00346FAB"/>
    <w:rsid w:val="00347EC4"/>
    <w:rsid w:val="00350523"/>
    <w:rsid w:val="00350FB0"/>
    <w:rsid w:val="00351539"/>
    <w:rsid w:val="00353EB2"/>
    <w:rsid w:val="00355507"/>
    <w:rsid w:val="003561CD"/>
    <w:rsid w:val="0035698D"/>
    <w:rsid w:val="003569ED"/>
    <w:rsid w:val="003630B8"/>
    <w:rsid w:val="003644C1"/>
    <w:rsid w:val="003655A3"/>
    <w:rsid w:val="00370D67"/>
    <w:rsid w:val="0037388C"/>
    <w:rsid w:val="003766F6"/>
    <w:rsid w:val="00377B35"/>
    <w:rsid w:val="00377D96"/>
    <w:rsid w:val="00381313"/>
    <w:rsid w:val="00382900"/>
    <w:rsid w:val="00383320"/>
    <w:rsid w:val="00385E95"/>
    <w:rsid w:val="00386DDD"/>
    <w:rsid w:val="00391260"/>
    <w:rsid w:val="00391EDB"/>
    <w:rsid w:val="00394C03"/>
    <w:rsid w:val="00396E2A"/>
    <w:rsid w:val="00397FBE"/>
    <w:rsid w:val="003A06DF"/>
    <w:rsid w:val="003A3BFA"/>
    <w:rsid w:val="003A4A96"/>
    <w:rsid w:val="003A75FA"/>
    <w:rsid w:val="003B392C"/>
    <w:rsid w:val="003B4D2D"/>
    <w:rsid w:val="003B68F6"/>
    <w:rsid w:val="003C0F63"/>
    <w:rsid w:val="003C2E2C"/>
    <w:rsid w:val="003D0ED2"/>
    <w:rsid w:val="003D4BC7"/>
    <w:rsid w:val="003D5F73"/>
    <w:rsid w:val="003E0038"/>
    <w:rsid w:val="003E5D87"/>
    <w:rsid w:val="003E677E"/>
    <w:rsid w:val="003F0193"/>
    <w:rsid w:val="003F1ED6"/>
    <w:rsid w:val="003F2139"/>
    <w:rsid w:val="003F23CF"/>
    <w:rsid w:val="003F3188"/>
    <w:rsid w:val="003F355A"/>
    <w:rsid w:val="003F44FE"/>
    <w:rsid w:val="003F464E"/>
    <w:rsid w:val="003F57BB"/>
    <w:rsid w:val="0040187E"/>
    <w:rsid w:val="00404504"/>
    <w:rsid w:val="00407A7D"/>
    <w:rsid w:val="00410469"/>
    <w:rsid w:val="00410E1F"/>
    <w:rsid w:val="00412E58"/>
    <w:rsid w:val="00412F38"/>
    <w:rsid w:val="00414282"/>
    <w:rsid w:val="00417404"/>
    <w:rsid w:val="004224A2"/>
    <w:rsid w:val="004249BD"/>
    <w:rsid w:val="004303E6"/>
    <w:rsid w:val="00432A5B"/>
    <w:rsid w:val="00433C85"/>
    <w:rsid w:val="0043712B"/>
    <w:rsid w:val="004416CB"/>
    <w:rsid w:val="00442474"/>
    <w:rsid w:val="00443BC3"/>
    <w:rsid w:val="00443E6A"/>
    <w:rsid w:val="00444D12"/>
    <w:rsid w:val="00451090"/>
    <w:rsid w:val="00452107"/>
    <w:rsid w:val="00452FBF"/>
    <w:rsid w:val="0045374D"/>
    <w:rsid w:val="004543FA"/>
    <w:rsid w:val="004566C2"/>
    <w:rsid w:val="004568FA"/>
    <w:rsid w:val="00456B0F"/>
    <w:rsid w:val="004613D2"/>
    <w:rsid w:val="00461EA4"/>
    <w:rsid w:val="0046213B"/>
    <w:rsid w:val="00463565"/>
    <w:rsid w:val="0046441F"/>
    <w:rsid w:val="0046568A"/>
    <w:rsid w:val="0046601B"/>
    <w:rsid w:val="00466C93"/>
    <w:rsid w:val="00470189"/>
    <w:rsid w:val="00471663"/>
    <w:rsid w:val="004724AE"/>
    <w:rsid w:val="00472E96"/>
    <w:rsid w:val="0047379E"/>
    <w:rsid w:val="00474899"/>
    <w:rsid w:val="00475043"/>
    <w:rsid w:val="00475868"/>
    <w:rsid w:val="00475BF2"/>
    <w:rsid w:val="00475E03"/>
    <w:rsid w:val="004761E4"/>
    <w:rsid w:val="00480336"/>
    <w:rsid w:val="00481099"/>
    <w:rsid w:val="004847CD"/>
    <w:rsid w:val="0048526F"/>
    <w:rsid w:val="00486966"/>
    <w:rsid w:val="004871E5"/>
    <w:rsid w:val="004878D8"/>
    <w:rsid w:val="00491C26"/>
    <w:rsid w:val="004931FE"/>
    <w:rsid w:val="00493E43"/>
    <w:rsid w:val="004947B1"/>
    <w:rsid w:val="004952CA"/>
    <w:rsid w:val="004953B2"/>
    <w:rsid w:val="004A1E6F"/>
    <w:rsid w:val="004A408F"/>
    <w:rsid w:val="004A4E61"/>
    <w:rsid w:val="004A5439"/>
    <w:rsid w:val="004B0F51"/>
    <w:rsid w:val="004B1081"/>
    <w:rsid w:val="004B1498"/>
    <w:rsid w:val="004B3357"/>
    <w:rsid w:val="004B526A"/>
    <w:rsid w:val="004B5D9B"/>
    <w:rsid w:val="004C504E"/>
    <w:rsid w:val="004C512A"/>
    <w:rsid w:val="004C7AAF"/>
    <w:rsid w:val="004D1010"/>
    <w:rsid w:val="004D3AE0"/>
    <w:rsid w:val="004D3B5B"/>
    <w:rsid w:val="004D3F47"/>
    <w:rsid w:val="004D4A0C"/>
    <w:rsid w:val="004E0B36"/>
    <w:rsid w:val="004E1362"/>
    <w:rsid w:val="004E13B3"/>
    <w:rsid w:val="004E1CE9"/>
    <w:rsid w:val="004E1F62"/>
    <w:rsid w:val="004E2F3A"/>
    <w:rsid w:val="004E527C"/>
    <w:rsid w:val="004E65E9"/>
    <w:rsid w:val="004E79C3"/>
    <w:rsid w:val="004F0C92"/>
    <w:rsid w:val="004F15A9"/>
    <w:rsid w:val="004F1FB3"/>
    <w:rsid w:val="004F227C"/>
    <w:rsid w:val="004F327F"/>
    <w:rsid w:val="004F38CF"/>
    <w:rsid w:val="00502385"/>
    <w:rsid w:val="00504749"/>
    <w:rsid w:val="00506554"/>
    <w:rsid w:val="00507D2C"/>
    <w:rsid w:val="00507F2B"/>
    <w:rsid w:val="00511B6D"/>
    <w:rsid w:val="00514172"/>
    <w:rsid w:val="00515229"/>
    <w:rsid w:val="00515605"/>
    <w:rsid w:val="00515A77"/>
    <w:rsid w:val="005213E0"/>
    <w:rsid w:val="005213F4"/>
    <w:rsid w:val="00521F4E"/>
    <w:rsid w:val="0052488B"/>
    <w:rsid w:val="00525371"/>
    <w:rsid w:val="005279B5"/>
    <w:rsid w:val="00532F35"/>
    <w:rsid w:val="00533F58"/>
    <w:rsid w:val="00534349"/>
    <w:rsid w:val="0053676A"/>
    <w:rsid w:val="00537107"/>
    <w:rsid w:val="005405D7"/>
    <w:rsid w:val="0054231C"/>
    <w:rsid w:val="00543F56"/>
    <w:rsid w:val="0054421F"/>
    <w:rsid w:val="005468C9"/>
    <w:rsid w:val="0054717A"/>
    <w:rsid w:val="00550C9D"/>
    <w:rsid w:val="00552369"/>
    <w:rsid w:val="00554C43"/>
    <w:rsid w:val="00556F48"/>
    <w:rsid w:val="00562399"/>
    <w:rsid w:val="005634D4"/>
    <w:rsid w:val="005657E1"/>
    <w:rsid w:val="005659BE"/>
    <w:rsid w:val="0056641C"/>
    <w:rsid w:val="0056777E"/>
    <w:rsid w:val="00570731"/>
    <w:rsid w:val="00572931"/>
    <w:rsid w:val="00573152"/>
    <w:rsid w:val="00574745"/>
    <w:rsid w:val="0057673F"/>
    <w:rsid w:val="005773C2"/>
    <w:rsid w:val="0058034E"/>
    <w:rsid w:val="00580944"/>
    <w:rsid w:val="00580D5F"/>
    <w:rsid w:val="005819E6"/>
    <w:rsid w:val="00585456"/>
    <w:rsid w:val="00586DA3"/>
    <w:rsid w:val="00586E81"/>
    <w:rsid w:val="005874B4"/>
    <w:rsid w:val="0059057B"/>
    <w:rsid w:val="00590A93"/>
    <w:rsid w:val="00590EF5"/>
    <w:rsid w:val="005914DD"/>
    <w:rsid w:val="00591D8E"/>
    <w:rsid w:val="00593250"/>
    <w:rsid w:val="00594941"/>
    <w:rsid w:val="005949B5"/>
    <w:rsid w:val="00594EED"/>
    <w:rsid w:val="00596F03"/>
    <w:rsid w:val="005A22B2"/>
    <w:rsid w:val="005A264A"/>
    <w:rsid w:val="005A2A38"/>
    <w:rsid w:val="005A2F36"/>
    <w:rsid w:val="005A35EB"/>
    <w:rsid w:val="005A3C4B"/>
    <w:rsid w:val="005A40B5"/>
    <w:rsid w:val="005B2135"/>
    <w:rsid w:val="005B3898"/>
    <w:rsid w:val="005B5007"/>
    <w:rsid w:val="005B5526"/>
    <w:rsid w:val="005B6091"/>
    <w:rsid w:val="005B63E1"/>
    <w:rsid w:val="005B7880"/>
    <w:rsid w:val="005B7D63"/>
    <w:rsid w:val="005C1A9B"/>
    <w:rsid w:val="005C1C25"/>
    <w:rsid w:val="005C69FD"/>
    <w:rsid w:val="005D0A98"/>
    <w:rsid w:val="005D1309"/>
    <w:rsid w:val="005D547D"/>
    <w:rsid w:val="005D737A"/>
    <w:rsid w:val="005E012F"/>
    <w:rsid w:val="005E0AB0"/>
    <w:rsid w:val="005E371C"/>
    <w:rsid w:val="005E4073"/>
    <w:rsid w:val="005E5317"/>
    <w:rsid w:val="005E6638"/>
    <w:rsid w:val="005E736B"/>
    <w:rsid w:val="005F00F6"/>
    <w:rsid w:val="005F229E"/>
    <w:rsid w:val="005F309C"/>
    <w:rsid w:val="005F4087"/>
    <w:rsid w:val="005F45EB"/>
    <w:rsid w:val="006000B9"/>
    <w:rsid w:val="00601251"/>
    <w:rsid w:val="00601D63"/>
    <w:rsid w:val="00601D88"/>
    <w:rsid w:val="006032A2"/>
    <w:rsid w:val="00603AA6"/>
    <w:rsid w:val="00605DFA"/>
    <w:rsid w:val="006064AF"/>
    <w:rsid w:val="006137E1"/>
    <w:rsid w:val="00613C56"/>
    <w:rsid w:val="00615E7F"/>
    <w:rsid w:val="00620D61"/>
    <w:rsid w:val="00627093"/>
    <w:rsid w:val="00630F81"/>
    <w:rsid w:val="006310F7"/>
    <w:rsid w:val="00631708"/>
    <w:rsid w:val="0063256C"/>
    <w:rsid w:val="0063340F"/>
    <w:rsid w:val="00634147"/>
    <w:rsid w:val="00635DCD"/>
    <w:rsid w:val="00637865"/>
    <w:rsid w:val="00641960"/>
    <w:rsid w:val="00641A46"/>
    <w:rsid w:val="006458EB"/>
    <w:rsid w:val="006468FA"/>
    <w:rsid w:val="00653637"/>
    <w:rsid w:val="00653A7E"/>
    <w:rsid w:val="00654FEC"/>
    <w:rsid w:val="006559AE"/>
    <w:rsid w:val="00657FD3"/>
    <w:rsid w:val="00660F80"/>
    <w:rsid w:val="00662F9C"/>
    <w:rsid w:val="0066307B"/>
    <w:rsid w:val="006632C6"/>
    <w:rsid w:val="00667A8C"/>
    <w:rsid w:val="006703FC"/>
    <w:rsid w:val="006713E1"/>
    <w:rsid w:val="006722F2"/>
    <w:rsid w:val="00683242"/>
    <w:rsid w:val="00685C3D"/>
    <w:rsid w:val="00686EF9"/>
    <w:rsid w:val="00687E38"/>
    <w:rsid w:val="00692C39"/>
    <w:rsid w:val="00693678"/>
    <w:rsid w:val="006A0AEE"/>
    <w:rsid w:val="006A162F"/>
    <w:rsid w:val="006A27FE"/>
    <w:rsid w:val="006A3D88"/>
    <w:rsid w:val="006A7546"/>
    <w:rsid w:val="006B0609"/>
    <w:rsid w:val="006B096A"/>
    <w:rsid w:val="006B156D"/>
    <w:rsid w:val="006B164A"/>
    <w:rsid w:val="006B2A74"/>
    <w:rsid w:val="006B2B72"/>
    <w:rsid w:val="006B380F"/>
    <w:rsid w:val="006B5FCF"/>
    <w:rsid w:val="006B6408"/>
    <w:rsid w:val="006B7B7F"/>
    <w:rsid w:val="006C5B49"/>
    <w:rsid w:val="006C6586"/>
    <w:rsid w:val="006C6777"/>
    <w:rsid w:val="006C74D4"/>
    <w:rsid w:val="006D38C7"/>
    <w:rsid w:val="006E3648"/>
    <w:rsid w:val="006E48F3"/>
    <w:rsid w:val="006E5C45"/>
    <w:rsid w:val="006E6C57"/>
    <w:rsid w:val="006E7205"/>
    <w:rsid w:val="006F1674"/>
    <w:rsid w:val="006F18C5"/>
    <w:rsid w:val="006F2D11"/>
    <w:rsid w:val="006F2DD3"/>
    <w:rsid w:val="006F3B39"/>
    <w:rsid w:val="006F40A6"/>
    <w:rsid w:val="006F6EC4"/>
    <w:rsid w:val="00702F0E"/>
    <w:rsid w:val="00704273"/>
    <w:rsid w:val="00706993"/>
    <w:rsid w:val="007071FC"/>
    <w:rsid w:val="00707AF3"/>
    <w:rsid w:val="00712429"/>
    <w:rsid w:val="00715984"/>
    <w:rsid w:val="00716690"/>
    <w:rsid w:val="00716960"/>
    <w:rsid w:val="00723A2C"/>
    <w:rsid w:val="00725A3C"/>
    <w:rsid w:val="00731207"/>
    <w:rsid w:val="0073263D"/>
    <w:rsid w:val="00732A9F"/>
    <w:rsid w:val="00733800"/>
    <w:rsid w:val="00736C6D"/>
    <w:rsid w:val="00741C05"/>
    <w:rsid w:val="00743888"/>
    <w:rsid w:val="007477C8"/>
    <w:rsid w:val="007505FB"/>
    <w:rsid w:val="00750D3E"/>
    <w:rsid w:val="00751778"/>
    <w:rsid w:val="007519B5"/>
    <w:rsid w:val="00754682"/>
    <w:rsid w:val="007570BD"/>
    <w:rsid w:val="007638F3"/>
    <w:rsid w:val="00764E84"/>
    <w:rsid w:val="00764F80"/>
    <w:rsid w:val="00765995"/>
    <w:rsid w:val="00766219"/>
    <w:rsid w:val="00767D63"/>
    <w:rsid w:val="0077117A"/>
    <w:rsid w:val="007711FA"/>
    <w:rsid w:val="007746FA"/>
    <w:rsid w:val="007762FD"/>
    <w:rsid w:val="00784CEE"/>
    <w:rsid w:val="007856B8"/>
    <w:rsid w:val="0078608E"/>
    <w:rsid w:val="007861D3"/>
    <w:rsid w:val="00786B14"/>
    <w:rsid w:val="00787C2F"/>
    <w:rsid w:val="00790096"/>
    <w:rsid w:val="00790D3B"/>
    <w:rsid w:val="00790FCB"/>
    <w:rsid w:val="00791502"/>
    <w:rsid w:val="007924D2"/>
    <w:rsid w:val="00792B47"/>
    <w:rsid w:val="007952F5"/>
    <w:rsid w:val="00795D4B"/>
    <w:rsid w:val="00796C59"/>
    <w:rsid w:val="00796EFE"/>
    <w:rsid w:val="007977ED"/>
    <w:rsid w:val="00797D2D"/>
    <w:rsid w:val="007A034D"/>
    <w:rsid w:val="007A3521"/>
    <w:rsid w:val="007A3BF3"/>
    <w:rsid w:val="007A7059"/>
    <w:rsid w:val="007A7537"/>
    <w:rsid w:val="007B0B30"/>
    <w:rsid w:val="007B731B"/>
    <w:rsid w:val="007C0149"/>
    <w:rsid w:val="007C0726"/>
    <w:rsid w:val="007C2678"/>
    <w:rsid w:val="007C39CE"/>
    <w:rsid w:val="007C44D0"/>
    <w:rsid w:val="007C694D"/>
    <w:rsid w:val="007C6A49"/>
    <w:rsid w:val="007C6AFD"/>
    <w:rsid w:val="007C7099"/>
    <w:rsid w:val="007C7CCB"/>
    <w:rsid w:val="007D0EE7"/>
    <w:rsid w:val="007D2ECF"/>
    <w:rsid w:val="007D39D3"/>
    <w:rsid w:val="007D46DC"/>
    <w:rsid w:val="007D53D8"/>
    <w:rsid w:val="007D7906"/>
    <w:rsid w:val="007D7944"/>
    <w:rsid w:val="007E0127"/>
    <w:rsid w:val="007E0963"/>
    <w:rsid w:val="007E1030"/>
    <w:rsid w:val="007E19EC"/>
    <w:rsid w:val="007E2E4C"/>
    <w:rsid w:val="007E4554"/>
    <w:rsid w:val="007E5148"/>
    <w:rsid w:val="007E57A9"/>
    <w:rsid w:val="007E60D8"/>
    <w:rsid w:val="007E7127"/>
    <w:rsid w:val="007F1020"/>
    <w:rsid w:val="007F1AC2"/>
    <w:rsid w:val="007F4780"/>
    <w:rsid w:val="007F5913"/>
    <w:rsid w:val="007F5F5C"/>
    <w:rsid w:val="007F63D8"/>
    <w:rsid w:val="007F64A8"/>
    <w:rsid w:val="00803B78"/>
    <w:rsid w:val="008040E7"/>
    <w:rsid w:val="00804E25"/>
    <w:rsid w:val="008072B3"/>
    <w:rsid w:val="00810B3B"/>
    <w:rsid w:val="00810DC1"/>
    <w:rsid w:val="00811504"/>
    <w:rsid w:val="00815A26"/>
    <w:rsid w:val="0081662D"/>
    <w:rsid w:val="0081691D"/>
    <w:rsid w:val="00824847"/>
    <w:rsid w:val="00824B50"/>
    <w:rsid w:val="00824BF4"/>
    <w:rsid w:val="008252EE"/>
    <w:rsid w:val="008256A5"/>
    <w:rsid w:val="00826082"/>
    <w:rsid w:val="00827C0F"/>
    <w:rsid w:val="008317A4"/>
    <w:rsid w:val="00834A02"/>
    <w:rsid w:val="00836249"/>
    <w:rsid w:val="00836695"/>
    <w:rsid w:val="00837CAF"/>
    <w:rsid w:val="00841221"/>
    <w:rsid w:val="008413B0"/>
    <w:rsid w:val="00843238"/>
    <w:rsid w:val="00844BB1"/>
    <w:rsid w:val="008463B5"/>
    <w:rsid w:val="008513F8"/>
    <w:rsid w:val="0085170F"/>
    <w:rsid w:val="0085318C"/>
    <w:rsid w:val="0085391C"/>
    <w:rsid w:val="0085407B"/>
    <w:rsid w:val="00854F72"/>
    <w:rsid w:val="0085662C"/>
    <w:rsid w:val="00862B3B"/>
    <w:rsid w:val="008633E2"/>
    <w:rsid w:val="00867E98"/>
    <w:rsid w:val="00871E5D"/>
    <w:rsid w:val="0087270B"/>
    <w:rsid w:val="00877588"/>
    <w:rsid w:val="00877E79"/>
    <w:rsid w:val="0088264D"/>
    <w:rsid w:val="00882F2A"/>
    <w:rsid w:val="008838D6"/>
    <w:rsid w:val="00885B28"/>
    <w:rsid w:val="00890B9F"/>
    <w:rsid w:val="00890E6F"/>
    <w:rsid w:val="00891306"/>
    <w:rsid w:val="008932A5"/>
    <w:rsid w:val="0089740B"/>
    <w:rsid w:val="008A20EA"/>
    <w:rsid w:val="008A2A0C"/>
    <w:rsid w:val="008A3E8D"/>
    <w:rsid w:val="008A5DF2"/>
    <w:rsid w:val="008A5ECC"/>
    <w:rsid w:val="008B19D6"/>
    <w:rsid w:val="008B28BD"/>
    <w:rsid w:val="008B34A5"/>
    <w:rsid w:val="008B7479"/>
    <w:rsid w:val="008C0F21"/>
    <w:rsid w:val="008C12CF"/>
    <w:rsid w:val="008C13A9"/>
    <w:rsid w:val="008C1E65"/>
    <w:rsid w:val="008C471E"/>
    <w:rsid w:val="008C4BF1"/>
    <w:rsid w:val="008D0EB2"/>
    <w:rsid w:val="008D1638"/>
    <w:rsid w:val="008D2616"/>
    <w:rsid w:val="008D2A7E"/>
    <w:rsid w:val="008D328D"/>
    <w:rsid w:val="008D4239"/>
    <w:rsid w:val="008D4F47"/>
    <w:rsid w:val="008D59B7"/>
    <w:rsid w:val="008D642C"/>
    <w:rsid w:val="008E25C1"/>
    <w:rsid w:val="008E386A"/>
    <w:rsid w:val="008E5F92"/>
    <w:rsid w:val="008E636C"/>
    <w:rsid w:val="008E63BF"/>
    <w:rsid w:val="008E6597"/>
    <w:rsid w:val="008F1AA7"/>
    <w:rsid w:val="008F1B3E"/>
    <w:rsid w:val="008F2E00"/>
    <w:rsid w:val="008F35CF"/>
    <w:rsid w:val="008F390E"/>
    <w:rsid w:val="008F4480"/>
    <w:rsid w:val="008F4723"/>
    <w:rsid w:val="008F60BC"/>
    <w:rsid w:val="008F7500"/>
    <w:rsid w:val="008F7A0E"/>
    <w:rsid w:val="0091198D"/>
    <w:rsid w:val="00911FB6"/>
    <w:rsid w:val="0091321A"/>
    <w:rsid w:val="00915FD9"/>
    <w:rsid w:val="009217D1"/>
    <w:rsid w:val="00922C7B"/>
    <w:rsid w:val="00923BB6"/>
    <w:rsid w:val="00923DC7"/>
    <w:rsid w:val="00927F2A"/>
    <w:rsid w:val="00934099"/>
    <w:rsid w:val="009344B7"/>
    <w:rsid w:val="0093568D"/>
    <w:rsid w:val="0094000B"/>
    <w:rsid w:val="009402ED"/>
    <w:rsid w:val="009429C5"/>
    <w:rsid w:val="00942EFA"/>
    <w:rsid w:val="00943473"/>
    <w:rsid w:val="00944263"/>
    <w:rsid w:val="0094590B"/>
    <w:rsid w:val="009469C2"/>
    <w:rsid w:val="0095016D"/>
    <w:rsid w:val="0095299D"/>
    <w:rsid w:val="00952EAC"/>
    <w:rsid w:val="009543BE"/>
    <w:rsid w:val="0095494E"/>
    <w:rsid w:val="00954FE6"/>
    <w:rsid w:val="0095606F"/>
    <w:rsid w:val="009560D4"/>
    <w:rsid w:val="00956E53"/>
    <w:rsid w:val="00961BFB"/>
    <w:rsid w:val="009630CD"/>
    <w:rsid w:val="00963D76"/>
    <w:rsid w:val="00965178"/>
    <w:rsid w:val="00967ED1"/>
    <w:rsid w:val="00972418"/>
    <w:rsid w:val="00972F23"/>
    <w:rsid w:val="00974A90"/>
    <w:rsid w:val="00974B92"/>
    <w:rsid w:val="00975895"/>
    <w:rsid w:val="009763A2"/>
    <w:rsid w:val="009766B1"/>
    <w:rsid w:val="00977994"/>
    <w:rsid w:val="009801F7"/>
    <w:rsid w:val="0098049E"/>
    <w:rsid w:val="00980CA4"/>
    <w:rsid w:val="00982C5D"/>
    <w:rsid w:val="00983206"/>
    <w:rsid w:val="00986C62"/>
    <w:rsid w:val="00992DBC"/>
    <w:rsid w:val="00993ED1"/>
    <w:rsid w:val="00996946"/>
    <w:rsid w:val="009A0819"/>
    <w:rsid w:val="009B08E5"/>
    <w:rsid w:val="009B0F4A"/>
    <w:rsid w:val="009C088D"/>
    <w:rsid w:val="009C24DC"/>
    <w:rsid w:val="009C41A7"/>
    <w:rsid w:val="009C49FD"/>
    <w:rsid w:val="009D0163"/>
    <w:rsid w:val="009D16FB"/>
    <w:rsid w:val="009D1BE7"/>
    <w:rsid w:val="009D3346"/>
    <w:rsid w:val="009D3741"/>
    <w:rsid w:val="009D6EC0"/>
    <w:rsid w:val="009D72D7"/>
    <w:rsid w:val="009D7EAD"/>
    <w:rsid w:val="009E1808"/>
    <w:rsid w:val="009E2BE5"/>
    <w:rsid w:val="009E321D"/>
    <w:rsid w:val="009E3D94"/>
    <w:rsid w:val="009E3E62"/>
    <w:rsid w:val="009E4C95"/>
    <w:rsid w:val="009E5C49"/>
    <w:rsid w:val="009E670B"/>
    <w:rsid w:val="009F4FDB"/>
    <w:rsid w:val="009F6CC4"/>
    <w:rsid w:val="009F6CD2"/>
    <w:rsid w:val="00A00088"/>
    <w:rsid w:val="00A01B0A"/>
    <w:rsid w:val="00A033EC"/>
    <w:rsid w:val="00A0635E"/>
    <w:rsid w:val="00A068CE"/>
    <w:rsid w:val="00A06B49"/>
    <w:rsid w:val="00A07DD0"/>
    <w:rsid w:val="00A10BCC"/>
    <w:rsid w:val="00A10C2A"/>
    <w:rsid w:val="00A119E4"/>
    <w:rsid w:val="00A17993"/>
    <w:rsid w:val="00A2045B"/>
    <w:rsid w:val="00A244A2"/>
    <w:rsid w:val="00A24672"/>
    <w:rsid w:val="00A26557"/>
    <w:rsid w:val="00A26CFD"/>
    <w:rsid w:val="00A26E73"/>
    <w:rsid w:val="00A30030"/>
    <w:rsid w:val="00A313CB"/>
    <w:rsid w:val="00A33073"/>
    <w:rsid w:val="00A33B46"/>
    <w:rsid w:val="00A34C0C"/>
    <w:rsid w:val="00A356DB"/>
    <w:rsid w:val="00A35AE7"/>
    <w:rsid w:val="00A35ECD"/>
    <w:rsid w:val="00A362C0"/>
    <w:rsid w:val="00A3748B"/>
    <w:rsid w:val="00A37511"/>
    <w:rsid w:val="00A40C31"/>
    <w:rsid w:val="00A41C9F"/>
    <w:rsid w:val="00A43F3A"/>
    <w:rsid w:val="00A44D6E"/>
    <w:rsid w:val="00A44F43"/>
    <w:rsid w:val="00A45DF4"/>
    <w:rsid w:val="00A5234A"/>
    <w:rsid w:val="00A54765"/>
    <w:rsid w:val="00A55BC0"/>
    <w:rsid w:val="00A55E3C"/>
    <w:rsid w:val="00A57C2A"/>
    <w:rsid w:val="00A61B63"/>
    <w:rsid w:val="00A6246B"/>
    <w:rsid w:val="00A628E9"/>
    <w:rsid w:val="00A65652"/>
    <w:rsid w:val="00A6624D"/>
    <w:rsid w:val="00A70677"/>
    <w:rsid w:val="00A7142E"/>
    <w:rsid w:val="00A7148A"/>
    <w:rsid w:val="00A76263"/>
    <w:rsid w:val="00A8045D"/>
    <w:rsid w:val="00A8377F"/>
    <w:rsid w:val="00A86138"/>
    <w:rsid w:val="00A90EFF"/>
    <w:rsid w:val="00A91C41"/>
    <w:rsid w:val="00A92CCA"/>
    <w:rsid w:val="00A938A0"/>
    <w:rsid w:val="00A951CF"/>
    <w:rsid w:val="00A95B9D"/>
    <w:rsid w:val="00A970FE"/>
    <w:rsid w:val="00A97E0E"/>
    <w:rsid w:val="00AA12DB"/>
    <w:rsid w:val="00AA13E0"/>
    <w:rsid w:val="00AA1887"/>
    <w:rsid w:val="00AA35D0"/>
    <w:rsid w:val="00AA38F2"/>
    <w:rsid w:val="00AA6765"/>
    <w:rsid w:val="00AA6F50"/>
    <w:rsid w:val="00AA702C"/>
    <w:rsid w:val="00AA724E"/>
    <w:rsid w:val="00AB0122"/>
    <w:rsid w:val="00AB19F3"/>
    <w:rsid w:val="00AB27E1"/>
    <w:rsid w:val="00AB3254"/>
    <w:rsid w:val="00AB6CBC"/>
    <w:rsid w:val="00AC1101"/>
    <w:rsid w:val="00AC560C"/>
    <w:rsid w:val="00AC5BCD"/>
    <w:rsid w:val="00AD11D8"/>
    <w:rsid w:val="00AD298C"/>
    <w:rsid w:val="00AD363C"/>
    <w:rsid w:val="00AD40AE"/>
    <w:rsid w:val="00AD47EC"/>
    <w:rsid w:val="00AD4F85"/>
    <w:rsid w:val="00AD5274"/>
    <w:rsid w:val="00AD6E3C"/>
    <w:rsid w:val="00AD78CD"/>
    <w:rsid w:val="00AE088C"/>
    <w:rsid w:val="00AE22BA"/>
    <w:rsid w:val="00AE6371"/>
    <w:rsid w:val="00AE6E28"/>
    <w:rsid w:val="00AF0570"/>
    <w:rsid w:val="00AF107B"/>
    <w:rsid w:val="00AF13D4"/>
    <w:rsid w:val="00AF7169"/>
    <w:rsid w:val="00B01770"/>
    <w:rsid w:val="00B023B0"/>
    <w:rsid w:val="00B02B5E"/>
    <w:rsid w:val="00B03691"/>
    <w:rsid w:val="00B05F07"/>
    <w:rsid w:val="00B075DB"/>
    <w:rsid w:val="00B1156F"/>
    <w:rsid w:val="00B14ADB"/>
    <w:rsid w:val="00B17AC3"/>
    <w:rsid w:val="00B17C72"/>
    <w:rsid w:val="00B20367"/>
    <w:rsid w:val="00B20E6B"/>
    <w:rsid w:val="00B221C2"/>
    <w:rsid w:val="00B22F77"/>
    <w:rsid w:val="00B24931"/>
    <w:rsid w:val="00B24A9A"/>
    <w:rsid w:val="00B25149"/>
    <w:rsid w:val="00B2556E"/>
    <w:rsid w:val="00B3030C"/>
    <w:rsid w:val="00B307EE"/>
    <w:rsid w:val="00B31311"/>
    <w:rsid w:val="00B31E95"/>
    <w:rsid w:val="00B32586"/>
    <w:rsid w:val="00B32660"/>
    <w:rsid w:val="00B33B3A"/>
    <w:rsid w:val="00B355A0"/>
    <w:rsid w:val="00B356E7"/>
    <w:rsid w:val="00B40511"/>
    <w:rsid w:val="00B41236"/>
    <w:rsid w:val="00B42E58"/>
    <w:rsid w:val="00B43AD0"/>
    <w:rsid w:val="00B4630B"/>
    <w:rsid w:val="00B46418"/>
    <w:rsid w:val="00B46E49"/>
    <w:rsid w:val="00B47F50"/>
    <w:rsid w:val="00B51E89"/>
    <w:rsid w:val="00B52742"/>
    <w:rsid w:val="00B54E07"/>
    <w:rsid w:val="00B55384"/>
    <w:rsid w:val="00B5559E"/>
    <w:rsid w:val="00B55EED"/>
    <w:rsid w:val="00B578FE"/>
    <w:rsid w:val="00B57C71"/>
    <w:rsid w:val="00B629B7"/>
    <w:rsid w:val="00B6492A"/>
    <w:rsid w:val="00B64A44"/>
    <w:rsid w:val="00B65DB5"/>
    <w:rsid w:val="00B67B92"/>
    <w:rsid w:val="00B72706"/>
    <w:rsid w:val="00B72DDB"/>
    <w:rsid w:val="00B76E8E"/>
    <w:rsid w:val="00B817B9"/>
    <w:rsid w:val="00B8365B"/>
    <w:rsid w:val="00B85106"/>
    <w:rsid w:val="00B8535F"/>
    <w:rsid w:val="00B8548C"/>
    <w:rsid w:val="00B85C67"/>
    <w:rsid w:val="00B86540"/>
    <w:rsid w:val="00B87B25"/>
    <w:rsid w:val="00B904A4"/>
    <w:rsid w:val="00B912BA"/>
    <w:rsid w:val="00B92756"/>
    <w:rsid w:val="00B945C4"/>
    <w:rsid w:val="00B96359"/>
    <w:rsid w:val="00B9635C"/>
    <w:rsid w:val="00B976DC"/>
    <w:rsid w:val="00BA1DB9"/>
    <w:rsid w:val="00BA32E2"/>
    <w:rsid w:val="00BA33FC"/>
    <w:rsid w:val="00BA60F9"/>
    <w:rsid w:val="00BA6103"/>
    <w:rsid w:val="00BA772E"/>
    <w:rsid w:val="00BB1203"/>
    <w:rsid w:val="00BB2D20"/>
    <w:rsid w:val="00BB3C8A"/>
    <w:rsid w:val="00BB7199"/>
    <w:rsid w:val="00BB7383"/>
    <w:rsid w:val="00BB7CC6"/>
    <w:rsid w:val="00BC2CE7"/>
    <w:rsid w:val="00BC3541"/>
    <w:rsid w:val="00BC7208"/>
    <w:rsid w:val="00BD0663"/>
    <w:rsid w:val="00BD6372"/>
    <w:rsid w:val="00BD64EC"/>
    <w:rsid w:val="00BD6961"/>
    <w:rsid w:val="00BD7035"/>
    <w:rsid w:val="00BE1772"/>
    <w:rsid w:val="00BE2401"/>
    <w:rsid w:val="00BE3123"/>
    <w:rsid w:val="00BE42BF"/>
    <w:rsid w:val="00BE49FE"/>
    <w:rsid w:val="00BE65F4"/>
    <w:rsid w:val="00BE6817"/>
    <w:rsid w:val="00BE69A3"/>
    <w:rsid w:val="00BF3B99"/>
    <w:rsid w:val="00BF4758"/>
    <w:rsid w:val="00C044D0"/>
    <w:rsid w:val="00C068CE"/>
    <w:rsid w:val="00C10588"/>
    <w:rsid w:val="00C11FA8"/>
    <w:rsid w:val="00C14899"/>
    <w:rsid w:val="00C159C1"/>
    <w:rsid w:val="00C1627F"/>
    <w:rsid w:val="00C16830"/>
    <w:rsid w:val="00C17CB9"/>
    <w:rsid w:val="00C2107E"/>
    <w:rsid w:val="00C21EED"/>
    <w:rsid w:val="00C22394"/>
    <w:rsid w:val="00C23C88"/>
    <w:rsid w:val="00C25742"/>
    <w:rsid w:val="00C258C8"/>
    <w:rsid w:val="00C266BE"/>
    <w:rsid w:val="00C26800"/>
    <w:rsid w:val="00C312C6"/>
    <w:rsid w:val="00C31B8E"/>
    <w:rsid w:val="00C31BB2"/>
    <w:rsid w:val="00C3237C"/>
    <w:rsid w:val="00C33301"/>
    <w:rsid w:val="00C35546"/>
    <w:rsid w:val="00C417CB"/>
    <w:rsid w:val="00C41EC2"/>
    <w:rsid w:val="00C43A1A"/>
    <w:rsid w:val="00C454BD"/>
    <w:rsid w:val="00C476DF"/>
    <w:rsid w:val="00C50302"/>
    <w:rsid w:val="00C526D6"/>
    <w:rsid w:val="00C5333C"/>
    <w:rsid w:val="00C53629"/>
    <w:rsid w:val="00C6112E"/>
    <w:rsid w:val="00C62AA3"/>
    <w:rsid w:val="00C63E6C"/>
    <w:rsid w:val="00C678F7"/>
    <w:rsid w:val="00C707A0"/>
    <w:rsid w:val="00C7118E"/>
    <w:rsid w:val="00C725C5"/>
    <w:rsid w:val="00C727E2"/>
    <w:rsid w:val="00C732DE"/>
    <w:rsid w:val="00C777EA"/>
    <w:rsid w:val="00C80008"/>
    <w:rsid w:val="00C80D3C"/>
    <w:rsid w:val="00C82A8B"/>
    <w:rsid w:val="00C835AF"/>
    <w:rsid w:val="00C8440E"/>
    <w:rsid w:val="00C85D72"/>
    <w:rsid w:val="00C85FF4"/>
    <w:rsid w:val="00C870D3"/>
    <w:rsid w:val="00C91005"/>
    <w:rsid w:val="00C91CB0"/>
    <w:rsid w:val="00C958C4"/>
    <w:rsid w:val="00C96F28"/>
    <w:rsid w:val="00C9786D"/>
    <w:rsid w:val="00CA0751"/>
    <w:rsid w:val="00CA0C1F"/>
    <w:rsid w:val="00CA15D5"/>
    <w:rsid w:val="00CA2581"/>
    <w:rsid w:val="00CA5B5B"/>
    <w:rsid w:val="00CA77E1"/>
    <w:rsid w:val="00CB0603"/>
    <w:rsid w:val="00CB1592"/>
    <w:rsid w:val="00CB37D7"/>
    <w:rsid w:val="00CB5435"/>
    <w:rsid w:val="00CB5783"/>
    <w:rsid w:val="00CB73D0"/>
    <w:rsid w:val="00CB7909"/>
    <w:rsid w:val="00CC0389"/>
    <w:rsid w:val="00CC0448"/>
    <w:rsid w:val="00CC0BA3"/>
    <w:rsid w:val="00CC5DC9"/>
    <w:rsid w:val="00CD002D"/>
    <w:rsid w:val="00CD1BA5"/>
    <w:rsid w:val="00CD1D12"/>
    <w:rsid w:val="00CD1FA3"/>
    <w:rsid w:val="00CD2772"/>
    <w:rsid w:val="00CD40E9"/>
    <w:rsid w:val="00CD412A"/>
    <w:rsid w:val="00CE0062"/>
    <w:rsid w:val="00CE0254"/>
    <w:rsid w:val="00CE2719"/>
    <w:rsid w:val="00CE538C"/>
    <w:rsid w:val="00CE5D71"/>
    <w:rsid w:val="00CE6D5B"/>
    <w:rsid w:val="00CE789B"/>
    <w:rsid w:val="00CE7A1F"/>
    <w:rsid w:val="00CF079F"/>
    <w:rsid w:val="00CF226B"/>
    <w:rsid w:val="00CF2601"/>
    <w:rsid w:val="00CF443E"/>
    <w:rsid w:val="00CF75CB"/>
    <w:rsid w:val="00D01472"/>
    <w:rsid w:val="00D02597"/>
    <w:rsid w:val="00D035E3"/>
    <w:rsid w:val="00D03F52"/>
    <w:rsid w:val="00D04AE7"/>
    <w:rsid w:val="00D0697D"/>
    <w:rsid w:val="00D13C00"/>
    <w:rsid w:val="00D147F6"/>
    <w:rsid w:val="00D166FA"/>
    <w:rsid w:val="00D16A8A"/>
    <w:rsid w:val="00D20065"/>
    <w:rsid w:val="00D200E9"/>
    <w:rsid w:val="00D21E20"/>
    <w:rsid w:val="00D22FBE"/>
    <w:rsid w:val="00D2465D"/>
    <w:rsid w:val="00D2507B"/>
    <w:rsid w:val="00D263FC"/>
    <w:rsid w:val="00D306FB"/>
    <w:rsid w:val="00D318FF"/>
    <w:rsid w:val="00D33647"/>
    <w:rsid w:val="00D35A6A"/>
    <w:rsid w:val="00D35C6D"/>
    <w:rsid w:val="00D3662F"/>
    <w:rsid w:val="00D44088"/>
    <w:rsid w:val="00D4457C"/>
    <w:rsid w:val="00D45361"/>
    <w:rsid w:val="00D457A1"/>
    <w:rsid w:val="00D47066"/>
    <w:rsid w:val="00D477E3"/>
    <w:rsid w:val="00D52B17"/>
    <w:rsid w:val="00D53179"/>
    <w:rsid w:val="00D55D01"/>
    <w:rsid w:val="00D607DF"/>
    <w:rsid w:val="00D621D8"/>
    <w:rsid w:val="00D62549"/>
    <w:rsid w:val="00D62A69"/>
    <w:rsid w:val="00D62DE6"/>
    <w:rsid w:val="00D6322D"/>
    <w:rsid w:val="00D63F6C"/>
    <w:rsid w:val="00D6477B"/>
    <w:rsid w:val="00D652BF"/>
    <w:rsid w:val="00D653D7"/>
    <w:rsid w:val="00D65D93"/>
    <w:rsid w:val="00D67B85"/>
    <w:rsid w:val="00D70BC5"/>
    <w:rsid w:val="00D732DB"/>
    <w:rsid w:val="00D74A31"/>
    <w:rsid w:val="00D777C3"/>
    <w:rsid w:val="00D81789"/>
    <w:rsid w:val="00D846C9"/>
    <w:rsid w:val="00D84AEF"/>
    <w:rsid w:val="00D84F3D"/>
    <w:rsid w:val="00D8570E"/>
    <w:rsid w:val="00D86C3F"/>
    <w:rsid w:val="00D877ED"/>
    <w:rsid w:val="00D87F69"/>
    <w:rsid w:val="00D90E14"/>
    <w:rsid w:val="00D915F7"/>
    <w:rsid w:val="00D91825"/>
    <w:rsid w:val="00D937AC"/>
    <w:rsid w:val="00D94338"/>
    <w:rsid w:val="00D95B15"/>
    <w:rsid w:val="00D95F17"/>
    <w:rsid w:val="00DA03B9"/>
    <w:rsid w:val="00DA246A"/>
    <w:rsid w:val="00DA33C1"/>
    <w:rsid w:val="00DA379F"/>
    <w:rsid w:val="00DA3964"/>
    <w:rsid w:val="00DA3F81"/>
    <w:rsid w:val="00DA46CD"/>
    <w:rsid w:val="00DA6785"/>
    <w:rsid w:val="00DA6D73"/>
    <w:rsid w:val="00DB1319"/>
    <w:rsid w:val="00DB16D2"/>
    <w:rsid w:val="00DB5E30"/>
    <w:rsid w:val="00DB659C"/>
    <w:rsid w:val="00DC2000"/>
    <w:rsid w:val="00DC24FA"/>
    <w:rsid w:val="00DC2E92"/>
    <w:rsid w:val="00DC45BB"/>
    <w:rsid w:val="00DC63C2"/>
    <w:rsid w:val="00DD019A"/>
    <w:rsid w:val="00DD20E0"/>
    <w:rsid w:val="00DD5C9C"/>
    <w:rsid w:val="00DD7974"/>
    <w:rsid w:val="00DE0A8B"/>
    <w:rsid w:val="00DE7983"/>
    <w:rsid w:val="00DE7E9F"/>
    <w:rsid w:val="00DF0E23"/>
    <w:rsid w:val="00DF3CD9"/>
    <w:rsid w:val="00DF40D0"/>
    <w:rsid w:val="00DF42EA"/>
    <w:rsid w:val="00DF5833"/>
    <w:rsid w:val="00DF5B57"/>
    <w:rsid w:val="00DF6010"/>
    <w:rsid w:val="00DF6C68"/>
    <w:rsid w:val="00DF7AD5"/>
    <w:rsid w:val="00DF7D56"/>
    <w:rsid w:val="00E00391"/>
    <w:rsid w:val="00E0039B"/>
    <w:rsid w:val="00E005AD"/>
    <w:rsid w:val="00E01819"/>
    <w:rsid w:val="00E01BBE"/>
    <w:rsid w:val="00E05DDD"/>
    <w:rsid w:val="00E13019"/>
    <w:rsid w:val="00E15E2A"/>
    <w:rsid w:val="00E16396"/>
    <w:rsid w:val="00E16AC2"/>
    <w:rsid w:val="00E1702C"/>
    <w:rsid w:val="00E20F11"/>
    <w:rsid w:val="00E215C9"/>
    <w:rsid w:val="00E21A75"/>
    <w:rsid w:val="00E23A7E"/>
    <w:rsid w:val="00E24527"/>
    <w:rsid w:val="00E24C18"/>
    <w:rsid w:val="00E30E6C"/>
    <w:rsid w:val="00E32539"/>
    <w:rsid w:val="00E331E1"/>
    <w:rsid w:val="00E345A8"/>
    <w:rsid w:val="00E36953"/>
    <w:rsid w:val="00E36C8C"/>
    <w:rsid w:val="00E406F0"/>
    <w:rsid w:val="00E41900"/>
    <w:rsid w:val="00E436CE"/>
    <w:rsid w:val="00E50178"/>
    <w:rsid w:val="00E50C4E"/>
    <w:rsid w:val="00E51FC3"/>
    <w:rsid w:val="00E5439A"/>
    <w:rsid w:val="00E55939"/>
    <w:rsid w:val="00E6224E"/>
    <w:rsid w:val="00E62489"/>
    <w:rsid w:val="00E62D3E"/>
    <w:rsid w:val="00E63C93"/>
    <w:rsid w:val="00E646D6"/>
    <w:rsid w:val="00E660A1"/>
    <w:rsid w:val="00E66D25"/>
    <w:rsid w:val="00E71DBC"/>
    <w:rsid w:val="00E7543E"/>
    <w:rsid w:val="00E7668B"/>
    <w:rsid w:val="00E77F2F"/>
    <w:rsid w:val="00E81AC9"/>
    <w:rsid w:val="00E826F7"/>
    <w:rsid w:val="00E92846"/>
    <w:rsid w:val="00E97CB2"/>
    <w:rsid w:val="00EA01B7"/>
    <w:rsid w:val="00EA110F"/>
    <w:rsid w:val="00EA1FAD"/>
    <w:rsid w:val="00EA3480"/>
    <w:rsid w:val="00EA6D39"/>
    <w:rsid w:val="00EB05F8"/>
    <w:rsid w:val="00EB0922"/>
    <w:rsid w:val="00EB22D7"/>
    <w:rsid w:val="00EB26FE"/>
    <w:rsid w:val="00EB3CCF"/>
    <w:rsid w:val="00EB3D04"/>
    <w:rsid w:val="00EB4065"/>
    <w:rsid w:val="00EB4627"/>
    <w:rsid w:val="00EB4C05"/>
    <w:rsid w:val="00EB4D9D"/>
    <w:rsid w:val="00EB5555"/>
    <w:rsid w:val="00EB6370"/>
    <w:rsid w:val="00EB6F8A"/>
    <w:rsid w:val="00EC17DD"/>
    <w:rsid w:val="00EC2610"/>
    <w:rsid w:val="00EC2A41"/>
    <w:rsid w:val="00EC375D"/>
    <w:rsid w:val="00EC39EE"/>
    <w:rsid w:val="00EC6023"/>
    <w:rsid w:val="00ED029B"/>
    <w:rsid w:val="00ED032F"/>
    <w:rsid w:val="00ED123A"/>
    <w:rsid w:val="00ED15BD"/>
    <w:rsid w:val="00ED39C6"/>
    <w:rsid w:val="00ED439A"/>
    <w:rsid w:val="00ED4D4D"/>
    <w:rsid w:val="00ED6581"/>
    <w:rsid w:val="00ED7002"/>
    <w:rsid w:val="00ED7114"/>
    <w:rsid w:val="00ED7651"/>
    <w:rsid w:val="00EE49E5"/>
    <w:rsid w:val="00EE4F08"/>
    <w:rsid w:val="00EE4F9C"/>
    <w:rsid w:val="00EE6830"/>
    <w:rsid w:val="00EF3BD2"/>
    <w:rsid w:val="00EF4A13"/>
    <w:rsid w:val="00F01451"/>
    <w:rsid w:val="00F015A8"/>
    <w:rsid w:val="00F0278E"/>
    <w:rsid w:val="00F02F37"/>
    <w:rsid w:val="00F041BD"/>
    <w:rsid w:val="00F04B7F"/>
    <w:rsid w:val="00F052C7"/>
    <w:rsid w:val="00F069B7"/>
    <w:rsid w:val="00F10561"/>
    <w:rsid w:val="00F111BD"/>
    <w:rsid w:val="00F122E1"/>
    <w:rsid w:val="00F14BB8"/>
    <w:rsid w:val="00F14E34"/>
    <w:rsid w:val="00F14F88"/>
    <w:rsid w:val="00F15629"/>
    <w:rsid w:val="00F15AA2"/>
    <w:rsid w:val="00F16E73"/>
    <w:rsid w:val="00F20A56"/>
    <w:rsid w:val="00F20D10"/>
    <w:rsid w:val="00F22818"/>
    <w:rsid w:val="00F230AE"/>
    <w:rsid w:val="00F27F77"/>
    <w:rsid w:val="00F314C5"/>
    <w:rsid w:val="00F326A6"/>
    <w:rsid w:val="00F326EB"/>
    <w:rsid w:val="00F34BFA"/>
    <w:rsid w:val="00F3604B"/>
    <w:rsid w:val="00F367B1"/>
    <w:rsid w:val="00F36DFB"/>
    <w:rsid w:val="00F41390"/>
    <w:rsid w:val="00F42283"/>
    <w:rsid w:val="00F43425"/>
    <w:rsid w:val="00F43717"/>
    <w:rsid w:val="00F43CA5"/>
    <w:rsid w:val="00F549C2"/>
    <w:rsid w:val="00F562A1"/>
    <w:rsid w:val="00F57BFB"/>
    <w:rsid w:val="00F601D7"/>
    <w:rsid w:val="00F6099E"/>
    <w:rsid w:val="00F64FEC"/>
    <w:rsid w:val="00F6596D"/>
    <w:rsid w:val="00F7112D"/>
    <w:rsid w:val="00F71F0B"/>
    <w:rsid w:val="00F72EE9"/>
    <w:rsid w:val="00F7330C"/>
    <w:rsid w:val="00F74C1A"/>
    <w:rsid w:val="00F74C8C"/>
    <w:rsid w:val="00F74D0D"/>
    <w:rsid w:val="00F77458"/>
    <w:rsid w:val="00F77E53"/>
    <w:rsid w:val="00F80D35"/>
    <w:rsid w:val="00F8132B"/>
    <w:rsid w:val="00F813AA"/>
    <w:rsid w:val="00F81630"/>
    <w:rsid w:val="00F81956"/>
    <w:rsid w:val="00F82B0B"/>
    <w:rsid w:val="00F87490"/>
    <w:rsid w:val="00F876ED"/>
    <w:rsid w:val="00F87BA3"/>
    <w:rsid w:val="00F916B0"/>
    <w:rsid w:val="00F92B57"/>
    <w:rsid w:val="00F92D61"/>
    <w:rsid w:val="00F92E30"/>
    <w:rsid w:val="00F93695"/>
    <w:rsid w:val="00F939E6"/>
    <w:rsid w:val="00FA0EC5"/>
    <w:rsid w:val="00FA3C0D"/>
    <w:rsid w:val="00FA448D"/>
    <w:rsid w:val="00FB0000"/>
    <w:rsid w:val="00FB2716"/>
    <w:rsid w:val="00FB31C3"/>
    <w:rsid w:val="00FB3334"/>
    <w:rsid w:val="00FB6703"/>
    <w:rsid w:val="00FB7DA0"/>
    <w:rsid w:val="00FC0A6A"/>
    <w:rsid w:val="00FC14AD"/>
    <w:rsid w:val="00FC303D"/>
    <w:rsid w:val="00FC3987"/>
    <w:rsid w:val="00FC4810"/>
    <w:rsid w:val="00FC55D6"/>
    <w:rsid w:val="00FC60FE"/>
    <w:rsid w:val="00FC6FAF"/>
    <w:rsid w:val="00FD0E50"/>
    <w:rsid w:val="00FD168E"/>
    <w:rsid w:val="00FD1DD2"/>
    <w:rsid w:val="00FD6706"/>
    <w:rsid w:val="00FD7157"/>
    <w:rsid w:val="00FD7F0F"/>
    <w:rsid w:val="00FE0178"/>
    <w:rsid w:val="00FE26FC"/>
    <w:rsid w:val="00FE2B10"/>
    <w:rsid w:val="00FE5534"/>
    <w:rsid w:val="00FE6E42"/>
    <w:rsid w:val="00FE7513"/>
    <w:rsid w:val="00FF2910"/>
    <w:rsid w:val="00FF4786"/>
    <w:rsid w:val="00FF47E6"/>
    <w:rsid w:val="00FF6048"/>
    <w:rsid w:val="00FF6F4B"/>
    <w:rsid w:val="00FF7CA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8E7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caption" w:uiPriority="35" w:qFormat="1"/>
    <w:lsdException w:name="table of figures" w:uiPriority="99"/>
    <w:lsdException w:name="envelope address" w:uiPriority="99"/>
    <w:lsdException w:name="envelope return" w:uiPriority="99"/>
    <w:lsdException w:name="footnote reference" w:uiPriority="99"/>
    <w:lsdException w:name="annotation reference" w:uiPriority="99"/>
    <w:lsdException w:name="line number" w:uiPriority="99"/>
    <w:lsdException w:name="endnote reference" w:uiPriority="99"/>
    <w:lsdException w:name="macro" w:uiPriority="99"/>
    <w:lsdException w:name="List" w:uiPriority="99"/>
    <w:lsdException w:name="Title" w:semiHidden="0" w:uiPriority="10" w:unhideWhenUsed="0" w:qFormat="1"/>
    <w:lsdException w:name="Closing" w:uiPriority="99"/>
    <w:lsdException w:name="Signature" w:uiPriority="99"/>
    <w:lsdException w:name="Default Paragraph Font" w:uiPriority="1"/>
    <w:lsdException w:name="Body Text" w:uiPriority="1"/>
    <w:lsdException w:name="Message Header" w:uiPriority="99"/>
    <w:lsdException w:name="Subtitle" w:semiHidden="0" w:uiPriority="11" w:unhideWhenUsed="0" w:qFormat="1"/>
    <w:lsdException w:name="Salutation" w:uiPriority="99"/>
    <w:lsdException w:name="Date" w:uiPriority="99"/>
    <w:lsdException w:name="Note Heading" w:uiPriority="99"/>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Classic 3"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8">
    <w:name w:val="Normal"/>
    <w:qFormat/>
    <w:rsid w:val="00BB7199"/>
    <w:pPr>
      <w:spacing w:after="0"/>
      <w:jc w:val="both"/>
    </w:pPr>
    <w:rPr>
      <w:rFonts w:ascii="Times New Roman" w:hAnsi="Times New Roman"/>
      <w:sz w:val="24"/>
    </w:rPr>
  </w:style>
  <w:style w:type="paragraph" w:styleId="1f">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T1"/>
    <w:basedOn w:val="af8"/>
    <w:next w:val="af8"/>
    <w:link w:val="1f0"/>
    <w:uiPriority w:val="9"/>
    <w:qFormat/>
    <w:rsid w:val="00BB7199"/>
    <w:pPr>
      <w:keepNext/>
      <w:keepLines/>
      <w:outlineLvl w:val="0"/>
    </w:pPr>
    <w:rPr>
      <w:rFonts w:eastAsiaTheme="majorEastAsia" w:cstheme="majorBidi"/>
      <w:b/>
      <w:bCs/>
      <w:color w:val="000000" w:themeColor="text1"/>
      <w:sz w:val="28"/>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f8"/>
    <w:next w:val="af8"/>
    <w:link w:val="23"/>
    <w:uiPriority w:val="9"/>
    <w:unhideWhenUsed/>
    <w:qFormat/>
    <w:rsid w:val="006064AF"/>
    <w:pPr>
      <w:keepNext/>
      <w:keepLines/>
      <w:spacing w:before="200" w:after="200"/>
      <w:outlineLvl w:val="1"/>
    </w:pPr>
    <w:rPr>
      <w:rFonts w:eastAsiaTheme="majorEastAsia" w:cstheme="majorBidi"/>
      <w:b/>
      <w:bCs/>
      <w:color w:val="000000" w:themeColor="text1"/>
      <w:sz w:val="26"/>
      <w:szCs w:val="26"/>
    </w:rPr>
  </w:style>
  <w:style w:type="paragraph" w:styleId="35">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6"/>
    <w:uiPriority w:val="9"/>
    <w:unhideWhenUsed/>
    <w:qFormat/>
    <w:rsid w:val="007F5F5C"/>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f8"/>
    <w:next w:val="af8"/>
    <w:link w:val="41"/>
    <w:uiPriority w:val="9"/>
    <w:unhideWhenUsed/>
    <w:qFormat/>
    <w:rsid w:val="007F5F5C"/>
    <w:pPr>
      <w:keepNext/>
      <w:keepLines/>
      <w:spacing w:before="200"/>
      <w:outlineLvl w:val="3"/>
    </w:pPr>
    <w:rPr>
      <w:rFonts w:asciiTheme="majorHAnsi" w:eastAsiaTheme="majorEastAsia" w:hAnsiTheme="majorHAnsi" w:cstheme="majorBidi"/>
      <w:b/>
      <w:bCs/>
      <w:i/>
      <w:iCs/>
      <w:color w:val="4F81BD" w:themeColor="accent1"/>
    </w:rPr>
  </w:style>
  <w:style w:type="paragraph" w:styleId="51">
    <w:name w:val="heading 5"/>
    <w:basedOn w:val="af8"/>
    <w:next w:val="af8"/>
    <w:link w:val="52"/>
    <w:uiPriority w:val="9"/>
    <w:unhideWhenUsed/>
    <w:qFormat/>
    <w:rsid w:val="007F5F5C"/>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f8"/>
    <w:next w:val="af8"/>
    <w:link w:val="61"/>
    <w:uiPriority w:val="9"/>
    <w:unhideWhenUsed/>
    <w:qFormat/>
    <w:rsid w:val="007F5F5C"/>
    <w:pPr>
      <w:keepNext/>
      <w:keepLines/>
      <w:spacing w:before="200"/>
      <w:outlineLvl w:val="5"/>
    </w:pPr>
    <w:rPr>
      <w:rFonts w:asciiTheme="majorHAnsi" w:eastAsiaTheme="majorEastAsia" w:hAnsiTheme="majorHAnsi" w:cstheme="majorBidi"/>
      <w:i/>
      <w:iCs/>
      <w:color w:val="243F60" w:themeColor="accent1" w:themeShade="7F"/>
    </w:rPr>
  </w:style>
  <w:style w:type="paragraph" w:styleId="70">
    <w:name w:val="heading 7"/>
    <w:basedOn w:val="af8"/>
    <w:next w:val="af8"/>
    <w:link w:val="71"/>
    <w:uiPriority w:val="9"/>
    <w:unhideWhenUsed/>
    <w:qFormat/>
    <w:rsid w:val="007F5F5C"/>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f8"/>
    <w:next w:val="af8"/>
    <w:link w:val="80"/>
    <w:uiPriority w:val="9"/>
    <w:unhideWhenUsed/>
    <w:qFormat/>
    <w:rsid w:val="007F5F5C"/>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f8"/>
    <w:next w:val="af8"/>
    <w:link w:val="90"/>
    <w:uiPriority w:val="9"/>
    <w:unhideWhenUsed/>
    <w:qFormat/>
    <w:rsid w:val="007F5F5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f"/>
    <w:uiPriority w:val="9"/>
    <w:rsid w:val="00BB7199"/>
    <w:rPr>
      <w:rFonts w:ascii="Times New Roman" w:eastAsiaTheme="majorEastAsia" w:hAnsi="Times New Roman" w:cstheme="majorBidi"/>
      <w:b/>
      <w:bCs/>
      <w:color w:val="000000" w:themeColor="text1"/>
      <w:sz w:val="28"/>
      <w:szCs w:val="28"/>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6064AF"/>
    <w:rPr>
      <w:rFonts w:ascii="Times New Roman" w:eastAsiaTheme="majorEastAsia" w:hAnsi="Times New Roman" w:cstheme="majorBidi"/>
      <w:b/>
      <w:bCs/>
      <w:color w:val="000000" w:themeColor="text1"/>
      <w:sz w:val="26"/>
      <w:szCs w:val="26"/>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5"/>
    <w:uiPriority w:val="9"/>
    <w:rsid w:val="007F5F5C"/>
    <w:rPr>
      <w:rFonts w:asciiTheme="majorHAnsi" w:eastAsiaTheme="majorEastAsia" w:hAnsiTheme="majorHAnsi" w:cstheme="majorBidi"/>
      <w:b/>
      <w:bCs/>
      <w:color w:val="4F81BD" w:themeColor="accent1"/>
    </w:rPr>
  </w:style>
  <w:style w:type="character" w:customStyle="1" w:styleId="41">
    <w:name w:val="Заголовок 4 Знак"/>
    <w:basedOn w:val="af9"/>
    <w:link w:val="40"/>
    <w:uiPriority w:val="9"/>
    <w:rsid w:val="007F5F5C"/>
    <w:rPr>
      <w:rFonts w:asciiTheme="majorHAnsi" w:eastAsiaTheme="majorEastAsia" w:hAnsiTheme="majorHAnsi" w:cstheme="majorBidi"/>
      <w:b/>
      <w:bCs/>
      <w:i/>
      <w:iCs/>
      <w:color w:val="4F81BD" w:themeColor="accent1"/>
    </w:rPr>
  </w:style>
  <w:style w:type="character" w:customStyle="1" w:styleId="52">
    <w:name w:val="Заголовок 5 Знак"/>
    <w:basedOn w:val="af9"/>
    <w:link w:val="51"/>
    <w:uiPriority w:val="9"/>
    <w:rsid w:val="007F5F5C"/>
    <w:rPr>
      <w:rFonts w:asciiTheme="majorHAnsi" w:eastAsiaTheme="majorEastAsia" w:hAnsiTheme="majorHAnsi" w:cstheme="majorBidi"/>
      <w:color w:val="243F60" w:themeColor="accent1" w:themeShade="7F"/>
    </w:rPr>
  </w:style>
  <w:style w:type="character" w:customStyle="1" w:styleId="61">
    <w:name w:val="Заголовок 6 Знак"/>
    <w:basedOn w:val="af9"/>
    <w:link w:val="60"/>
    <w:uiPriority w:val="9"/>
    <w:rsid w:val="007F5F5C"/>
    <w:rPr>
      <w:rFonts w:asciiTheme="majorHAnsi" w:eastAsiaTheme="majorEastAsia" w:hAnsiTheme="majorHAnsi" w:cstheme="majorBidi"/>
      <w:i/>
      <w:iCs/>
      <w:color w:val="243F60" w:themeColor="accent1" w:themeShade="7F"/>
    </w:rPr>
  </w:style>
  <w:style w:type="character" w:customStyle="1" w:styleId="71">
    <w:name w:val="Заголовок 7 Знак"/>
    <w:basedOn w:val="af9"/>
    <w:link w:val="70"/>
    <w:uiPriority w:val="9"/>
    <w:rsid w:val="007F5F5C"/>
    <w:rPr>
      <w:rFonts w:asciiTheme="majorHAnsi" w:eastAsiaTheme="majorEastAsia" w:hAnsiTheme="majorHAnsi" w:cstheme="majorBidi"/>
      <w:i/>
      <w:iCs/>
      <w:color w:val="404040" w:themeColor="text1" w:themeTint="BF"/>
    </w:rPr>
  </w:style>
  <w:style w:type="character" w:customStyle="1" w:styleId="80">
    <w:name w:val="Заголовок 8 Знак"/>
    <w:basedOn w:val="af9"/>
    <w:link w:val="8"/>
    <w:uiPriority w:val="9"/>
    <w:rsid w:val="007F5F5C"/>
    <w:rPr>
      <w:rFonts w:asciiTheme="majorHAnsi" w:eastAsiaTheme="majorEastAsia" w:hAnsiTheme="majorHAnsi" w:cstheme="majorBidi"/>
      <w:color w:val="4F81BD" w:themeColor="accent1"/>
      <w:sz w:val="20"/>
      <w:szCs w:val="20"/>
    </w:rPr>
  </w:style>
  <w:style w:type="character" w:customStyle="1" w:styleId="90">
    <w:name w:val="Заголовок 9 Знак"/>
    <w:basedOn w:val="af9"/>
    <w:link w:val="9"/>
    <w:uiPriority w:val="9"/>
    <w:rsid w:val="007F5F5C"/>
    <w:rPr>
      <w:rFonts w:asciiTheme="majorHAnsi" w:eastAsiaTheme="majorEastAsia" w:hAnsiTheme="majorHAnsi" w:cstheme="majorBidi"/>
      <w:i/>
      <w:iCs/>
      <w:color w:val="404040" w:themeColor="text1" w:themeTint="BF"/>
      <w:sz w:val="20"/>
      <w:szCs w:val="20"/>
    </w:rPr>
  </w:style>
  <w:style w:type="paragraph" w:styleId="afc">
    <w:name w:val="List Paragraph"/>
    <w:aliases w:val="Введение,3_Абзац списка,СПИСКИ,List Paragraph,Bullet List,FooterText,numbered,Галочки,Текст 2-й уровень"/>
    <w:basedOn w:val="af8"/>
    <w:link w:val="afd"/>
    <w:uiPriority w:val="34"/>
    <w:qFormat/>
    <w:rsid w:val="007F5F5C"/>
    <w:pPr>
      <w:ind w:left="720"/>
      <w:contextualSpacing/>
    </w:pPr>
  </w:style>
  <w:style w:type="paragraph" w:styleId="afe">
    <w:name w:val="endnote text"/>
    <w:basedOn w:val="af8"/>
    <w:link w:val="aff"/>
    <w:unhideWhenUsed/>
    <w:rsid w:val="001C414D"/>
    <w:rPr>
      <w:sz w:val="20"/>
      <w:szCs w:val="20"/>
    </w:rPr>
  </w:style>
  <w:style w:type="character" w:customStyle="1" w:styleId="aff">
    <w:name w:val="Текст концевой сноски Знак"/>
    <w:basedOn w:val="af9"/>
    <w:link w:val="afe"/>
    <w:rsid w:val="001C414D"/>
    <w:rPr>
      <w:sz w:val="20"/>
      <w:szCs w:val="20"/>
    </w:rPr>
  </w:style>
  <w:style w:type="character" w:styleId="aff0">
    <w:name w:val="endnote reference"/>
    <w:basedOn w:val="af9"/>
    <w:uiPriority w:val="99"/>
    <w:unhideWhenUsed/>
    <w:rsid w:val="001C414D"/>
    <w:rPr>
      <w:vertAlign w:val="superscript"/>
    </w:rPr>
  </w:style>
  <w:style w:type="paragraph" w:styleId="aff1">
    <w:name w:val="footnote text"/>
    <w:basedOn w:val="af8"/>
    <w:link w:val="aff2"/>
    <w:uiPriority w:val="99"/>
    <w:unhideWhenUsed/>
    <w:rsid w:val="001C414D"/>
    <w:rPr>
      <w:sz w:val="20"/>
      <w:szCs w:val="20"/>
    </w:rPr>
  </w:style>
  <w:style w:type="character" w:customStyle="1" w:styleId="aff2">
    <w:name w:val="Текст сноски Знак"/>
    <w:basedOn w:val="af9"/>
    <w:link w:val="aff1"/>
    <w:uiPriority w:val="99"/>
    <w:rsid w:val="001C414D"/>
    <w:rPr>
      <w:sz w:val="20"/>
      <w:szCs w:val="20"/>
    </w:rPr>
  </w:style>
  <w:style w:type="character" w:styleId="aff3">
    <w:name w:val="footnote reference"/>
    <w:basedOn w:val="af9"/>
    <w:uiPriority w:val="99"/>
    <w:unhideWhenUsed/>
    <w:rsid w:val="001C414D"/>
    <w:rPr>
      <w:vertAlign w:val="superscript"/>
    </w:rPr>
  </w:style>
  <w:style w:type="paragraph" w:styleId="aff4">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f8"/>
    <w:next w:val="af8"/>
    <w:link w:val="aff5"/>
    <w:uiPriority w:val="35"/>
    <w:unhideWhenUsed/>
    <w:qFormat/>
    <w:rsid w:val="00BB7199"/>
    <w:pPr>
      <w:spacing w:line="240" w:lineRule="auto"/>
    </w:pPr>
    <w:rPr>
      <w:b/>
      <w:bCs/>
      <w:color w:val="000000" w:themeColor="text1"/>
      <w:sz w:val="20"/>
      <w:szCs w:val="18"/>
    </w:rPr>
  </w:style>
  <w:style w:type="character" w:customStyle="1" w:styleId="a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9"/>
    <w:link w:val="aff4"/>
    <w:uiPriority w:val="35"/>
    <w:rsid w:val="00BB7199"/>
    <w:rPr>
      <w:rFonts w:ascii="Times New Roman" w:hAnsi="Times New Roman"/>
      <w:b/>
      <w:bCs/>
      <w:color w:val="000000" w:themeColor="text1"/>
      <w:sz w:val="20"/>
      <w:szCs w:val="18"/>
    </w:rPr>
  </w:style>
  <w:style w:type="paragraph" w:styleId="aff6">
    <w:name w:val="header"/>
    <w:aliases w:val=" Знак4,Знак4, Знак8,ВерхКолонтитул,Знак8"/>
    <w:basedOn w:val="af8"/>
    <w:link w:val="aff7"/>
    <w:uiPriority w:val="99"/>
    <w:unhideWhenUsed/>
    <w:rsid w:val="001C414D"/>
    <w:pPr>
      <w:tabs>
        <w:tab w:val="center" w:pos="4677"/>
        <w:tab w:val="right" w:pos="9355"/>
      </w:tabs>
    </w:pPr>
  </w:style>
  <w:style w:type="character" w:customStyle="1" w:styleId="aff7">
    <w:name w:val="Верхний колонтитул Знак"/>
    <w:aliases w:val=" Знак4 Знак,Знак4 Знак, Знак8 Знак,ВерхКолонтитул Знак,Знак8 Знак"/>
    <w:basedOn w:val="af9"/>
    <w:link w:val="aff6"/>
    <w:uiPriority w:val="99"/>
    <w:rsid w:val="001C414D"/>
  </w:style>
  <w:style w:type="paragraph" w:styleId="aff8">
    <w:name w:val="footer"/>
    <w:basedOn w:val="af8"/>
    <w:link w:val="aff9"/>
    <w:uiPriority w:val="99"/>
    <w:unhideWhenUsed/>
    <w:rsid w:val="001C414D"/>
    <w:pPr>
      <w:tabs>
        <w:tab w:val="center" w:pos="4677"/>
        <w:tab w:val="right" w:pos="9355"/>
      </w:tabs>
    </w:pPr>
    <w:rPr>
      <w:lang w:val="en-US"/>
    </w:rPr>
  </w:style>
  <w:style w:type="character" w:customStyle="1" w:styleId="aff9">
    <w:name w:val="Нижний колонтитул Знак"/>
    <w:basedOn w:val="af9"/>
    <w:link w:val="aff8"/>
    <w:uiPriority w:val="99"/>
    <w:rsid w:val="001C414D"/>
    <w:rPr>
      <w:lang w:val="en-US"/>
    </w:rPr>
  </w:style>
  <w:style w:type="paragraph" w:styleId="affa">
    <w:name w:val="Revision"/>
    <w:hidden/>
    <w:uiPriority w:val="99"/>
    <w:semiHidden/>
    <w:rsid w:val="001C414D"/>
  </w:style>
  <w:style w:type="paragraph" w:styleId="affb">
    <w:name w:val="Balloon Text"/>
    <w:basedOn w:val="af8"/>
    <w:link w:val="affc"/>
    <w:uiPriority w:val="99"/>
    <w:unhideWhenUsed/>
    <w:rsid w:val="001C414D"/>
    <w:rPr>
      <w:rFonts w:ascii="Tahoma" w:hAnsi="Tahoma" w:cs="Tahoma"/>
      <w:sz w:val="16"/>
      <w:szCs w:val="16"/>
    </w:rPr>
  </w:style>
  <w:style w:type="character" w:customStyle="1" w:styleId="affc">
    <w:name w:val="Текст выноски Знак"/>
    <w:basedOn w:val="af9"/>
    <w:link w:val="affb"/>
    <w:uiPriority w:val="99"/>
    <w:rsid w:val="001C414D"/>
    <w:rPr>
      <w:rFonts w:ascii="Tahoma" w:hAnsi="Tahoma" w:cs="Tahoma"/>
      <w:sz w:val="16"/>
      <w:szCs w:val="16"/>
    </w:rPr>
  </w:style>
  <w:style w:type="table" w:styleId="affd">
    <w:name w:val="Table Grid"/>
    <w:aliases w:val="Table Grid Report,Таблица ОРГРЭС1"/>
    <w:basedOn w:val="afa"/>
    <w:uiPriority w:val="39"/>
    <w:rsid w:val="001C414D"/>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3">
    <w:name w:val="Обычный 13 Знак3"/>
    <w:basedOn w:val="af8"/>
    <w:autoRedefine/>
    <w:rsid w:val="001C414D"/>
    <w:pPr>
      <w:keepNext/>
      <w:keepLines/>
      <w:widowControl w:val="0"/>
      <w:suppressLineNumbers/>
      <w:tabs>
        <w:tab w:val="left" w:leader="dot" w:pos="9356"/>
      </w:tabs>
      <w:suppressAutoHyphens/>
      <w:adjustRightInd w:val="0"/>
      <w:spacing w:before="60" w:line="360" w:lineRule="auto"/>
      <w:ind w:firstLine="720"/>
      <w:textAlignment w:val="baseline"/>
    </w:pPr>
    <w:rPr>
      <w:rFonts w:eastAsia="Times New Roman" w:cs="Times New Roman"/>
      <w:sz w:val="26"/>
      <w:szCs w:val="26"/>
      <w:lang w:eastAsia="ru-RU"/>
    </w:rPr>
  </w:style>
  <w:style w:type="paragraph" w:styleId="affe">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f8"/>
    <w:link w:val="afff"/>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ff">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basedOn w:val="af9"/>
    <w:link w:val="affe"/>
    <w:rsid w:val="001C414D"/>
    <w:rPr>
      <w:rFonts w:ascii="Courier New" w:eastAsia="Times New Roman" w:hAnsi="Courier New" w:cs="Courier New"/>
      <w:sz w:val="20"/>
      <w:szCs w:val="20"/>
      <w:lang w:eastAsia="ru-RU"/>
    </w:rPr>
  </w:style>
  <w:style w:type="paragraph" w:customStyle="1" w:styleId="134">
    <w:name w:val="Обычный 13"/>
    <w:basedOn w:val="af8"/>
    <w:link w:val="135"/>
    <w:rsid w:val="001C414D"/>
    <w:pPr>
      <w:keepNext/>
      <w:suppressLineNumbers/>
      <w:tabs>
        <w:tab w:val="left" w:pos="6804"/>
        <w:tab w:val="left" w:pos="6946"/>
        <w:tab w:val="left" w:leader="dot" w:pos="9356"/>
      </w:tabs>
      <w:suppressAutoHyphens/>
      <w:spacing w:before="60"/>
      <w:ind w:firstLine="567"/>
    </w:pPr>
    <w:rPr>
      <w:rFonts w:eastAsia="Times New Roman" w:cs="Times New Roman"/>
      <w:sz w:val="26"/>
      <w:szCs w:val="26"/>
      <w:lang w:eastAsia="ru-RU"/>
    </w:rPr>
  </w:style>
  <w:style w:type="character" w:customStyle="1" w:styleId="135">
    <w:name w:val="Обычный 13 Знак5"/>
    <w:basedOn w:val="af9"/>
    <w:link w:val="134"/>
    <w:rsid w:val="001C414D"/>
    <w:rPr>
      <w:rFonts w:ascii="Times New Roman" w:eastAsia="Times New Roman" w:hAnsi="Times New Roman" w:cs="Times New Roman"/>
      <w:sz w:val="26"/>
      <w:szCs w:val="26"/>
      <w:lang w:eastAsia="ru-RU"/>
    </w:rPr>
  </w:style>
  <w:style w:type="paragraph" w:customStyle="1" w:styleId="1f1">
    <w:name w:val="Текст1"/>
    <w:basedOn w:val="af8"/>
    <w:rsid w:val="001C414D"/>
    <w:pPr>
      <w:tabs>
        <w:tab w:val="left" w:pos="1701"/>
      </w:tabs>
      <w:suppressAutoHyphens/>
      <w:spacing w:before="80" w:line="252" w:lineRule="auto"/>
      <w:ind w:firstLine="852"/>
    </w:pPr>
    <w:rPr>
      <w:rFonts w:eastAsia="SimSun" w:cs="Times New Roman"/>
      <w:sz w:val="28"/>
      <w:szCs w:val="28"/>
      <w:lang w:eastAsia="ar-SA"/>
    </w:rPr>
  </w:style>
  <w:style w:type="paragraph" w:styleId="afff0">
    <w:name w:val="TOC Heading"/>
    <w:basedOn w:val="1f"/>
    <w:next w:val="af8"/>
    <w:uiPriority w:val="39"/>
    <w:unhideWhenUsed/>
    <w:qFormat/>
    <w:rsid w:val="007F5F5C"/>
    <w:pPr>
      <w:outlineLvl w:val="9"/>
    </w:pPr>
  </w:style>
  <w:style w:type="paragraph" w:styleId="1f2">
    <w:name w:val="toc 1"/>
    <w:basedOn w:val="af8"/>
    <w:next w:val="af8"/>
    <w:link w:val="1f3"/>
    <w:autoRedefine/>
    <w:uiPriority w:val="39"/>
    <w:unhideWhenUsed/>
    <w:rsid w:val="00ED4D4D"/>
    <w:pPr>
      <w:tabs>
        <w:tab w:val="left" w:pos="567"/>
        <w:tab w:val="left" w:pos="1100"/>
        <w:tab w:val="right" w:leader="dot" w:pos="9639"/>
      </w:tabs>
      <w:spacing w:after="100"/>
      <w:ind w:right="-2"/>
    </w:pPr>
  </w:style>
  <w:style w:type="paragraph" w:styleId="24">
    <w:name w:val="toc 2"/>
    <w:basedOn w:val="af8"/>
    <w:next w:val="af8"/>
    <w:link w:val="25"/>
    <w:autoRedefine/>
    <w:uiPriority w:val="39"/>
    <w:unhideWhenUsed/>
    <w:rsid w:val="00C678F7"/>
    <w:pPr>
      <w:tabs>
        <w:tab w:val="left" w:pos="567"/>
        <w:tab w:val="left" w:pos="1100"/>
        <w:tab w:val="right" w:leader="dot" w:pos="9923"/>
      </w:tabs>
      <w:ind w:right="567"/>
    </w:pPr>
  </w:style>
  <w:style w:type="character" w:styleId="afff1">
    <w:name w:val="Hyperlink"/>
    <w:basedOn w:val="af9"/>
    <w:uiPriority w:val="99"/>
    <w:unhideWhenUsed/>
    <w:rsid w:val="001C414D"/>
    <w:rPr>
      <w:color w:val="0000FF" w:themeColor="hyperlink"/>
      <w:u w:val="single"/>
    </w:rPr>
  </w:style>
  <w:style w:type="paragraph" w:styleId="afff2">
    <w:name w:val="List Number"/>
    <w:basedOn w:val="af8"/>
    <w:rsid w:val="001C414D"/>
    <w:pPr>
      <w:keepNext/>
      <w:suppressLineNumbers/>
      <w:tabs>
        <w:tab w:val="num" w:pos="644"/>
        <w:tab w:val="left" w:leader="dot" w:pos="9356"/>
      </w:tabs>
      <w:suppressAutoHyphens/>
      <w:ind w:firstLine="284"/>
    </w:pPr>
    <w:rPr>
      <w:rFonts w:eastAsia="Times New Roman" w:cs="Times New Roman"/>
      <w:szCs w:val="24"/>
      <w:lang w:eastAsia="ru-RU"/>
    </w:rPr>
  </w:style>
  <w:style w:type="character" w:styleId="afff3">
    <w:name w:val="FollowedHyperlink"/>
    <w:basedOn w:val="af9"/>
    <w:uiPriority w:val="99"/>
    <w:unhideWhenUsed/>
    <w:rsid w:val="001C414D"/>
    <w:rPr>
      <w:color w:val="800080"/>
      <w:u w:val="single"/>
    </w:rPr>
  </w:style>
  <w:style w:type="paragraph" w:customStyle="1" w:styleId="font5">
    <w:name w:val="font5"/>
    <w:basedOn w:val="af8"/>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f8"/>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paragraph" w:customStyle="1" w:styleId="xl76">
    <w:name w:val="xl76"/>
    <w:basedOn w:val="af8"/>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16"/>
      <w:szCs w:val="16"/>
      <w:lang w:eastAsia="ru-RU"/>
    </w:rPr>
  </w:style>
  <w:style w:type="paragraph" w:customStyle="1" w:styleId="xl77">
    <w:name w:val="xl77"/>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16"/>
      <w:szCs w:val="16"/>
      <w:lang w:eastAsia="ru-RU"/>
    </w:rPr>
  </w:style>
  <w:style w:type="paragraph" w:customStyle="1" w:styleId="xl78">
    <w:name w:val="xl78"/>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79">
    <w:name w:val="xl79"/>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0">
    <w:name w:val="xl80"/>
    <w:basedOn w:val="af8"/>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1">
    <w:name w:val="xl81"/>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82">
    <w:name w:val="xl82"/>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83">
    <w:name w:val="xl83"/>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16"/>
      <w:szCs w:val="16"/>
      <w:lang w:eastAsia="ru-RU"/>
    </w:rPr>
  </w:style>
  <w:style w:type="paragraph" w:customStyle="1" w:styleId="xl84">
    <w:name w:val="xl84"/>
    <w:basedOn w:val="af8"/>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cs="Times New Roman"/>
      <w:b/>
      <w:bCs/>
      <w:sz w:val="16"/>
      <w:szCs w:val="16"/>
      <w:lang w:eastAsia="ru-RU"/>
    </w:rPr>
  </w:style>
  <w:style w:type="paragraph" w:customStyle="1" w:styleId="xl85">
    <w:name w:val="xl85"/>
    <w:basedOn w:val="af8"/>
    <w:rsid w:val="001C414D"/>
    <w:pPr>
      <w:spacing w:before="100" w:beforeAutospacing="1" w:after="100" w:afterAutospacing="1"/>
      <w:jc w:val="left"/>
    </w:pPr>
    <w:rPr>
      <w:rFonts w:eastAsia="Times New Roman" w:cs="Times New Roman"/>
      <w:b/>
      <w:bCs/>
      <w:szCs w:val="24"/>
      <w:lang w:eastAsia="ru-RU"/>
    </w:rPr>
  </w:style>
  <w:style w:type="paragraph" w:customStyle="1" w:styleId="xl86">
    <w:name w:val="xl86"/>
    <w:basedOn w:val="af8"/>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cs="Times New Roman"/>
      <w:sz w:val="16"/>
      <w:szCs w:val="16"/>
      <w:lang w:eastAsia="ru-RU"/>
    </w:rPr>
  </w:style>
  <w:style w:type="paragraph" w:customStyle="1" w:styleId="xl87">
    <w:name w:val="xl87"/>
    <w:basedOn w:val="af8"/>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8">
    <w:name w:val="xl88"/>
    <w:basedOn w:val="af8"/>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eastAsia="Times New Roman" w:cs="Times New Roman"/>
      <w:color w:val="000000"/>
      <w:sz w:val="16"/>
      <w:szCs w:val="16"/>
      <w:lang w:eastAsia="ru-RU"/>
    </w:rPr>
  </w:style>
  <w:style w:type="paragraph" w:customStyle="1" w:styleId="xl89">
    <w:name w:val="xl89"/>
    <w:basedOn w:val="af8"/>
    <w:rsid w:val="001C414D"/>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16"/>
      <w:szCs w:val="16"/>
      <w:lang w:eastAsia="ru-RU"/>
    </w:rPr>
  </w:style>
  <w:style w:type="paragraph" w:customStyle="1" w:styleId="xl90">
    <w:name w:val="xl90"/>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paragraph" w:customStyle="1" w:styleId="xl91">
    <w:name w:val="xl91"/>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character" w:styleId="afff4">
    <w:name w:val="Strong"/>
    <w:aliases w:val="назв. таблицы,ТАБЛИЦЫ,заголовок"/>
    <w:basedOn w:val="af9"/>
    <w:uiPriority w:val="22"/>
    <w:qFormat/>
    <w:rsid w:val="007F5F5C"/>
    <w:rPr>
      <w:b/>
      <w:bCs/>
    </w:rPr>
  </w:style>
  <w:style w:type="paragraph" w:styleId="afff5">
    <w:name w:val="Body Text Indent"/>
    <w:basedOn w:val="af8"/>
    <w:link w:val="afff6"/>
    <w:rsid w:val="001C414D"/>
    <w:pPr>
      <w:ind w:firstLine="709"/>
    </w:pPr>
    <w:rPr>
      <w:rFonts w:eastAsia="Times New Roman" w:cs="Times New Roman"/>
      <w:szCs w:val="24"/>
      <w:lang w:eastAsia="ru-RU"/>
    </w:rPr>
  </w:style>
  <w:style w:type="character" w:customStyle="1" w:styleId="afff6">
    <w:name w:val="Основной текст с отступом Знак"/>
    <w:basedOn w:val="af9"/>
    <w:link w:val="afff5"/>
    <w:rsid w:val="001C414D"/>
    <w:rPr>
      <w:rFonts w:ascii="Times New Roman" w:eastAsia="Times New Roman" w:hAnsi="Times New Roman" w:cs="Times New Roman"/>
      <w:sz w:val="24"/>
      <w:szCs w:val="24"/>
      <w:lang w:eastAsia="ru-RU"/>
    </w:rPr>
  </w:style>
  <w:style w:type="paragraph" w:styleId="26">
    <w:name w:val="Body Text Indent 2"/>
    <w:basedOn w:val="af8"/>
    <w:link w:val="27"/>
    <w:uiPriority w:val="99"/>
    <w:unhideWhenUsed/>
    <w:rsid w:val="001C414D"/>
    <w:pPr>
      <w:spacing w:after="120" w:line="480" w:lineRule="auto"/>
      <w:ind w:left="283"/>
      <w:jc w:val="left"/>
    </w:pPr>
  </w:style>
  <w:style w:type="character" w:customStyle="1" w:styleId="27">
    <w:name w:val="Основной текст с отступом 2 Знак"/>
    <w:basedOn w:val="af9"/>
    <w:link w:val="26"/>
    <w:uiPriority w:val="99"/>
    <w:rsid w:val="001C414D"/>
  </w:style>
  <w:style w:type="paragraph" w:styleId="afff7">
    <w:name w:val="Normal (Web)"/>
    <w:aliases w:val="Обычный (Web)"/>
    <w:basedOn w:val="af8"/>
    <w:uiPriority w:val="99"/>
    <w:unhideWhenUsed/>
    <w:rsid w:val="001C414D"/>
    <w:pPr>
      <w:jc w:val="left"/>
    </w:pPr>
    <w:rPr>
      <w:rFonts w:eastAsia="Times New Roman" w:cs="Times New Roman"/>
      <w:szCs w:val="24"/>
      <w:lang w:eastAsia="ru-RU"/>
    </w:rPr>
  </w:style>
  <w:style w:type="character" w:customStyle="1" w:styleId="apple-converted-space">
    <w:name w:val="apple-converted-space"/>
    <w:basedOn w:val="af9"/>
    <w:rsid w:val="001C414D"/>
  </w:style>
  <w:style w:type="character" w:customStyle="1" w:styleId="42">
    <w:name w:val="заголовок 4 Знак"/>
    <w:rsid w:val="001C414D"/>
    <w:rPr>
      <w:rFonts w:ascii="Arial" w:hAnsi="Arial"/>
      <w:i/>
      <w:sz w:val="24"/>
      <w:szCs w:val="24"/>
      <w:lang w:val="ru-RU" w:eastAsia="ru-RU" w:bidi="ar-SA"/>
    </w:rPr>
  </w:style>
  <w:style w:type="paragraph" w:customStyle="1" w:styleId="afff8">
    <w:name w:val="основной"/>
    <w:basedOn w:val="af8"/>
    <w:rsid w:val="001C414D"/>
    <w:pPr>
      <w:ind w:firstLine="720"/>
    </w:pPr>
    <w:rPr>
      <w:rFonts w:eastAsia="Times New Roman" w:cs="Times New Roman"/>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pPr>
    <w:rPr>
      <w:rFonts w:ascii="Courier New" w:hAnsi="Courier New" w:cs="Courier New"/>
      <w:sz w:val="20"/>
      <w:szCs w:val="20"/>
    </w:rPr>
  </w:style>
  <w:style w:type="character" w:styleId="afff9">
    <w:name w:val="Emphasis"/>
    <w:basedOn w:val="af9"/>
    <w:uiPriority w:val="20"/>
    <w:qFormat/>
    <w:rsid w:val="007F5F5C"/>
    <w:rPr>
      <w:i/>
      <w:iCs/>
    </w:rPr>
  </w:style>
  <w:style w:type="paragraph" w:styleId="37">
    <w:name w:val="toc 3"/>
    <w:basedOn w:val="af8"/>
    <w:next w:val="af8"/>
    <w:link w:val="38"/>
    <w:autoRedefine/>
    <w:uiPriority w:val="39"/>
    <w:unhideWhenUsed/>
    <w:rsid w:val="001C414D"/>
    <w:pPr>
      <w:spacing w:after="100"/>
      <w:ind w:left="440"/>
      <w:jc w:val="left"/>
    </w:pPr>
    <w:rPr>
      <w:lang w:eastAsia="ru-RU"/>
    </w:rPr>
  </w:style>
  <w:style w:type="paragraph" w:styleId="43">
    <w:name w:val="toc 4"/>
    <w:basedOn w:val="af8"/>
    <w:next w:val="af8"/>
    <w:link w:val="44"/>
    <w:autoRedefine/>
    <w:uiPriority w:val="39"/>
    <w:unhideWhenUsed/>
    <w:rsid w:val="001C414D"/>
    <w:pPr>
      <w:spacing w:after="100"/>
      <w:ind w:left="660"/>
      <w:jc w:val="left"/>
    </w:pPr>
    <w:rPr>
      <w:lang w:eastAsia="ru-RU"/>
    </w:rPr>
  </w:style>
  <w:style w:type="paragraph" w:styleId="53">
    <w:name w:val="toc 5"/>
    <w:basedOn w:val="af8"/>
    <w:next w:val="af8"/>
    <w:autoRedefine/>
    <w:uiPriority w:val="39"/>
    <w:unhideWhenUsed/>
    <w:rsid w:val="001C414D"/>
    <w:pPr>
      <w:spacing w:after="100"/>
      <w:ind w:left="880"/>
      <w:jc w:val="left"/>
    </w:pPr>
    <w:rPr>
      <w:lang w:eastAsia="ru-RU"/>
    </w:rPr>
  </w:style>
  <w:style w:type="paragraph" w:styleId="62">
    <w:name w:val="toc 6"/>
    <w:basedOn w:val="af8"/>
    <w:next w:val="af8"/>
    <w:autoRedefine/>
    <w:uiPriority w:val="39"/>
    <w:unhideWhenUsed/>
    <w:rsid w:val="001C414D"/>
    <w:pPr>
      <w:spacing w:after="100"/>
      <w:ind w:left="1100"/>
      <w:jc w:val="left"/>
    </w:pPr>
    <w:rPr>
      <w:lang w:eastAsia="ru-RU"/>
    </w:rPr>
  </w:style>
  <w:style w:type="paragraph" w:styleId="72">
    <w:name w:val="toc 7"/>
    <w:basedOn w:val="af8"/>
    <w:next w:val="af8"/>
    <w:autoRedefine/>
    <w:uiPriority w:val="39"/>
    <w:unhideWhenUsed/>
    <w:rsid w:val="001C414D"/>
    <w:pPr>
      <w:spacing w:after="100"/>
      <w:ind w:left="1320"/>
      <w:jc w:val="left"/>
    </w:pPr>
    <w:rPr>
      <w:lang w:eastAsia="ru-RU"/>
    </w:rPr>
  </w:style>
  <w:style w:type="paragraph" w:styleId="81">
    <w:name w:val="toc 8"/>
    <w:basedOn w:val="af8"/>
    <w:next w:val="af8"/>
    <w:autoRedefine/>
    <w:uiPriority w:val="39"/>
    <w:unhideWhenUsed/>
    <w:rsid w:val="001C414D"/>
    <w:pPr>
      <w:spacing w:after="100"/>
      <w:ind w:left="1540"/>
      <w:jc w:val="left"/>
    </w:pPr>
    <w:rPr>
      <w:lang w:eastAsia="ru-RU"/>
    </w:rPr>
  </w:style>
  <w:style w:type="paragraph" w:styleId="91">
    <w:name w:val="toc 9"/>
    <w:basedOn w:val="af8"/>
    <w:next w:val="af8"/>
    <w:autoRedefine/>
    <w:uiPriority w:val="39"/>
    <w:unhideWhenUsed/>
    <w:rsid w:val="001C414D"/>
    <w:pPr>
      <w:spacing w:after="100"/>
      <w:ind w:left="1760"/>
      <w:jc w:val="left"/>
    </w:pPr>
    <w:rPr>
      <w:lang w:eastAsia="ru-RU"/>
    </w:rPr>
  </w:style>
  <w:style w:type="paragraph" w:customStyle="1" w:styleId="ConsPlusTitle">
    <w:name w:val="ConsPlusTitle"/>
    <w:rsid w:val="001C414D"/>
    <w:pPr>
      <w:widowControl w:val="0"/>
      <w:autoSpaceDE w:val="0"/>
      <w:autoSpaceDN w:val="0"/>
      <w:adjustRightInd w:val="0"/>
    </w:pPr>
    <w:rPr>
      <w:rFonts w:ascii="Times New Roman" w:eastAsia="Times New Roman" w:hAnsi="Times New Roman" w:cs="Times New Roman"/>
      <w:b/>
      <w:bCs/>
      <w:sz w:val="24"/>
      <w:szCs w:val="24"/>
      <w:lang w:eastAsia="ru-RU"/>
    </w:rPr>
  </w:style>
  <w:style w:type="paragraph" w:customStyle="1" w:styleId="a1">
    <w:name w:val="заголовок таблицы"/>
    <w:basedOn w:val="af8"/>
    <w:autoRedefine/>
    <w:uiPriority w:val="99"/>
    <w:rsid w:val="00743888"/>
    <w:pPr>
      <w:keepNext/>
      <w:keepLines/>
      <w:widowControl w:val="0"/>
      <w:numPr>
        <w:numId w:val="3"/>
      </w:numPr>
      <w:tabs>
        <w:tab w:val="left" w:pos="1701"/>
      </w:tabs>
      <w:spacing w:before="120" w:after="120"/>
      <w:ind w:left="0" w:firstLine="567"/>
    </w:pPr>
    <w:rPr>
      <w:rFonts w:eastAsia="Times New Roman" w:cs="Times New Roman"/>
      <w:b/>
      <w:szCs w:val="24"/>
      <w:lang w:eastAsia="ru-RU"/>
    </w:rPr>
  </w:style>
  <w:style w:type="paragraph" w:styleId="afffa">
    <w:name w:val="Body Text"/>
    <w:aliases w:val="TabelTekst,text,Body Text2, Char,Body Text2 Char Char Char Char Char Char Char Char Char,Char,Main text,Body Text Char2 Char,Body Text Char1 Char Char,Body Text Char Char Char Char,TabelTekst Char Char Char Char"/>
    <w:basedOn w:val="af8"/>
    <w:link w:val="afffb"/>
    <w:uiPriority w:val="1"/>
    <w:unhideWhenUsed/>
    <w:rsid w:val="001C414D"/>
    <w:pPr>
      <w:spacing w:after="120"/>
    </w:pPr>
  </w:style>
  <w:style w:type="character" w:customStyle="1" w:styleId="aff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a"/>
    <w:uiPriority w:val="99"/>
    <w:rsid w:val="001C414D"/>
  </w:style>
  <w:style w:type="character" w:styleId="afffc">
    <w:name w:val="annotation reference"/>
    <w:basedOn w:val="af9"/>
    <w:uiPriority w:val="99"/>
    <w:unhideWhenUsed/>
    <w:rsid w:val="001C414D"/>
    <w:rPr>
      <w:sz w:val="16"/>
      <w:szCs w:val="16"/>
    </w:rPr>
  </w:style>
  <w:style w:type="paragraph" w:styleId="afffd">
    <w:name w:val="annotation text"/>
    <w:basedOn w:val="af8"/>
    <w:link w:val="afffe"/>
    <w:uiPriority w:val="99"/>
    <w:unhideWhenUsed/>
    <w:rsid w:val="001C414D"/>
    <w:rPr>
      <w:sz w:val="20"/>
      <w:szCs w:val="20"/>
    </w:rPr>
  </w:style>
  <w:style w:type="character" w:customStyle="1" w:styleId="afffe">
    <w:name w:val="Текст примечания Знак"/>
    <w:basedOn w:val="af9"/>
    <w:link w:val="afffd"/>
    <w:uiPriority w:val="99"/>
    <w:rsid w:val="001C414D"/>
    <w:rPr>
      <w:sz w:val="20"/>
      <w:szCs w:val="20"/>
    </w:rPr>
  </w:style>
  <w:style w:type="paragraph" w:styleId="affff">
    <w:name w:val="annotation subject"/>
    <w:basedOn w:val="afffd"/>
    <w:next w:val="afffd"/>
    <w:link w:val="affff0"/>
    <w:uiPriority w:val="99"/>
    <w:unhideWhenUsed/>
    <w:rsid w:val="001C414D"/>
    <w:rPr>
      <w:b/>
      <w:bCs/>
    </w:rPr>
  </w:style>
  <w:style w:type="character" w:customStyle="1" w:styleId="affff0">
    <w:name w:val="Тема примечания Знак"/>
    <w:basedOn w:val="afffe"/>
    <w:link w:val="affff"/>
    <w:uiPriority w:val="99"/>
    <w:rsid w:val="001C414D"/>
    <w:rPr>
      <w:b/>
      <w:bCs/>
      <w:sz w:val="20"/>
      <w:szCs w:val="20"/>
    </w:rPr>
  </w:style>
  <w:style w:type="paragraph" w:customStyle="1" w:styleId="1f4">
    <w:name w:val="Знак Знак Знак1"/>
    <w:basedOn w:val="af8"/>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f8"/>
    <w:rsid w:val="001C414D"/>
    <w:pPr>
      <w:spacing w:before="100" w:beforeAutospacing="1" w:after="100" w:afterAutospacing="1"/>
      <w:jc w:val="left"/>
    </w:pPr>
    <w:rPr>
      <w:rFonts w:eastAsia="Times New Roman" w:cs="Times New Roman"/>
      <w:szCs w:val="24"/>
      <w:lang w:eastAsia="ru-RU"/>
    </w:rPr>
  </w:style>
  <w:style w:type="paragraph" w:customStyle="1" w:styleId="Default">
    <w:name w:val="Default"/>
    <w:rsid w:val="001C414D"/>
    <w:pPr>
      <w:autoSpaceDE w:val="0"/>
      <w:autoSpaceDN w:val="0"/>
      <w:adjustRightInd w:val="0"/>
    </w:pPr>
    <w:rPr>
      <w:rFonts w:ascii="Times New Roman" w:hAnsi="Times New Roman" w:cs="Times New Roman"/>
      <w:color w:val="000000"/>
      <w:sz w:val="24"/>
      <w:szCs w:val="24"/>
    </w:rPr>
  </w:style>
  <w:style w:type="paragraph" w:customStyle="1" w:styleId="ConsPlusCell">
    <w:name w:val="ConsPlusCell"/>
    <w:link w:val="ConsPlusCell0"/>
    <w:rsid w:val="001C414D"/>
    <w:pPr>
      <w:widowControl w:val="0"/>
      <w:autoSpaceDE w:val="0"/>
      <w:autoSpaceDN w:val="0"/>
      <w:adjustRightInd w:val="0"/>
    </w:pPr>
    <w:rPr>
      <w:rFonts w:ascii="Arial" w:eastAsia="Times New Roman" w:hAnsi="Arial" w:cs="Arial"/>
      <w:sz w:val="20"/>
      <w:szCs w:val="20"/>
      <w:lang w:eastAsia="ru-RU"/>
    </w:rPr>
  </w:style>
  <w:style w:type="paragraph" w:customStyle="1" w:styleId="117">
    <w:name w:val="Знак Знак Знак11"/>
    <w:basedOn w:val="af8"/>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ff1">
    <w:name w:val="page number"/>
    <w:basedOn w:val="af9"/>
    <w:rsid w:val="001C414D"/>
  </w:style>
  <w:style w:type="paragraph" w:styleId="affff2">
    <w:name w:val="Document Map"/>
    <w:basedOn w:val="af8"/>
    <w:link w:val="affff3"/>
    <w:uiPriority w:val="99"/>
    <w:unhideWhenUsed/>
    <w:rsid w:val="001C414D"/>
    <w:rPr>
      <w:rFonts w:ascii="Tahoma" w:hAnsi="Tahoma" w:cs="Tahoma"/>
      <w:sz w:val="16"/>
      <w:szCs w:val="16"/>
    </w:rPr>
  </w:style>
  <w:style w:type="character" w:customStyle="1" w:styleId="affff3">
    <w:name w:val="Схема документа Знак"/>
    <w:basedOn w:val="af9"/>
    <w:link w:val="affff2"/>
    <w:uiPriority w:val="99"/>
    <w:rsid w:val="001C414D"/>
    <w:rPr>
      <w:rFonts w:ascii="Tahoma" w:hAnsi="Tahoma" w:cs="Tahoma"/>
      <w:sz w:val="16"/>
      <w:szCs w:val="16"/>
    </w:rPr>
  </w:style>
  <w:style w:type="paragraph" w:customStyle="1" w:styleId="xl63">
    <w:name w:val="xl63"/>
    <w:basedOn w:val="af8"/>
    <w:rsid w:val="001C414D"/>
    <w:pPr>
      <w:spacing w:before="100" w:beforeAutospacing="1" w:after="100" w:afterAutospacing="1"/>
      <w:jc w:val="left"/>
    </w:pPr>
    <w:rPr>
      <w:rFonts w:eastAsia="Times New Roman" w:cs="Times New Roman"/>
      <w:szCs w:val="24"/>
      <w:lang w:eastAsia="ru-RU"/>
    </w:rPr>
  </w:style>
  <w:style w:type="paragraph" w:customStyle="1" w:styleId="xl64">
    <w:name w:val="xl64"/>
    <w:basedOn w:val="af8"/>
    <w:rsid w:val="001C414D"/>
    <w:pPr>
      <w:spacing w:before="100" w:beforeAutospacing="1" w:after="100" w:afterAutospacing="1"/>
      <w:textAlignment w:val="center"/>
    </w:pPr>
    <w:rPr>
      <w:rFonts w:eastAsia="Times New Roman" w:cs="Times New Roman"/>
      <w:szCs w:val="24"/>
      <w:lang w:eastAsia="ru-RU"/>
    </w:rPr>
  </w:style>
  <w:style w:type="paragraph" w:customStyle="1" w:styleId="xl65">
    <w:name w:val="xl65"/>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66">
    <w:name w:val="xl66"/>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7">
    <w:name w:val="xl67"/>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8">
    <w:name w:val="xl68"/>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ru-RU"/>
    </w:rPr>
  </w:style>
  <w:style w:type="paragraph" w:customStyle="1" w:styleId="xl69">
    <w:name w:val="xl69"/>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0">
    <w:name w:val="xl70"/>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1">
    <w:name w:val="xl71"/>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2">
    <w:name w:val="xl72"/>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Cs w:val="24"/>
      <w:lang w:eastAsia="ru-RU"/>
    </w:rPr>
  </w:style>
  <w:style w:type="paragraph" w:customStyle="1" w:styleId="xl73">
    <w:name w:val="xl73"/>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74">
    <w:name w:val="xl74"/>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92">
    <w:name w:val="xl92"/>
    <w:basedOn w:val="af8"/>
    <w:rsid w:val="001C414D"/>
    <w:pPr>
      <w:pBdr>
        <w:top w:val="single" w:sz="4" w:space="0" w:color="auto"/>
        <w:bottom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93">
    <w:name w:val="xl93"/>
    <w:basedOn w:val="af8"/>
    <w:rsid w:val="001C414D"/>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4">
    <w:name w:val="xl94"/>
    <w:basedOn w:val="af8"/>
    <w:rsid w:val="001C414D"/>
    <w:pPr>
      <w:pBdr>
        <w:left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5">
    <w:name w:val="xl95"/>
    <w:basedOn w:val="af8"/>
    <w:rsid w:val="001C414D"/>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6">
    <w:name w:val="xl96"/>
    <w:basedOn w:val="af8"/>
    <w:rsid w:val="001C414D"/>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styleId="affff4">
    <w:name w:val="List"/>
    <w:basedOn w:val="af8"/>
    <w:link w:val="affff5"/>
    <w:uiPriority w:val="99"/>
    <w:unhideWhenUsed/>
    <w:rsid w:val="001C414D"/>
    <w:pPr>
      <w:ind w:left="283" w:hanging="283"/>
      <w:contextualSpacing/>
    </w:pPr>
  </w:style>
  <w:style w:type="table" w:customStyle="1" w:styleId="28">
    <w:name w:val="Сетка таблицы2"/>
    <w:basedOn w:val="afa"/>
    <w:next w:val="affd"/>
    <w:uiPriority w:val="39"/>
    <w:rsid w:val="001C414D"/>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6">
    <w:name w:val="Абзац"/>
    <w:basedOn w:val="af8"/>
    <w:link w:val="affff7"/>
    <w:rsid w:val="001C414D"/>
    <w:pPr>
      <w:spacing w:before="120" w:after="60"/>
      <w:ind w:firstLine="567"/>
    </w:pPr>
    <w:rPr>
      <w:rFonts w:eastAsia="Times New Roman" w:cs="Times New Roman"/>
      <w:szCs w:val="24"/>
    </w:rPr>
  </w:style>
  <w:style w:type="character" w:customStyle="1" w:styleId="affff7">
    <w:name w:val="Абзац Знак"/>
    <w:link w:val="affff6"/>
    <w:rsid w:val="001C414D"/>
    <w:rPr>
      <w:rFonts w:ascii="Times New Roman" w:eastAsia="Times New Roman" w:hAnsi="Times New Roman" w:cs="Times New Roman"/>
      <w:sz w:val="24"/>
      <w:szCs w:val="24"/>
    </w:rPr>
  </w:style>
  <w:style w:type="paragraph" w:customStyle="1" w:styleId="affff8">
    <w:name w:val="Название таблицы"/>
    <w:basedOn w:val="aff4"/>
    <w:rsid w:val="001C414D"/>
    <w:pPr>
      <w:spacing w:before="120"/>
    </w:pPr>
    <w:rPr>
      <w:rFonts w:eastAsia="Times New Roman"/>
      <w:bCs w:val="0"/>
      <w:sz w:val="22"/>
      <w:szCs w:val="22"/>
      <w:lang w:eastAsia="ru-RU"/>
    </w:rPr>
  </w:style>
  <w:style w:type="paragraph" w:customStyle="1" w:styleId="affff9">
    <w:name w:val="Табличный_центр"/>
    <w:basedOn w:val="af8"/>
    <w:rsid w:val="001C414D"/>
    <w:rPr>
      <w:rFonts w:eastAsia="Times New Roman" w:cs="Times New Roman"/>
      <w:lang w:eastAsia="ru-RU"/>
    </w:rPr>
  </w:style>
  <w:style w:type="paragraph" w:customStyle="1" w:styleId="affffa">
    <w:name w:val="Табличный_заголовки"/>
    <w:basedOn w:val="af8"/>
    <w:rsid w:val="001C414D"/>
    <w:pPr>
      <w:keepNext/>
      <w:keepLines/>
    </w:pPr>
    <w:rPr>
      <w:rFonts w:eastAsia="Times New Roman" w:cs="Times New Roman"/>
      <w:b/>
      <w:lang w:eastAsia="ru-RU"/>
    </w:rPr>
  </w:style>
  <w:style w:type="paragraph" w:customStyle="1" w:styleId="affffb">
    <w:name w:val="Табличный_слева"/>
    <w:basedOn w:val="af8"/>
    <w:rsid w:val="001C414D"/>
    <w:pPr>
      <w:jc w:val="left"/>
    </w:pPr>
    <w:rPr>
      <w:rFonts w:eastAsia="Times New Roman" w:cs="Times New Roman"/>
      <w:lang w:eastAsia="ru-RU"/>
    </w:rPr>
  </w:style>
  <w:style w:type="paragraph" w:customStyle="1" w:styleId="ChapterSubtitle">
    <w:name w:val="Chapter Subtitle"/>
    <w:basedOn w:val="affffc"/>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fc">
    <w:name w:val="Subtitle"/>
    <w:basedOn w:val="af8"/>
    <w:next w:val="af8"/>
    <w:link w:val="affffd"/>
    <w:uiPriority w:val="11"/>
    <w:qFormat/>
    <w:rsid w:val="007F5F5C"/>
    <w:pPr>
      <w:numPr>
        <w:ilvl w:val="1"/>
      </w:numPr>
    </w:pPr>
    <w:rPr>
      <w:rFonts w:asciiTheme="majorHAnsi" w:eastAsiaTheme="majorEastAsia" w:hAnsiTheme="majorHAnsi" w:cstheme="majorBidi"/>
      <w:i/>
      <w:iCs/>
      <w:color w:val="4F81BD" w:themeColor="accent1"/>
      <w:spacing w:val="15"/>
      <w:szCs w:val="24"/>
    </w:rPr>
  </w:style>
  <w:style w:type="character" w:customStyle="1" w:styleId="affffd">
    <w:name w:val="Подзаголовок Знак"/>
    <w:basedOn w:val="af9"/>
    <w:link w:val="affffc"/>
    <w:uiPriority w:val="11"/>
    <w:rsid w:val="007F5F5C"/>
    <w:rPr>
      <w:rFonts w:asciiTheme="majorHAnsi" w:eastAsiaTheme="majorEastAsia" w:hAnsiTheme="majorHAnsi" w:cstheme="majorBidi"/>
      <w:i/>
      <w:iCs/>
      <w:color w:val="4F81BD" w:themeColor="accent1"/>
      <w:spacing w:val="15"/>
      <w:sz w:val="24"/>
      <w:szCs w:val="24"/>
    </w:rPr>
  </w:style>
  <w:style w:type="numbering" w:customStyle="1" w:styleId="1c">
    <w:name w:val="Стиль1"/>
    <w:uiPriority w:val="99"/>
    <w:rsid w:val="00562399"/>
    <w:pPr>
      <w:numPr>
        <w:numId w:val="1"/>
      </w:numPr>
    </w:pPr>
  </w:style>
  <w:style w:type="character" w:customStyle="1" w:styleId="affffe">
    <w:name w:val="Основной текст_"/>
    <w:link w:val="1f5"/>
    <w:rsid w:val="00562399"/>
    <w:rPr>
      <w:rFonts w:ascii="Times New Roman" w:eastAsia="Times New Roman" w:hAnsi="Times New Roman" w:cs="Times New Roman"/>
      <w:sz w:val="19"/>
      <w:szCs w:val="19"/>
      <w:shd w:val="clear" w:color="auto" w:fill="FFFFFF"/>
    </w:rPr>
  </w:style>
  <w:style w:type="paragraph" w:customStyle="1" w:styleId="1f5">
    <w:name w:val="Основной текст1"/>
    <w:basedOn w:val="af8"/>
    <w:link w:val="affffe"/>
    <w:rsid w:val="00562399"/>
    <w:pPr>
      <w:shd w:val="clear" w:color="auto" w:fill="FFFFFF"/>
      <w:spacing w:before="360" w:after="180" w:line="235" w:lineRule="exact"/>
      <w:ind w:hanging="320"/>
    </w:pPr>
    <w:rPr>
      <w:rFonts w:eastAsia="Times New Roman" w:cs="Times New Roman"/>
      <w:sz w:val="19"/>
      <w:szCs w:val="19"/>
    </w:rPr>
  </w:style>
  <w:style w:type="paragraph" w:customStyle="1" w:styleId="xl195">
    <w:name w:val="xl195"/>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196">
    <w:name w:val="xl196"/>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197">
    <w:name w:val="xl197"/>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198">
    <w:name w:val="xl198"/>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199">
    <w:name w:val="xl199"/>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200">
    <w:name w:val="xl200"/>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cs="Times New Roman"/>
      <w:sz w:val="20"/>
      <w:szCs w:val="20"/>
      <w:lang w:eastAsia="ru-RU"/>
    </w:rPr>
  </w:style>
  <w:style w:type="paragraph" w:customStyle="1" w:styleId="xl201">
    <w:name w:val="xl201"/>
    <w:basedOn w:val="af8"/>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202">
    <w:name w:val="xl202"/>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203">
    <w:name w:val="xl203"/>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204">
    <w:name w:val="xl204"/>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0"/>
      <w:szCs w:val="20"/>
      <w:lang w:eastAsia="ru-RU"/>
    </w:rPr>
  </w:style>
  <w:style w:type="paragraph" w:customStyle="1" w:styleId="xl205">
    <w:name w:val="xl205"/>
    <w:basedOn w:val="af8"/>
    <w:rsid w:val="00562399"/>
    <w:pPr>
      <w:pBdr>
        <w:top w:val="single" w:sz="8" w:space="0" w:color="auto"/>
        <w:left w:val="single" w:sz="8" w:space="0" w:color="000000"/>
      </w:pBdr>
      <w:spacing w:before="100" w:beforeAutospacing="1" w:after="100" w:afterAutospacing="1"/>
      <w:textAlignment w:val="center"/>
    </w:pPr>
    <w:rPr>
      <w:rFonts w:eastAsia="Times New Roman" w:cs="Times New Roman"/>
      <w:b/>
      <w:bCs/>
      <w:szCs w:val="24"/>
      <w:lang w:eastAsia="ru-RU"/>
    </w:rPr>
  </w:style>
  <w:style w:type="paragraph" w:customStyle="1" w:styleId="xl206">
    <w:name w:val="xl206"/>
    <w:basedOn w:val="af8"/>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cs="Times New Roman"/>
      <w:b/>
      <w:bCs/>
      <w:szCs w:val="24"/>
      <w:lang w:eastAsia="ru-RU"/>
    </w:rPr>
  </w:style>
  <w:style w:type="paragraph" w:customStyle="1" w:styleId="xl207">
    <w:name w:val="xl207"/>
    <w:basedOn w:val="af8"/>
    <w:rsid w:val="00562399"/>
    <w:pPr>
      <w:pBdr>
        <w:top w:val="single" w:sz="8" w:space="0" w:color="auto"/>
        <w:right w:val="single" w:sz="8" w:space="0" w:color="000000"/>
      </w:pBdr>
      <w:spacing w:before="100" w:beforeAutospacing="1" w:after="100" w:afterAutospacing="1"/>
      <w:textAlignment w:val="center"/>
    </w:pPr>
    <w:rPr>
      <w:rFonts w:eastAsia="Times New Roman" w:cs="Times New Roman"/>
      <w:b/>
      <w:bCs/>
      <w:szCs w:val="24"/>
      <w:lang w:eastAsia="ru-RU"/>
    </w:rPr>
  </w:style>
  <w:style w:type="paragraph" w:customStyle="1" w:styleId="xl208">
    <w:name w:val="xl208"/>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09">
    <w:name w:val="xl209"/>
    <w:basedOn w:val="af8"/>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eastAsia="Times New Roman" w:cs="Times New Roman"/>
      <w:sz w:val="20"/>
      <w:szCs w:val="20"/>
      <w:lang w:eastAsia="ru-RU"/>
    </w:rPr>
  </w:style>
  <w:style w:type="paragraph" w:customStyle="1" w:styleId="xl210">
    <w:name w:val="xl210"/>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cs="Times New Roman"/>
      <w:sz w:val="20"/>
      <w:szCs w:val="20"/>
      <w:lang w:eastAsia="ru-RU"/>
    </w:rPr>
  </w:style>
  <w:style w:type="paragraph" w:customStyle="1" w:styleId="xl211">
    <w:name w:val="xl211"/>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0"/>
      <w:szCs w:val="20"/>
      <w:lang w:eastAsia="ru-RU"/>
    </w:rPr>
  </w:style>
  <w:style w:type="paragraph" w:customStyle="1" w:styleId="xl212">
    <w:name w:val="xl212"/>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213">
    <w:name w:val="xl213"/>
    <w:basedOn w:val="af8"/>
    <w:rsid w:val="00562399"/>
    <w:pPr>
      <w:spacing w:before="100" w:beforeAutospacing="1" w:after="100" w:afterAutospacing="1"/>
      <w:textAlignment w:val="center"/>
    </w:pPr>
    <w:rPr>
      <w:rFonts w:eastAsia="Times New Roman" w:cs="Times New Roman"/>
      <w:szCs w:val="24"/>
      <w:lang w:eastAsia="ru-RU"/>
    </w:rPr>
  </w:style>
  <w:style w:type="paragraph" w:customStyle="1" w:styleId="xl214">
    <w:name w:val="xl214"/>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
    <w:name w:val="xl215"/>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
    <w:name w:val="xl216"/>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styleId="afffff">
    <w:name w:val="Title"/>
    <w:aliases w:val="Заголовок1"/>
    <w:basedOn w:val="af8"/>
    <w:next w:val="af8"/>
    <w:link w:val="afffff0"/>
    <w:uiPriority w:val="10"/>
    <w:qFormat/>
    <w:rsid w:val="007F5F5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ff0">
    <w:name w:val="Название Знак"/>
    <w:aliases w:val="Заголовок1 Знак"/>
    <w:basedOn w:val="af9"/>
    <w:link w:val="afffff"/>
    <w:uiPriority w:val="10"/>
    <w:rsid w:val="007F5F5C"/>
    <w:rPr>
      <w:rFonts w:asciiTheme="majorHAnsi" w:eastAsiaTheme="majorEastAsia" w:hAnsiTheme="majorHAnsi" w:cstheme="majorBidi"/>
      <w:color w:val="17365D" w:themeColor="text2" w:themeShade="BF"/>
      <w:spacing w:val="5"/>
      <w:kern w:val="28"/>
      <w:sz w:val="52"/>
      <w:szCs w:val="52"/>
    </w:rPr>
  </w:style>
  <w:style w:type="paragraph" w:customStyle="1" w:styleId="af4">
    <w:name w:val="Список марк."/>
    <w:basedOn w:val="af8"/>
    <w:link w:val="afffff1"/>
    <w:rsid w:val="00C85D72"/>
    <w:pPr>
      <w:numPr>
        <w:numId w:val="2"/>
      </w:numPr>
      <w:spacing w:after="120" w:line="360" w:lineRule="auto"/>
    </w:pPr>
    <w:rPr>
      <w:rFonts w:eastAsia="Times New Roman" w:cs="Times New Roman"/>
      <w:sz w:val="26"/>
      <w:szCs w:val="26"/>
      <w:lang w:eastAsia="ru-RU"/>
    </w:rPr>
  </w:style>
  <w:style w:type="character" w:customStyle="1" w:styleId="afffff2">
    <w:name w:val="Основной текст + Полужирный"/>
    <w:basedOn w:val="affffe"/>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9">
    <w:name w:val="Основной текст (2)_"/>
    <w:basedOn w:val="af9"/>
    <w:link w:val="2a"/>
    <w:rsid w:val="00C85D72"/>
    <w:rPr>
      <w:b/>
      <w:bCs/>
      <w:sz w:val="18"/>
      <w:szCs w:val="18"/>
      <w:shd w:val="clear" w:color="auto" w:fill="FFFFFF"/>
    </w:rPr>
  </w:style>
  <w:style w:type="character" w:customStyle="1" w:styleId="2b">
    <w:name w:val="Основной текст (2) + Не полужирный"/>
    <w:basedOn w:val="29"/>
    <w:rsid w:val="00C85D72"/>
    <w:rPr>
      <w:b/>
      <w:bCs/>
      <w:color w:val="000000"/>
      <w:spacing w:val="0"/>
      <w:w w:val="100"/>
      <w:position w:val="0"/>
      <w:sz w:val="18"/>
      <w:szCs w:val="18"/>
      <w:shd w:val="clear" w:color="auto" w:fill="FFFFFF"/>
      <w:lang w:val="ru-RU"/>
    </w:rPr>
  </w:style>
  <w:style w:type="paragraph" w:customStyle="1" w:styleId="2a">
    <w:name w:val="Основной текст (2)"/>
    <w:basedOn w:val="af8"/>
    <w:link w:val="29"/>
    <w:rsid w:val="00C85D72"/>
    <w:pPr>
      <w:widowControl w:val="0"/>
      <w:shd w:val="clear" w:color="auto" w:fill="FFFFFF"/>
      <w:spacing w:line="230" w:lineRule="exact"/>
      <w:ind w:firstLine="500"/>
    </w:pPr>
    <w:rPr>
      <w:b/>
      <w:bCs/>
      <w:sz w:val="18"/>
      <w:szCs w:val="18"/>
    </w:rPr>
  </w:style>
  <w:style w:type="paragraph" w:customStyle="1" w:styleId="afffff3">
    <w:name w:val="Знак Знак Знак Знак"/>
    <w:basedOn w:val="af8"/>
    <w:rsid w:val="00C11FA8"/>
    <w:pPr>
      <w:jc w:val="left"/>
    </w:pPr>
    <w:rPr>
      <w:rFonts w:ascii="Verdana" w:eastAsia="Times New Roman" w:hAnsi="Verdana" w:cs="Verdana"/>
      <w:sz w:val="20"/>
      <w:szCs w:val="20"/>
      <w:lang w:val="en-US"/>
    </w:rPr>
  </w:style>
  <w:style w:type="paragraph" w:customStyle="1" w:styleId="2c">
    <w:name w:val="Знак Знак Знак2 Знак Знак Знак Знак Знак Знак Знак"/>
    <w:basedOn w:val="af8"/>
    <w:rsid w:val="00C11FA8"/>
    <w:pPr>
      <w:jc w:val="left"/>
    </w:pPr>
    <w:rPr>
      <w:rFonts w:ascii="Verdana" w:eastAsia="Times New Roman" w:hAnsi="Verdana" w:cs="Verdana"/>
      <w:sz w:val="20"/>
      <w:szCs w:val="20"/>
      <w:lang w:val="en-US"/>
    </w:rPr>
  </w:style>
  <w:style w:type="paragraph" w:customStyle="1" w:styleId="1f6">
    <w:name w:val="Обычный1"/>
    <w:rsid w:val="00586E81"/>
    <w:pPr>
      <w:spacing w:before="100" w:after="100"/>
    </w:pPr>
    <w:rPr>
      <w:rFonts w:ascii="Times New Roman" w:eastAsia="Times New Roman" w:hAnsi="Times New Roman" w:cs="Times New Roman"/>
      <w:snapToGrid w:val="0"/>
      <w:sz w:val="24"/>
      <w:szCs w:val="20"/>
      <w:lang w:eastAsia="ru-RU"/>
    </w:rPr>
  </w:style>
  <w:style w:type="paragraph" w:styleId="2d">
    <w:name w:val="Body Text 2"/>
    <w:aliases w:val="АРИАЛ Основной текст 2,Ариал"/>
    <w:basedOn w:val="af8"/>
    <w:link w:val="2e"/>
    <w:rsid w:val="00C10588"/>
    <w:pPr>
      <w:spacing w:after="120" w:line="480" w:lineRule="auto"/>
      <w:jc w:val="left"/>
    </w:pPr>
    <w:rPr>
      <w:rFonts w:eastAsia="Times New Roman" w:cs="Times New Roman"/>
      <w:sz w:val="20"/>
      <w:szCs w:val="20"/>
      <w:lang w:eastAsia="ru-RU"/>
    </w:rPr>
  </w:style>
  <w:style w:type="character" w:customStyle="1" w:styleId="2e">
    <w:name w:val="Основной текст 2 Знак"/>
    <w:aliases w:val="АРИАЛ Основной текст 2 Знак,Ариал Знак"/>
    <w:basedOn w:val="af9"/>
    <w:link w:val="2d"/>
    <w:rsid w:val="00C10588"/>
    <w:rPr>
      <w:rFonts w:ascii="Times New Roman" w:eastAsia="Times New Roman" w:hAnsi="Times New Roman" w:cs="Times New Roman"/>
      <w:sz w:val="20"/>
      <w:szCs w:val="20"/>
      <w:lang w:eastAsia="ru-RU"/>
    </w:rPr>
  </w:style>
  <w:style w:type="paragraph" w:customStyle="1" w:styleId="211">
    <w:name w:val="Основной текст 21"/>
    <w:basedOn w:val="af8"/>
    <w:rsid w:val="00E13019"/>
    <w:pPr>
      <w:widowControl w:val="0"/>
      <w:suppressAutoHyphens/>
      <w:spacing w:after="120" w:line="480" w:lineRule="auto"/>
      <w:textAlignment w:val="baseline"/>
    </w:pPr>
    <w:rPr>
      <w:rFonts w:eastAsia="Times New Roman" w:cs="Times New Roman"/>
      <w:szCs w:val="24"/>
      <w:lang w:eastAsia="ar-SA"/>
    </w:rPr>
  </w:style>
  <w:style w:type="character" w:customStyle="1" w:styleId="afd">
    <w:name w:val="Абзац списка Знак"/>
    <w:aliases w:val="Введение Знак,3_Абзац списка Знак,СПИСКИ Знак,List Paragraph Знак,Bullet List Знак,FooterText Знак,numbered Знак,Галочки Знак,Текст 2-й уровень Знак"/>
    <w:link w:val="afc"/>
    <w:uiPriority w:val="34"/>
    <w:locked/>
    <w:rsid w:val="0098049E"/>
  </w:style>
  <w:style w:type="character" w:styleId="HTML">
    <w:name w:val="HTML Typewriter"/>
    <w:uiPriority w:val="99"/>
    <w:rsid w:val="005F00F6"/>
    <w:rPr>
      <w:rFonts w:ascii="Courier New" w:hAnsi="Courier New" w:cs="Courier New"/>
      <w:sz w:val="20"/>
      <w:szCs w:val="20"/>
    </w:rPr>
  </w:style>
  <w:style w:type="numbering" w:customStyle="1" w:styleId="111111715">
    <w:name w:val="1 / 1.1 / 1.1.1715"/>
    <w:basedOn w:val="afb"/>
    <w:next w:val="111111"/>
    <w:rsid w:val="005F00F6"/>
    <w:pPr>
      <w:numPr>
        <w:numId w:val="5"/>
      </w:numPr>
    </w:pPr>
  </w:style>
  <w:style w:type="numbering" w:styleId="111111">
    <w:name w:val="Outline List 2"/>
    <w:basedOn w:val="afb"/>
    <w:uiPriority w:val="99"/>
    <w:semiHidden/>
    <w:unhideWhenUsed/>
    <w:rsid w:val="005F00F6"/>
  </w:style>
  <w:style w:type="paragraph" w:customStyle="1" w:styleId="xl48">
    <w:name w:val="xl48"/>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9">
    <w:name w:val="xl49"/>
    <w:basedOn w:val="af8"/>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0">
    <w:name w:val="xl50"/>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1">
    <w:name w:val="xl51"/>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
    <w:name w:val="xl52"/>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3">
    <w:name w:val="xl53"/>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4">
    <w:name w:val="xl54"/>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5">
    <w:name w:val="xl55"/>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6">
    <w:name w:val="xl56"/>
    <w:basedOn w:val="af8"/>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57">
    <w:name w:val="xl57"/>
    <w:basedOn w:val="af8"/>
    <w:rsid w:val="001443C7"/>
    <w:pPr>
      <w:shd w:val="clear" w:color="000000" w:fill="A6A6A6"/>
      <w:spacing w:before="100" w:beforeAutospacing="1" w:after="100" w:afterAutospacing="1"/>
      <w:jc w:val="left"/>
    </w:pPr>
    <w:rPr>
      <w:rFonts w:eastAsia="Times New Roman" w:cs="Times New Roman"/>
      <w:szCs w:val="24"/>
      <w:lang w:eastAsia="ru-RU"/>
    </w:rPr>
  </w:style>
  <w:style w:type="paragraph" w:customStyle="1" w:styleId="xl58">
    <w:name w:val="xl58"/>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9">
    <w:name w:val="xl59"/>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60">
    <w:name w:val="xl60"/>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1">
    <w:name w:val="xl61"/>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2">
    <w:name w:val="xl62"/>
    <w:basedOn w:val="af8"/>
    <w:rsid w:val="001443C7"/>
    <w:pPr>
      <w:shd w:val="clear" w:color="000000" w:fill="A6A6A6"/>
      <w:spacing w:before="100" w:beforeAutospacing="1" w:after="100" w:afterAutospacing="1"/>
      <w:jc w:val="left"/>
    </w:pPr>
    <w:rPr>
      <w:rFonts w:eastAsia="Times New Roman" w:cs="Times New Roman"/>
      <w:b/>
      <w:bCs/>
      <w:szCs w:val="24"/>
      <w:lang w:eastAsia="ru-RU"/>
    </w:rPr>
  </w:style>
  <w:style w:type="paragraph" w:customStyle="1" w:styleId="xl97">
    <w:name w:val="xl97"/>
    <w:basedOn w:val="af8"/>
    <w:rsid w:val="000F16BB"/>
    <w:pPr>
      <w:pBdr>
        <w:top w:val="single" w:sz="4" w:space="0" w:color="auto"/>
        <w:bottom w:val="single" w:sz="4" w:space="0" w:color="auto"/>
      </w:pBdr>
      <w:shd w:val="clear" w:color="000000" w:fill="BFBFBF"/>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98">
    <w:name w:val="xl98"/>
    <w:basedOn w:val="af8"/>
    <w:rsid w:val="000F16BB"/>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99">
    <w:name w:val="xl99"/>
    <w:basedOn w:val="af8"/>
    <w:rsid w:val="000F16B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0">
    <w:name w:val="xl100"/>
    <w:basedOn w:val="af8"/>
    <w:rsid w:val="000F16B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1">
    <w:name w:val="xl101"/>
    <w:basedOn w:val="af8"/>
    <w:rsid w:val="000F16B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2">
    <w:name w:val="xl102"/>
    <w:basedOn w:val="af8"/>
    <w:rsid w:val="00AF107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3">
    <w:name w:val="xl103"/>
    <w:basedOn w:val="af8"/>
    <w:rsid w:val="00AF107B"/>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04">
    <w:name w:val="xl104"/>
    <w:basedOn w:val="af8"/>
    <w:rsid w:val="00AF107B"/>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05">
    <w:name w:val="xl105"/>
    <w:basedOn w:val="af8"/>
    <w:rsid w:val="00A57C2A"/>
    <w:pPr>
      <w:pBdr>
        <w:top w:val="single" w:sz="4" w:space="0" w:color="auto"/>
        <w:bottom w:val="single" w:sz="4" w:space="0" w:color="auto"/>
      </w:pBdr>
      <w:shd w:val="clear" w:color="000000" w:fill="A6A6A6"/>
      <w:spacing w:before="100" w:beforeAutospacing="1" w:after="100" w:afterAutospacing="1"/>
      <w:jc w:val="left"/>
      <w:textAlignment w:val="center"/>
    </w:pPr>
    <w:rPr>
      <w:rFonts w:eastAsia="Times New Roman" w:cs="Times New Roman"/>
      <w:b/>
      <w:bCs/>
      <w:color w:val="000000"/>
      <w:sz w:val="32"/>
      <w:szCs w:val="32"/>
      <w:lang w:eastAsia="ru-RU"/>
    </w:rPr>
  </w:style>
  <w:style w:type="paragraph" w:customStyle="1" w:styleId="xl3953">
    <w:name w:val="xl3953"/>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3954">
    <w:name w:val="xl3954"/>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3955">
    <w:name w:val="xl3955"/>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56">
    <w:name w:val="xl3956"/>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57">
    <w:name w:val="xl3957"/>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58">
    <w:name w:val="xl3958"/>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000000"/>
      <w:sz w:val="20"/>
      <w:szCs w:val="20"/>
      <w:lang w:eastAsia="ru-RU"/>
    </w:rPr>
  </w:style>
  <w:style w:type="paragraph" w:customStyle="1" w:styleId="xl3959">
    <w:name w:val="xl3959"/>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60">
    <w:name w:val="xl3960"/>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61">
    <w:name w:val="xl3961"/>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3962">
    <w:name w:val="xl3962"/>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63">
    <w:name w:val="xl3963"/>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3964">
    <w:name w:val="xl3964"/>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3965">
    <w:name w:val="xl3965"/>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66">
    <w:name w:val="xl3966"/>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3967">
    <w:name w:val="xl3967"/>
    <w:basedOn w:val="af8"/>
    <w:rsid w:val="006F1674"/>
    <w:pPr>
      <w:spacing w:before="100" w:beforeAutospacing="1" w:after="100" w:afterAutospacing="1"/>
      <w:jc w:val="left"/>
    </w:pPr>
    <w:rPr>
      <w:rFonts w:eastAsia="Times New Roman" w:cs="Times New Roman"/>
      <w:sz w:val="20"/>
      <w:szCs w:val="20"/>
      <w:lang w:eastAsia="ru-RU"/>
    </w:rPr>
  </w:style>
  <w:style w:type="paragraph" w:customStyle="1" w:styleId="xl3968">
    <w:name w:val="xl3968"/>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3969">
    <w:name w:val="xl3969"/>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0">
    <w:name w:val="xl3970"/>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71">
    <w:name w:val="xl3971"/>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2">
    <w:name w:val="xl3972"/>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styleId="afffff4">
    <w:name w:val="table of figures"/>
    <w:aliases w:val="Перечень таблиц"/>
    <w:basedOn w:val="af8"/>
    <w:uiPriority w:val="99"/>
    <w:rsid w:val="002F1EF9"/>
    <w:pPr>
      <w:spacing w:line="360" w:lineRule="auto"/>
      <w:ind w:left="440" w:hanging="440"/>
      <w:jc w:val="left"/>
    </w:pPr>
    <w:rPr>
      <w:rFonts w:eastAsia="Times New Roman" w:cs="Times New Roman"/>
      <w:i/>
      <w:sz w:val="20"/>
      <w:szCs w:val="20"/>
      <w:lang w:val="en-US" w:bidi="en-US"/>
    </w:rPr>
  </w:style>
  <w:style w:type="paragraph" w:customStyle="1" w:styleId="xl3973">
    <w:name w:val="xl3973"/>
    <w:basedOn w:val="af8"/>
    <w:rsid w:val="009E3E62"/>
    <w:pPr>
      <w:spacing w:before="100" w:beforeAutospacing="1" w:after="100" w:afterAutospacing="1"/>
      <w:jc w:val="left"/>
    </w:pPr>
    <w:rPr>
      <w:rFonts w:eastAsia="Times New Roman" w:cs="Times New Roman"/>
      <w:sz w:val="20"/>
      <w:szCs w:val="20"/>
      <w:lang w:eastAsia="ru-RU"/>
    </w:rPr>
  </w:style>
  <w:style w:type="paragraph" w:customStyle="1" w:styleId="xl3974">
    <w:name w:val="xl3974"/>
    <w:basedOn w:val="af8"/>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3975">
    <w:name w:val="xl3975"/>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3976">
    <w:name w:val="xl3976"/>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7">
    <w:name w:val="xl3977"/>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78">
    <w:name w:val="xl3978"/>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79">
    <w:name w:val="xl3979"/>
    <w:basedOn w:val="af8"/>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80">
    <w:name w:val="xl3980"/>
    <w:basedOn w:val="af8"/>
    <w:rsid w:val="009E3E62"/>
    <w:pPr>
      <w:spacing w:before="100" w:beforeAutospacing="1" w:after="100" w:afterAutospacing="1"/>
      <w:jc w:val="left"/>
      <w:textAlignment w:val="center"/>
    </w:pPr>
    <w:rPr>
      <w:rFonts w:eastAsia="Times New Roman" w:cs="Times New Roman"/>
      <w:sz w:val="20"/>
      <w:szCs w:val="20"/>
      <w:lang w:eastAsia="ru-RU"/>
    </w:rPr>
  </w:style>
  <w:style w:type="paragraph" w:customStyle="1" w:styleId="xl3981">
    <w:name w:val="xl3981"/>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3982">
    <w:name w:val="xl3982"/>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83">
    <w:name w:val="xl3983"/>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3984">
    <w:name w:val="xl3984"/>
    <w:basedOn w:val="af8"/>
    <w:rsid w:val="009E3E62"/>
    <w:pPr>
      <w:pBdr>
        <w:top w:val="single" w:sz="4" w:space="0" w:color="auto"/>
        <w:left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3985">
    <w:name w:val="xl3985"/>
    <w:basedOn w:val="af8"/>
    <w:rsid w:val="009E3E6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86">
    <w:name w:val="xl3986"/>
    <w:basedOn w:val="af8"/>
    <w:rsid w:val="009E3E62"/>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106">
    <w:name w:val="xl106"/>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left"/>
    </w:pPr>
    <w:rPr>
      <w:rFonts w:eastAsia="Times New Roman" w:cs="Times New Roman"/>
      <w:sz w:val="18"/>
      <w:szCs w:val="18"/>
      <w:lang w:eastAsia="ru-RU"/>
    </w:rPr>
  </w:style>
  <w:style w:type="paragraph" w:customStyle="1" w:styleId="xl107">
    <w:name w:val="xl107"/>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08">
    <w:name w:val="xl108"/>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09">
    <w:name w:val="xl109"/>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20"/>
      <w:szCs w:val="20"/>
      <w:lang w:eastAsia="ru-RU"/>
    </w:rPr>
  </w:style>
  <w:style w:type="paragraph" w:customStyle="1" w:styleId="xl110">
    <w:name w:val="xl110"/>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eastAsia="Times New Roman" w:cs="Times New Roman"/>
      <w:color w:val="000000"/>
      <w:sz w:val="20"/>
      <w:szCs w:val="20"/>
      <w:lang w:eastAsia="ru-RU"/>
    </w:rPr>
  </w:style>
  <w:style w:type="paragraph" w:customStyle="1" w:styleId="xl111">
    <w:name w:val="xl111"/>
    <w:basedOn w:val="af8"/>
    <w:rsid w:val="002A1833"/>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2">
    <w:name w:val="xl112"/>
    <w:basedOn w:val="af8"/>
    <w:rsid w:val="002A1833"/>
    <w:pPr>
      <w:pBdr>
        <w:top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3">
    <w:name w:val="xl113"/>
    <w:basedOn w:val="af8"/>
    <w:rsid w:val="002A1833"/>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4">
    <w:name w:val="xl114"/>
    <w:basedOn w:val="af8"/>
    <w:rsid w:val="002A1833"/>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5">
    <w:name w:val="xl115"/>
    <w:basedOn w:val="af8"/>
    <w:rsid w:val="002A1833"/>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6">
    <w:name w:val="xl116"/>
    <w:basedOn w:val="af8"/>
    <w:rsid w:val="002A1833"/>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7">
    <w:name w:val="xl117"/>
    <w:basedOn w:val="af8"/>
    <w:rsid w:val="002A1833"/>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18">
    <w:name w:val="xl118"/>
    <w:basedOn w:val="af8"/>
    <w:rsid w:val="002A1833"/>
    <w:pPr>
      <w:pBdr>
        <w:top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19">
    <w:name w:val="xl119"/>
    <w:basedOn w:val="af8"/>
    <w:rsid w:val="002A1833"/>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20">
    <w:name w:val="xl120"/>
    <w:basedOn w:val="af8"/>
    <w:rsid w:val="002A1833"/>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1">
    <w:name w:val="xl121"/>
    <w:basedOn w:val="af8"/>
    <w:rsid w:val="002A1833"/>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2">
    <w:name w:val="xl122"/>
    <w:basedOn w:val="af8"/>
    <w:rsid w:val="002A1833"/>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3">
    <w:name w:val="xl123"/>
    <w:basedOn w:val="af8"/>
    <w:rsid w:val="002A1833"/>
    <w:pPr>
      <w:pBdr>
        <w:top w:val="single" w:sz="4" w:space="0" w:color="auto"/>
        <w:left w:val="single" w:sz="4" w:space="0" w:color="auto"/>
        <w:bottom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4">
    <w:name w:val="xl124"/>
    <w:basedOn w:val="af8"/>
    <w:rsid w:val="002A1833"/>
    <w:pPr>
      <w:pBdr>
        <w:top w:val="single" w:sz="4" w:space="0" w:color="auto"/>
        <w:bottom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5">
    <w:name w:val="xl125"/>
    <w:basedOn w:val="af8"/>
    <w:rsid w:val="002A1833"/>
    <w:pPr>
      <w:pBdr>
        <w:top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6">
    <w:name w:val="xl126"/>
    <w:basedOn w:val="af8"/>
    <w:rsid w:val="002A183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7">
    <w:name w:val="xl127"/>
    <w:basedOn w:val="af8"/>
    <w:rsid w:val="002A183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8">
    <w:name w:val="xl128"/>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9">
    <w:name w:val="xl129"/>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0">
    <w:name w:val="xl130"/>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1">
    <w:name w:val="xl131"/>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2">
    <w:name w:val="xl132"/>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numbering" w:customStyle="1" w:styleId="1f7">
    <w:name w:val="Нет списка1"/>
    <w:next w:val="afb"/>
    <w:uiPriority w:val="99"/>
    <w:semiHidden/>
    <w:unhideWhenUsed/>
    <w:rsid w:val="00E50178"/>
  </w:style>
  <w:style w:type="table" w:customStyle="1" w:styleId="1f8">
    <w:name w:val="Сетка таблицы1"/>
    <w:basedOn w:val="afa"/>
    <w:next w:val="affd"/>
    <w:uiPriority w:val="39"/>
    <w:rsid w:val="00E501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5">
    <w:name w:val="_Обычный"/>
    <w:basedOn w:val="af8"/>
    <w:link w:val="afffff6"/>
    <w:uiPriority w:val="99"/>
    <w:rsid w:val="00DF6C68"/>
    <w:pPr>
      <w:spacing w:line="360" w:lineRule="auto"/>
      <w:ind w:firstLine="709"/>
    </w:pPr>
    <w:rPr>
      <w:rFonts w:ascii="Calibri" w:eastAsia="Calibri" w:hAnsi="Calibri" w:cs="Calibri"/>
      <w:sz w:val="26"/>
      <w:szCs w:val="26"/>
    </w:rPr>
  </w:style>
  <w:style w:type="character" w:customStyle="1" w:styleId="afffff6">
    <w:name w:val="_Обычный Знак"/>
    <w:link w:val="afffff5"/>
    <w:uiPriority w:val="99"/>
    <w:locked/>
    <w:rsid w:val="00DF6C68"/>
    <w:rPr>
      <w:rFonts w:ascii="Calibri" w:eastAsia="Calibri" w:hAnsi="Calibri" w:cs="Calibri"/>
      <w:sz w:val="26"/>
      <w:szCs w:val="26"/>
    </w:rPr>
  </w:style>
  <w:style w:type="numbering" w:customStyle="1" w:styleId="2f">
    <w:name w:val="Нет списка2"/>
    <w:next w:val="afb"/>
    <w:uiPriority w:val="99"/>
    <w:semiHidden/>
    <w:unhideWhenUsed/>
    <w:rsid w:val="004303E6"/>
  </w:style>
  <w:style w:type="paragraph" w:customStyle="1" w:styleId="1f9">
    <w:name w:val="Для таблицы (приложения 1)"/>
    <w:basedOn w:val="af8"/>
    <w:rsid w:val="004303E6"/>
    <w:pPr>
      <w:spacing w:line="240" w:lineRule="atLeast"/>
      <w:jc w:val="left"/>
    </w:pPr>
    <w:rPr>
      <w:rFonts w:ascii="Arial" w:eastAsia="Times New Roman" w:hAnsi="Arial" w:cstheme="majorBidi"/>
      <w:bCs/>
      <w:color w:val="000000"/>
      <w:sz w:val="18"/>
      <w:lang w:val="en-US" w:bidi="en-US"/>
    </w:rPr>
  </w:style>
  <w:style w:type="paragraph" w:styleId="2f0">
    <w:name w:val="List 2"/>
    <w:basedOn w:val="af8"/>
    <w:link w:val="2f1"/>
    <w:rsid w:val="004303E6"/>
    <w:pPr>
      <w:spacing w:line="360" w:lineRule="auto"/>
      <w:ind w:left="566" w:hanging="283"/>
      <w:contextualSpacing/>
    </w:pPr>
    <w:rPr>
      <w:rFonts w:ascii="Arial" w:eastAsiaTheme="majorEastAsia" w:hAnsi="Arial" w:cstheme="majorBidi"/>
      <w:spacing w:val="-5"/>
      <w:lang w:val="en-US" w:bidi="en-US"/>
    </w:rPr>
  </w:style>
  <w:style w:type="character" w:customStyle="1" w:styleId="2f1">
    <w:name w:val="Список 2 Знак"/>
    <w:basedOn w:val="affff5"/>
    <w:link w:val="2f0"/>
    <w:rsid w:val="004303E6"/>
    <w:rPr>
      <w:rFonts w:ascii="Arial" w:eastAsiaTheme="majorEastAsia" w:hAnsi="Arial" w:cstheme="majorBidi"/>
      <w:sz w:val="24"/>
      <w:lang w:val="en-US" w:bidi="en-US"/>
    </w:rPr>
  </w:style>
  <w:style w:type="paragraph" w:styleId="1fa">
    <w:name w:val="index 1"/>
    <w:basedOn w:val="af8"/>
    <w:autoRedefine/>
    <w:rsid w:val="004303E6"/>
    <w:pPr>
      <w:contextualSpacing/>
    </w:pPr>
    <w:rPr>
      <w:rFonts w:eastAsiaTheme="majorEastAsia" w:cs="Times New Roman"/>
      <w:sz w:val="28"/>
      <w:szCs w:val="28"/>
      <w:lang w:val="en-US" w:bidi="en-US"/>
    </w:rPr>
  </w:style>
  <w:style w:type="paragraph" w:styleId="2f2">
    <w:name w:val="index 2"/>
    <w:basedOn w:val="af8"/>
    <w:autoRedefine/>
    <w:rsid w:val="004303E6"/>
    <w:pPr>
      <w:spacing w:line="360" w:lineRule="auto"/>
      <w:ind w:left="720" w:firstLine="680"/>
    </w:pPr>
    <w:rPr>
      <w:rFonts w:ascii="Arial" w:eastAsiaTheme="majorEastAsia" w:hAnsi="Arial" w:cstheme="majorBidi"/>
      <w:lang w:val="en-US" w:bidi="en-US"/>
    </w:rPr>
  </w:style>
  <w:style w:type="paragraph" w:styleId="39">
    <w:name w:val="index 3"/>
    <w:basedOn w:val="af8"/>
    <w:autoRedefine/>
    <w:rsid w:val="004303E6"/>
    <w:pPr>
      <w:spacing w:line="360" w:lineRule="auto"/>
      <w:ind w:firstLine="680"/>
    </w:pPr>
    <w:rPr>
      <w:rFonts w:ascii="Arial" w:eastAsiaTheme="majorEastAsia" w:hAnsi="Arial" w:cstheme="majorBidi"/>
      <w:lang w:val="en-US" w:bidi="en-US"/>
    </w:rPr>
  </w:style>
  <w:style w:type="paragraph" w:styleId="45">
    <w:name w:val="index 4"/>
    <w:basedOn w:val="af8"/>
    <w:autoRedefine/>
    <w:rsid w:val="004303E6"/>
    <w:pPr>
      <w:spacing w:line="360" w:lineRule="auto"/>
      <w:ind w:left="1440" w:firstLine="680"/>
    </w:pPr>
    <w:rPr>
      <w:rFonts w:ascii="Arial" w:eastAsiaTheme="majorEastAsia" w:hAnsi="Arial" w:cstheme="majorBidi"/>
      <w:lang w:val="en-US" w:bidi="en-US"/>
    </w:rPr>
  </w:style>
  <w:style w:type="paragraph" w:styleId="54">
    <w:name w:val="index 5"/>
    <w:basedOn w:val="af8"/>
    <w:autoRedefine/>
    <w:rsid w:val="004303E6"/>
    <w:pPr>
      <w:spacing w:line="360" w:lineRule="auto"/>
      <w:ind w:left="1800" w:firstLine="680"/>
    </w:pPr>
    <w:rPr>
      <w:rFonts w:ascii="Arial" w:eastAsiaTheme="majorEastAsia" w:hAnsi="Arial" w:cstheme="majorBidi"/>
      <w:lang w:val="en-US" w:bidi="en-US"/>
    </w:rPr>
  </w:style>
  <w:style w:type="paragraph" w:styleId="afffff7">
    <w:name w:val="index heading"/>
    <w:basedOn w:val="af8"/>
    <w:next w:val="1fa"/>
    <w:rsid w:val="004303E6"/>
    <w:pPr>
      <w:spacing w:line="480" w:lineRule="atLeast"/>
      <w:ind w:firstLine="680"/>
    </w:pPr>
    <w:rPr>
      <w:rFonts w:ascii="Arial Black" w:eastAsiaTheme="majorEastAsia" w:hAnsi="Arial Black" w:cstheme="majorBidi"/>
      <w:lang w:val="en-US" w:bidi="en-US"/>
    </w:rPr>
  </w:style>
  <w:style w:type="character" w:styleId="afffff8">
    <w:name w:val="line number"/>
    <w:uiPriority w:val="99"/>
    <w:rsid w:val="004303E6"/>
    <w:rPr>
      <w:sz w:val="18"/>
    </w:rPr>
  </w:style>
  <w:style w:type="character" w:customStyle="1" w:styleId="affff5">
    <w:name w:val="Список Знак"/>
    <w:basedOn w:val="af9"/>
    <w:link w:val="affff4"/>
    <w:rsid w:val="004303E6"/>
  </w:style>
  <w:style w:type="paragraph" w:styleId="afffff9">
    <w:name w:val="table of authorities"/>
    <w:basedOn w:val="af8"/>
    <w:rsid w:val="004303E6"/>
    <w:pPr>
      <w:tabs>
        <w:tab w:val="right" w:leader="dot" w:pos="7560"/>
      </w:tabs>
      <w:spacing w:line="360" w:lineRule="auto"/>
      <w:ind w:left="1440" w:hanging="360"/>
    </w:pPr>
    <w:rPr>
      <w:rFonts w:ascii="Arial" w:eastAsiaTheme="majorEastAsia" w:hAnsi="Arial" w:cstheme="majorBidi"/>
      <w:lang w:val="en-US" w:bidi="en-US"/>
    </w:rPr>
  </w:style>
  <w:style w:type="paragraph" w:styleId="afffffa">
    <w:name w:val="toa heading"/>
    <w:basedOn w:val="af8"/>
    <w:next w:val="afffff9"/>
    <w:rsid w:val="004303E6"/>
    <w:pPr>
      <w:keepNext/>
      <w:spacing w:line="480" w:lineRule="atLeast"/>
      <w:ind w:firstLine="680"/>
    </w:pPr>
    <w:rPr>
      <w:rFonts w:ascii="Arial Black" w:eastAsiaTheme="majorEastAsia" w:hAnsi="Arial Black" w:cstheme="majorBidi"/>
      <w:b/>
      <w:spacing w:val="-10"/>
      <w:kern w:val="28"/>
      <w:lang w:val="en-US" w:bidi="en-US"/>
    </w:rPr>
  </w:style>
  <w:style w:type="table" w:customStyle="1" w:styleId="TableGridReport1">
    <w:name w:val="Table Grid Report1"/>
    <w:basedOn w:val="afa"/>
    <w:next w:val="affd"/>
    <w:uiPriority w:val="59"/>
    <w:locked/>
    <w:rsid w:val="004303E6"/>
    <w:pPr>
      <w:ind w:left="1080"/>
    </w:pPr>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b">
    <w:name w:val="рисунок Знак"/>
    <w:basedOn w:val="af9"/>
    <w:link w:val="afffffc"/>
    <w:rsid w:val="004303E6"/>
    <w:rPr>
      <w:lang w:eastAsia="ru-RU"/>
    </w:rPr>
  </w:style>
  <w:style w:type="paragraph" w:customStyle="1" w:styleId="afffffc">
    <w:name w:val="рисунок"/>
    <w:basedOn w:val="af8"/>
    <w:next w:val="af8"/>
    <w:link w:val="afffffb"/>
    <w:rsid w:val="004303E6"/>
    <w:pPr>
      <w:keepNext/>
      <w:spacing w:line="360" w:lineRule="auto"/>
      <w:ind w:firstLine="680"/>
    </w:pPr>
    <w:rPr>
      <w:lang w:eastAsia="ru-RU"/>
    </w:rPr>
  </w:style>
  <w:style w:type="paragraph" w:customStyle="1" w:styleId="0">
    <w:name w:val="Заголовок 0"/>
    <w:basedOn w:val="1f"/>
    <w:rsid w:val="004303E6"/>
    <w:pPr>
      <w:ind w:left="360"/>
    </w:pPr>
    <w:rPr>
      <w:bCs w:val="0"/>
      <w:smallCaps/>
      <w:color w:val="auto"/>
      <w:szCs w:val="36"/>
      <w:lang w:eastAsia="ru-RU"/>
    </w:rPr>
  </w:style>
  <w:style w:type="table" w:styleId="55">
    <w:name w:val="Table Grid 5"/>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fb"/>
    <w:next w:val="111111"/>
    <w:locked/>
    <w:rsid w:val="004303E6"/>
    <w:pPr>
      <w:numPr>
        <w:numId w:val="7"/>
      </w:numPr>
    </w:pPr>
  </w:style>
  <w:style w:type="table" w:customStyle="1" w:styleId="TableGrid1">
    <w:name w:val="Table Grid1"/>
    <w:basedOn w:val="afa"/>
    <w:next w:val="affd"/>
    <w:rsid w:val="004303E6"/>
    <w:rPr>
      <w:rFonts w:asciiTheme="majorHAnsi" w:eastAsiaTheme="majorEastAsia" w:hAnsiTheme="majorHAnsi" w:cstheme="majorBidi"/>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d">
    <w:name w:val="Папушкин"/>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e">
    <w:name w:val="Заголовок таблицы"/>
    <w:basedOn w:val="af8"/>
    <w:next w:val="af8"/>
    <w:link w:val="affffff"/>
    <w:rsid w:val="004303E6"/>
    <w:pPr>
      <w:keepNext/>
      <w:keepLines/>
      <w:spacing w:before="80" w:after="80" w:line="360" w:lineRule="auto"/>
      <w:ind w:firstLine="680"/>
      <w:jc w:val="left"/>
    </w:pPr>
    <w:rPr>
      <w:rFonts w:ascii="Arial" w:eastAsiaTheme="majorEastAsia" w:hAnsi="Arial" w:cstheme="majorBidi"/>
      <w:lang w:val="en-US" w:eastAsia="ru-RU" w:bidi="en-US"/>
    </w:rPr>
  </w:style>
  <w:style w:type="character" w:customStyle="1" w:styleId="affffff">
    <w:name w:val="Заголовок таблицы Знак"/>
    <w:basedOn w:val="af9"/>
    <w:link w:val="afffffe"/>
    <w:rsid w:val="004303E6"/>
    <w:rPr>
      <w:rFonts w:ascii="Arial" w:eastAsiaTheme="majorEastAsia" w:hAnsi="Arial" w:cstheme="majorBidi"/>
      <w:sz w:val="24"/>
      <w:lang w:val="en-US" w:eastAsia="ru-RU" w:bidi="en-US"/>
    </w:rPr>
  </w:style>
  <w:style w:type="paragraph" w:styleId="3a">
    <w:name w:val="List 3"/>
    <w:basedOn w:val="affff4"/>
    <w:rsid w:val="004303E6"/>
    <w:pPr>
      <w:spacing w:line="360" w:lineRule="auto"/>
      <w:ind w:left="2160" w:firstLine="0"/>
      <w:contextualSpacing w:val="0"/>
    </w:pPr>
    <w:rPr>
      <w:rFonts w:ascii="Arial" w:eastAsiaTheme="majorEastAsia" w:hAnsi="Arial" w:cstheme="majorBidi"/>
      <w:sz w:val="20"/>
      <w:lang w:val="en-US" w:bidi="en-US"/>
    </w:rPr>
  </w:style>
  <w:style w:type="paragraph" w:styleId="46">
    <w:name w:val="List 4"/>
    <w:basedOn w:val="affff4"/>
    <w:rsid w:val="004303E6"/>
    <w:pPr>
      <w:spacing w:line="360" w:lineRule="auto"/>
      <w:ind w:left="2520" w:firstLine="0"/>
      <w:contextualSpacing w:val="0"/>
    </w:pPr>
    <w:rPr>
      <w:rFonts w:ascii="Arial" w:eastAsiaTheme="majorEastAsia" w:hAnsi="Arial" w:cstheme="majorBidi"/>
      <w:sz w:val="20"/>
      <w:lang w:val="en-US" w:bidi="en-US"/>
    </w:rPr>
  </w:style>
  <w:style w:type="paragraph" w:styleId="56">
    <w:name w:val="List 5"/>
    <w:basedOn w:val="affff4"/>
    <w:rsid w:val="004303E6"/>
    <w:pPr>
      <w:spacing w:line="360" w:lineRule="auto"/>
      <w:ind w:left="2880" w:firstLine="0"/>
      <w:contextualSpacing w:val="0"/>
    </w:pPr>
    <w:rPr>
      <w:rFonts w:ascii="Arial" w:eastAsiaTheme="majorEastAsia" w:hAnsi="Arial" w:cstheme="majorBidi"/>
      <w:sz w:val="20"/>
      <w:lang w:val="en-US" w:bidi="en-US"/>
    </w:rPr>
  </w:style>
  <w:style w:type="paragraph" w:styleId="34">
    <w:name w:val="List Bullet 3"/>
    <w:basedOn w:val="af8"/>
    <w:rsid w:val="004303E6"/>
    <w:pPr>
      <w:numPr>
        <w:numId w:val="8"/>
      </w:numPr>
      <w:spacing w:line="360" w:lineRule="auto"/>
      <w:ind w:left="714" w:hanging="357"/>
    </w:pPr>
    <w:rPr>
      <w:rFonts w:ascii="Arial" w:eastAsiaTheme="majorEastAsia" w:hAnsi="Arial" w:cstheme="majorBidi"/>
      <w:lang w:val="en-US" w:bidi="en-US"/>
    </w:rPr>
  </w:style>
  <w:style w:type="paragraph" w:styleId="47">
    <w:name w:val="List Bullet 4"/>
    <w:basedOn w:val="af8"/>
    <w:autoRedefine/>
    <w:rsid w:val="004303E6"/>
    <w:pPr>
      <w:spacing w:line="360" w:lineRule="auto"/>
    </w:pPr>
    <w:rPr>
      <w:rFonts w:ascii="Arial" w:eastAsiaTheme="majorEastAsia" w:hAnsi="Arial" w:cstheme="majorBidi"/>
      <w:lang w:val="en-US" w:bidi="en-US"/>
    </w:rPr>
  </w:style>
  <w:style w:type="paragraph" w:styleId="57">
    <w:name w:val="List Bullet 5"/>
    <w:basedOn w:val="af8"/>
    <w:autoRedefine/>
    <w:rsid w:val="004303E6"/>
    <w:pPr>
      <w:spacing w:line="360" w:lineRule="auto"/>
    </w:pPr>
    <w:rPr>
      <w:rFonts w:ascii="Arial" w:eastAsiaTheme="majorEastAsia" w:hAnsi="Arial" w:cstheme="majorBidi"/>
      <w:lang w:val="en-US" w:bidi="en-US"/>
    </w:rPr>
  </w:style>
  <w:style w:type="paragraph" w:styleId="2f3">
    <w:name w:val="List Number 2"/>
    <w:aliases w:val="Нумерованный список1"/>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3b">
    <w:name w:val="List Number 3"/>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48">
    <w:name w:val="List Number 4"/>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58">
    <w:name w:val="List Number 5"/>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customStyle="1" w:styleId="affffff0">
    <w:name w:val="Нормальный"/>
    <w:rsid w:val="004303E6"/>
    <w:pPr>
      <w:tabs>
        <w:tab w:val="left" w:pos="567"/>
        <w:tab w:val="left" w:pos="2268"/>
        <w:tab w:val="left" w:pos="3118"/>
        <w:tab w:val="left" w:pos="4039"/>
        <w:tab w:val="left" w:pos="4819"/>
        <w:tab w:val="left" w:pos="5670"/>
        <w:tab w:val="left" w:pos="6520"/>
      </w:tabs>
      <w:spacing w:line="360" w:lineRule="auto"/>
    </w:pPr>
    <w:rPr>
      <w:rFonts w:ascii="Courier New" w:eastAsiaTheme="majorEastAsia" w:hAnsi="Courier New" w:cstheme="majorBidi"/>
      <w:b/>
      <w:sz w:val="24"/>
      <w:lang w:val="en-US" w:bidi="en-US"/>
    </w:rPr>
  </w:style>
  <w:style w:type="table" w:styleId="3c">
    <w:name w:val="Table Columns 3"/>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1">
    <w:name w:val="Table Contemporary"/>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5">
    <w:name w:val="Table Simple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2">
    <w:name w:val="Table Professional"/>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f4"/>
    <w:link w:val="affffff3"/>
    <w:rsid w:val="004303E6"/>
    <w:pPr>
      <w:numPr>
        <w:numId w:val="9"/>
      </w:numPr>
      <w:tabs>
        <w:tab w:val="num" w:pos="993"/>
      </w:tabs>
      <w:spacing w:line="360" w:lineRule="auto"/>
      <w:ind w:left="567" w:firstLine="0"/>
      <w:contextualSpacing w:val="0"/>
    </w:pPr>
    <w:rPr>
      <w:rFonts w:ascii="Arial" w:eastAsia="Times New Roman" w:hAnsi="Arial" w:cstheme="majorBidi"/>
      <w:lang w:val="en-US" w:bidi="en-US"/>
    </w:rPr>
  </w:style>
  <w:style w:type="paragraph" w:styleId="2">
    <w:name w:val="List Bullet 2"/>
    <w:basedOn w:val="aa"/>
    <w:autoRedefine/>
    <w:rsid w:val="004303E6"/>
    <w:pPr>
      <w:numPr>
        <w:numId w:val="10"/>
      </w:numPr>
      <w:tabs>
        <w:tab w:val="clear" w:pos="993"/>
        <w:tab w:val="clear" w:pos="1287"/>
      </w:tabs>
      <w:ind w:left="720"/>
    </w:pPr>
  </w:style>
  <w:style w:type="table" w:styleId="1fb">
    <w:name w:val="Table Classic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Simple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ubtle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4">
    <w:name w:val="Table Elegant"/>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d">
    <w:name w:val="Table Subtle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lassic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f8"/>
    <w:semiHidden/>
    <w:rsid w:val="004303E6"/>
    <w:pPr>
      <w:spacing w:line="360" w:lineRule="auto"/>
      <w:ind w:firstLine="709"/>
    </w:pPr>
    <w:rPr>
      <w:rFonts w:ascii="Arial" w:eastAsia="Times New Roman" w:hAnsi="Arial" w:cstheme="majorBidi"/>
      <w:szCs w:val="20"/>
      <w:lang w:val="en-US" w:eastAsia="ru-RU" w:bidi="en-US"/>
    </w:rPr>
  </w:style>
  <w:style w:type="table" w:customStyle="1" w:styleId="213">
    <w:name w:val="Сетка таблицы21"/>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3">
    <w:name w:val="Маркированный список Знак"/>
    <w:basedOn w:val="af9"/>
    <w:link w:val="aa"/>
    <w:rsid w:val="004303E6"/>
    <w:rPr>
      <w:rFonts w:ascii="Arial" w:eastAsia="Times New Roman" w:hAnsi="Arial" w:cstheme="majorBidi"/>
      <w:lang w:val="en-US" w:bidi="en-US"/>
    </w:rPr>
  </w:style>
  <w:style w:type="paragraph" w:styleId="HTML0">
    <w:name w:val="HTML Preformatted"/>
    <w:basedOn w:val="af8"/>
    <w:link w:val="HTML1"/>
    <w:unhideWhenUsed/>
    <w:rsid w:val="0043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pPr>
    <w:rPr>
      <w:rFonts w:ascii="Courier New" w:eastAsia="Times New Roman" w:hAnsi="Courier New" w:cs="Courier New"/>
      <w:sz w:val="20"/>
      <w:szCs w:val="20"/>
      <w:lang w:val="en-US" w:eastAsia="ru-RU" w:bidi="en-US"/>
    </w:rPr>
  </w:style>
  <w:style w:type="character" w:customStyle="1" w:styleId="HTML1">
    <w:name w:val="Стандартный HTML Знак"/>
    <w:basedOn w:val="af9"/>
    <w:link w:val="HTML0"/>
    <w:rsid w:val="004303E6"/>
    <w:rPr>
      <w:rFonts w:ascii="Courier New" w:eastAsia="Times New Roman" w:hAnsi="Courier New" w:cs="Courier New"/>
      <w:sz w:val="20"/>
      <w:szCs w:val="20"/>
      <w:lang w:val="en-US" w:eastAsia="ru-RU" w:bidi="en-US"/>
    </w:rPr>
  </w:style>
  <w:style w:type="table" w:styleId="82">
    <w:name w:val="Table Grid 8"/>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5">
    <w:name w:val="Подрисуночный текст"/>
    <w:basedOn w:val="af8"/>
    <w:next w:val="af8"/>
    <w:link w:val="affffff6"/>
    <w:rsid w:val="004303E6"/>
    <w:pPr>
      <w:keepNext/>
      <w:spacing w:line="360" w:lineRule="auto"/>
      <w:ind w:firstLine="680"/>
    </w:pPr>
    <w:rPr>
      <w:rFonts w:ascii="Arial" w:eastAsiaTheme="majorEastAsia" w:hAnsi="Arial" w:cstheme="majorBidi"/>
      <w:lang w:val="en-US" w:eastAsia="ru-RU" w:bidi="en-US"/>
    </w:rPr>
  </w:style>
  <w:style w:type="character" w:customStyle="1" w:styleId="affffff6">
    <w:name w:val="Подрисуночный текст Знак"/>
    <w:basedOn w:val="af9"/>
    <w:link w:val="affffff5"/>
    <w:rsid w:val="004303E6"/>
    <w:rPr>
      <w:rFonts w:ascii="Arial" w:eastAsiaTheme="majorEastAsia" w:hAnsi="Arial" w:cstheme="majorBidi"/>
      <w:sz w:val="24"/>
      <w:lang w:val="en-US" w:eastAsia="ru-RU" w:bidi="en-US"/>
    </w:rPr>
  </w:style>
  <w:style w:type="paragraph" w:styleId="affffff7">
    <w:name w:val="List Continue"/>
    <w:basedOn w:val="affff4"/>
    <w:rsid w:val="004303E6"/>
    <w:pPr>
      <w:spacing w:line="360" w:lineRule="auto"/>
      <w:ind w:left="0" w:firstLine="0"/>
      <w:contextualSpacing w:val="0"/>
    </w:pPr>
    <w:rPr>
      <w:rFonts w:ascii="Arial" w:eastAsiaTheme="majorEastAsia" w:hAnsi="Arial" w:cstheme="majorBidi"/>
      <w:sz w:val="20"/>
      <w:lang w:val="en-US" w:bidi="en-US"/>
    </w:rPr>
  </w:style>
  <w:style w:type="paragraph" w:styleId="2f8">
    <w:name w:val="List Continue 2"/>
    <w:basedOn w:val="affffff7"/>
    <w:rsid w:val="004303E6"/>
    <w:pPr>
      <w:ind w:left="2160"/>
    </w:pPr>
  </w:style>
  <w:style w:type="paragraph" w:styleId="3d">
    <w:name w:val="List Continue 3"/>
    <w:basedOn w:val="affffff7"/>
    <w:rsid w:val="004303E6"/>
    <w:pPr>
      <w:ind w:left="2520"/>
    </w:pPr>
  </w:style>
  <w:style w:type="paragraph" w:styleId="4a">
    <w:name w:val="List Continue 4"/>
    <w:basedOn w:val="affffff7"/>
    <w:rsid w:val="004303E6"/>
    <w:pPr>
      <w:ind w:left="2880"/>
    </w:pPr>
  </w:style>
  <w:style w:type="paragraph" w:styleId="5a">
    <w:name w:val="List Continue 5"/>
    <w:basedOn w:val="affffff7"/>
    <w:rsid w:val="004303E6"/>
    <w:pPr>
      <w:ind w:left="3240"/>
    </w:pPr>
  </w:style>
  <w:style w:type="paragraph" w:styleId="3e">
    <w:name w:val="Body Text Indent 3"/>
    <w:basedOn w:val="af8"/>
    <w:link w:val="3f"/>
    <w:rsid w:val="004303E6"/>
    <w:pPr>
      <w:spacing w:line="360" w:lineRule="auto"/>
      <w:ind w:firstLine="709"/>
    </w:pPr>
    <w:rPr>
      <w:rFonts w:eastAsia="Times New Roman" w:cstheme="majorBidi"/>
      <w:color w:val="444444"/>
      <w:szCs w:val="20"/>
      <w:lang w:val="en-US" w:eastAsia="ru-RU" w:bidi="en-US"/>
    </w:rPr>
  </w:style>
  <w:style w:type="character" w:customStyle="1" w:styleId="3f">
    <w:name w:val="Основной текст с отступом 3 Знак"/>
    <w:basedOn w:val="af9"/>
    <w:link w:val="3e"/>
    <w:rsid w:val="004303E6"/>
    <w:rPr>
      <w:rFonts w:ascii="Times New Roman" w:eastAsia="Times New Roman" w:hAnsi="Times New Roman" w:cstheme="majorBidi"/>
      <w:color w:val="444444"/>
      <w:sz w:val="24"/>
      <w:szCs w:val="20"/>
      <w:lang w:val="en-US" w:eastAsia="ru-RU" w:bidi="en-US"/>
    </w:rPr>
  </w:style>
  <w:style w:type="table" w:styleId="2f9">
    <w:name w:val="Table Grid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e">
    <w:name w:val="Table Grid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0">
    <w:name w:val="Body Text 3"/>
    <w:basedOn w:val="af8"/>
    <w:link w:val="3f1"/>
    <w:rsid w:val="004303E6"/>
    <w:pPr>
      <w:spacing w:line="360" w:lineRule="auto"/>
      <w:jc w:val="left"/>
    </w:pPr>
    <w:rPr>
      <w:rFonts w:eastAsia="Times New Roman" w:cstheme="majorBidi"/>
      <w:sz w:val="16"/>
      <w:szCs w:val="16"/>
      <w:lang w:val="en-US" w:eastAsia="ru-RU" w:bidi="en-US"/>
    </w:rPr>
  </w:style>
  <w:style w:type="character" w:customStyle="1" w:styleId="3f1">
    <w:name w:val="Основной текст 3 Знак"/>
    <w:basedOn w:val="af9"/>
    <w:link w:val="3f0"/>
    <w:rsid w:val="004303E6"/>
    <w:rPr>
      <w:rFonts w:ascii="Times New Roman" w:eastAsia="Times New Roman" w:hAnsi="Times New Roman" w:cstheme="majorBidi"/>
      <w:sz w:val="16"/>
      <w:szCs w:val="16"/>
      <w:lang w:val="en-US" w:eastAsia="ru-RU" w:bidi="en-US"/>
    </w:rPr>
  </w:style>
  <w:style w:type="paragraph" w:customStyle="1" w:styleId="affffff8">
    <w:name w:val="Подпись рисунков/таблиц"/>
    <w:basedOn w:val="aff4"/>
    <w:uiPriority w:val="99"/>
    <w:rsid w:val="004303E6"/>
    <w:pPr>
      <w:suppressAutoHyphens/>
      <w:ind w:firstLine="426"/>
    </w:pPr>
    <w:rPr>
      <w:rFonts w:ascii="Arial" w:eastAsia="Times New Roman" w:hAnsi="Arial" w:cstheme="majorBidi"/>
      <w:bCs w:val="0"/>
      <w:color w:val="548DD4" w:themeColor="text2" w:themeTint="99"/>
      <w:lang w:val="en-US" w:eastAsia="ru-RU" w:bidi="en-US"/>
    </w:rPr>
  </w:style>
  <w:style w:type="paragraph" w:customStyle="1" w:styleId="1b">
    <w:name w:val="Маркированный_1"/>
    <w:basedOn w:val="af8"/>
    <w:link w:val="1ff"/>
    <w:rsid w:val="004303E6"/>
    <w:pPr>
      <w:numPr>
        <w:ilvl w:val="1"/>
        <w:numId w:val="11"/>
      </w:numPr>
      <w:tabs>
        <w:tab w:val="left" w:pos="900"/>
      </w:tabs>
      <w:spacing w:line="360" w:lineRule="auto"/>
      <w:ind w:left="0" w:firstLine="720"/>
    </w:pPr>
    <w:rPr>
      <w:rFonts w:eastAsia="Times New Roman" w:cstheme="majorBidi"/>
      <w:szCs w:val="24"/>
      <w:lang w:val="en-US" w:eastAsia="ru-RU" w:bidi="en-US"/>
    </w:rPr>
  </w:style>
  <w:style w:type="character" w:customStyle="1" w:styleId="1ff">
    <w:name w:val="Маркированный_1 Знак"/>
    <w:basedOn w:val="af9"/>
    <w:link w:val="1b"/>
    <w:rsid w:val="004303E6"/>
    <w:rPr>
      <w:rFonts w:ascii="Times New Roman" w:eastAsia="Times New Roman" w:hAnsi="Times New Roman" w:cstheme="majorBidi"/>
      <w:sz w:val="24"/>
      <w:szCs w:val="24"/>
      <w:lang w:val="en-US" w:eastAsia="ru-RU" w:bidi="en-US"/>
    </w:rPr>
  </w:style>
  <w:style w:type="numbering" w:customStyle="1" w:styleId="11a">
    <w:name w:val="Нет списка11"/>
    <w:next w:val="afb"/>
    <w:uiPriority w:val="99"/>
    <w:semiHidden/>
    <w:unhideWhenUsed/>
    <w:rsid w:val="004303E6"/>
  </w:style>
  <w:style w:type="paragraph" w:customStyle="1" w:styleId="BodyTextKeep">
    <w:name w:val="Body Text Keep"/>
    <w:basedOn w:val="af8"/>
    <w:link w:val="BodyTextKeepChar"/>
    <w:rsid w:val="004303E6"/>
    <w:pPr>
      <w:spacing w:line="360" w:lineRule="atLeast"/>
      <w:ind w:firstLine="680"/>
    </w:pPr>
    <w:rPr>
      <w:rFonts w:ascii="Arial" w:eastAsia="Times New Roman" w:hAnsi="Arial" w:cstheme="majorBidi"/>
      <w:kern w:val="28"/>
      <w:lang w:val="en-US" w:bidi="en-US"/>
    </w:rPr>
  </w:style>
  <w:style w:type="character" w:customStyle="1" w:styleId="BodyTextKeepChar">
    <w:name w:val="Body Text Keep Char"/>
    <w:link w:val="BodyTextKeep"/>
    <w:rsid w:val="004303E6"/>
    <w:rPr>
      <w:rFonts w:ascii="Arial" w:eastAsia="Times New Roman" w:hAnsi="Arial" w:cstheme="majorBidi"/>
      <w:kern w:val="28"/>
      <w:sz w:val="24"/>
      <w:lang w:val="en-US" w:bidi="en-US"/>
    </w:rPr>
  </w:style>
  <w:style w:type="paragraph" w:customStyle="1" w:styleId="xl133">
    <w:name w:val="xl133"/>
    <w:basedOn w:val="af8"/>
    <w:rsid w:val="004303E6"/>
    <w:pP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34">
    <w:name w:val="xl13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color w:val="FFFFFF"/>
      <w:szCs w:val="24"/>
      <w:lang w:val="en-US" w:eastAsia="ru-RU" w:bidi="en-US"/>
    </w:rPr>
  </w:style>
  <w:style w:type="paragraph" w:customStyle="1" w:styleId="xl135">
    <w:name w:val="xl13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color w:val="FFFFFF"/>
      <w:szCs w:val="24"/>
      <w:lang w:val="en-US" w:eastAsia="ru-RU" w:bidi="en-US"/>
    </w:rPr>
  </w:style>
  <w:style w:type="paragraph" w:customStyle="1" w:styleId="xl136">
    <w:name w:val="xl13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7">
    <w:name w:val="xl13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8">
    <w:name w:val="xl13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9">
    <w:name w:val="xl13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0">
    <w:name w:val="xl14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1">
    <w:name w:val="xl14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2">
    <w:name w:val="xl14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3">
    <w:name w:val="xl143"/>
    <w:basedOn w:val="af8"/>
    <w:rsid w:val="004303E6"/>
    <w:pP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4">
    <w:name w:val="xl14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5">
    <w:name w:val="xl14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6">
    <w:name w:val="xl14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7">
    <w:name w:val="xl14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8">
    <w:name w:val="xl14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9">
    <w:name w:val="xl14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b/>
      <w:bCs/>
      <w:szCs w:val="24"/>
      <w:lang w:val="en-US" w:eastAsia="ru-RU" w:bidi="en-US"/>
    </w:rPr>
  </w:style>
  <w:style w:type="paragraph" w:customStyle="1" w:styleId="xl150">
    <w:name w:val="xl15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1">
    <w:name w:val="xl15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paragraph" w:customStyle="1" w:styleId="xl152">
    <w:name w:val="xl15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53">
    <w:name w:val="xl15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4">
    <w:name w:val="xl154"/>
    <w:basedOn w:val="af8"/>
    <w:rsid w:val="004303E6"/>
    <w:pPr>
      <w:pBdr>
        <w:top w:val="single" w:sz="4" w:space="0" w:color="auto"/>
        <w:left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5">
    <w:name w:val="xl155"/>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6">
    <w:name w:val="xl156"/>
    <w:basedOn w:val="af8"/>
    <w:rsid w:val="004303E6"/>
    <w:pPr>
      <w:pBdr>
        <w:top w:val="single" w:sz="4" w:space="0" w:color="auto"/>
        <w:bottom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paragraph" w:customStyle="1" w:styleId="xl157">
    <w:name w:val="xl157"/>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58">
    <w:name w:val="xl158"/>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9">
    <w:name w:val="xl159"/>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60">
    <w:name w:val="xl160"/>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61">
    <w:name w:val="xl161"/>
    <w:basedOn w:val="af8"/>
    <w:rsid w:val="004303E6"/>
    <w:pPr>
      <w:pBdr>
        <w:top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2">
    <w:name w:val="xl16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b/>
      <w:bCs/>
      <w:szCs w:val="24"/>
      <w:lang w:val="en-US" w:eastAsia="ru-RU" w:bidi="en-US"/>
    </w:rPr>
  </w:style>
  <w:style w:type="paragraph" w:customStyle="1" w:styleId="xl163">
    <w:name w:val="xl16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4">
    <w:name w:val="xl16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color w:val="FFFFFF"/>
      <w:szCs w:val="24"/>
      <w:lang w:val="en-US" w:eastAsia="ru-RU" w:bidi="en-US"/>
    </w:rPr>
  </w:style>
  <w:style w:type="paragraph" w:customStyle="1" w:styleId="xl165">
    <w:name w:val="xl16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0000"/>
      <w:szCs w:val="24"/>
      <w:lang w:val="en-US" w:eastAsia="ru-RU" w:bidi="en-US"/>
    </w:rPr>
  </w:style>
  <w:style w:type="paragraph" w:customStyle="1" w:styleId="xl166">
    <w:name w:val="xl166"/>
    <w:basedOn w:val="af8"/>
    <w:rsid w:val="004303E6"/>
    <w:pPr>
      <w:pBdr>
        <w:top w:val="single" w:sz="4" w:space="0" w:color="auto"/>
        <w:left w:val="single" w:sz="8"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7">
    <w:name w:val="xl167"/>
    <w:basedOn w:val="af8"/>
    <w:rsid w:val="004303E6"/>
    <w:pPr>
      <w:pBdr>
        <w:top w:val="single" w:sz="4" w:space="0" w:color="auto"/>
        <w:bottom w:val="single" w:sz="4" w:space="0" w:color="auto"/>
        <w:right w:val="single" w:sz="8"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8">
    <w:name w:val="xl168"/>
    <w:basedOn w:val="af8"/>
    <w:rsid w:val="004303E6"/>
    <w:pPr>
      <w:pBdr>
        <w:top w:val="single" w:sz="4" w:space="0" w:color="auto"/>
        <w:left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9">
    <w:name w:val="xl169"/>
    <w:basedOn w:val="af8"/>
    <w:rsid w:val="004303E6"/>
    <w:pPr>
      <w:pBdr>
        <w:top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70">
    <w:name w:val="xl17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71">
    <w:name w:val="xl17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character" w:styleId="affffff9">
    <w:name w:val="Placeholder Text"/>
    <w:basedOn w:val="af9"/>
    <w:uiPriority w:val="99"/>
    <w:semiHidden/>
    <w:rsid w:val="004303E6"/>
    <w:rPr>
      <w:color w:val="808080"/>
    </w:rPr>
  </w:style>
  <w:style w:type="paragraph" w:styleId="affffffa">
    <w:name w:val="No Spacing"/>
    <w:aliases w:val="Основной,загол 4"/>
    <w:link w:val="affffffb"/>
    <w:uiPriority w:val="1"/>
    <w:qFormat/>
    <w:rsid w:val="007F5F5C"/>
    <w:pPr>
      <w:spacing w:after="0" w:line="240" w:lineRule="auto"/>
    </w:pPr>
  </w:style>
  <w:style w:type="character" w:customStyle="1" w:styleId="affffffb">
    <w:name w:val="Без интервала Знак"/>
    <w:aliases w:val="Основной Знак,загол 4 Знак"/>
    <w:basedOn w:val="af9"/>
    <w:link w:val="affffffa"/>
    <w:uiPriority w:val="1"/>
    <w:rsid w:val="004303E6"/>
  </w:style>
  <w:style w:type="paragraph" w:customStyle="1" w:styleId="HeadingBase">
    <w:name w:val="Heading Base"/>
    <w:basedOn w:val="af8"/>
    <w:next w:val="af8"/>
    <w:link w:val="HeadingBase0"/>
    <w:rsid w:val="004303E6"/>
    <w:pPr>
      <w:keepNext/>
      <w:keepLines/>
      <w:spacing w:before="140" w:line="220" w:lineRule="atLeast"/>
      <w:ind w:left="1077"/>
    </w:pPr>
    <w:rPr>
      <w:rFonts w:ascii="Arial" w:eastAsia="Times New Roman" w:hAnsi="Arial" w:cstheme="majorBidi"/>
      <w:b/>
      <w:spacing w:val="-4"/>
      <w:kern w:val="28"/>
      <w:sz w:val="28"/>
      <w:szCs w:val="28"/>
      <w:lang w:val="en-US" w:bidi="en-US"/>
    </w:rPr>
  </w:style>
  <w:style w:type="character" w:customStyle="1" w:styleId="HeadingBase0">
    <w:name w:val="Heading Base Знак"/>
    <w:link w:val="HeadingBase"/>
    <w:rsid w:val="004303E6"/>
    <w:rPr>
      <w:rFonts w:ascii="Arial" w:eastAsia="Times New Roman" w:hAnsi="Arial" w:cstheme="majorBidi"/>
      <w:b/>
      <w:spacing w:val="-4"/>
      <w:kern w:val="28"/>
      <w:sz w:val="28"/>
      <w:szCs w:val="28"/>
      <w:lang w:val="en-US" w:bidi="en-US"/>
    </w:rPr>
  </w:style>
  <w:style w:type="table" w:customStyle="1" w:styleId="1ff0">
    <w:name w:val="Светлая заливка1"/>
    <w:basedOn w:val="afa"/>
    <w:uiPriority w:val="60"/>
    <w:rsid w:val="004303E6"/>
    <w:rPr>
      <w:rFonts w:ascii="Arial" w:eastAsiaTheme="majorEastAsia" w:hAnsi="Arial"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a"/>
    <w:uiPriority w:val="65"/>
    <w:rsid w:val="004303E6"/>
    <w:rPr>
      <w:rFonts w:asciiTheme="majorHAnsi" w:eastAsiaTheme="majorEastAsia" w:hAnsiTheme="majorHAnsi" w:cstheme="majorBidi"/>
      <w:color w:val="000000" w:themeColor="text1"/>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0">
    <w:name w:val="Сетка таблицы25"/>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ветлая заливка2"/>
    <w:basedOn w:val="afa"/>
    <w:uiPriority w:val="60"/>
    <w:rsid w:val="004303E6"/>
    <w:rPr>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4303E6"/>
    <w:pPr>
      <w:widowControl w:val="0"/>
      <w:autoSpaceDE w:val="0"/>
      <w:autoSpaceDN w:val="0"/>
      <w:adjustRightInd w:val="0"/>
      <w:ind w:firstLine="720"/>
    </w:pPr>
    <w:rPr>
      <w:rFonts w:ascii="Arial" w:hAnsi="Arial" w:cs="Arial"/>
      <w:lang w:val="en-US" w:bidi="en-US"/>
    </w:rPr>
  </w:style>
  <w:style w:type="table" w:customStyle="1" w:styleId="3f2">
    <w:name w:val="Сетка таблицы3"/>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3">
    <w:name w:val="Заголовок 3 уровкнь"/>
    <w:basedOn w:val="1f"/>
    <w:link w:val="3f4"/>
    <w:autoRedefine/>
    <w:rsid w:val="004303E6"/>
    <w:pPr>
      <w:spacing w:before="240"/>
      <w:mirrorIndents/>
      <w:outlineLvl w:val="9"/>
    </w:pPr>
    <w:rPr>
      <w:rFonts w:ascii="Arial" w:hAnsi="Arial"/>
      <w:bCs w:val="0"/>
      <w:smallCaps/>
      <w:kern w:val="28"/>
      <w:sz w:val="24"/>
      <w:szCs w:val="36"/>
    </w:rPr>
  </w:style>
  <w:style w:type="paragraph" w:customStyle="1" w:styleId="2fb">
    <w:name w:val="Заголовок 2 ур"/>
    <w:basedOn w:val="1f"/>
    <w:link w:val="2fc"/>
    <w:autoRedefine/>
    <w:rsid w:val="004303E6"/>
    <w:pPr>
      <w:tabs>
        <w:tab w:val="num" w:pos="846"/>
        <w:tab w:val="left" w:pos="1080"/>
      </w:tabs>
      <w:spacing w:before="240"/>
      <w:mirrorIndents/>
      <w:outlineLvl w:val="9"/>
    </w:pPr>
    <w:rPr>
      <w:rFonts w:ascii="Arial" w:eastAsia="Times New Roman" w:hAnsi="Arial"/>
      <w:smallCaps/>
      <w:color w:val="1F497D"/>
      <w:spacing w:val="5"/>
      <w:szCs w:val="36"/>
      <w:lang w:eastAsia="ru-RU"/>
    </w:rPr>
  </w:style>
  <w:style w:type="character" w:customStyle="1" w:styleId="3f4">
    <w:name w:val="Заголовок 3 уровкнь Знак"/>
    <w:basedOn w:val="1f0"/>
    <w:link w:val="3f3"/>
    <w:rsid w:val="004303E6"/>
    <w:rPr>
      <w:rFonts w:ascii="Arial" w:eastAsiaTheme="majorEastAsia" w:hAnsi="Arial" w:cstheme="majorBidi"/>
      <w:b/>
      <w:bCs w:val="0"/>
      <w:smallCaps/>
      <w:color w:val="365F91" w:themeColor="accent1" w:themeShade="BF"/>
      <w:kern w:val="28"/>
      <w:sz w:val="24"/>
      <w:szCs w:val="36"/>
      <w:lang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9"/>
    <w:rsid w:val="004303E6"/>
    <w:rPr>
      <w:rFonts w:ascii="Arial" w:hAnsi="Arial" w:cs="Arial"/>
      <w:b/>
      <w:bCs/>
      <w:sz w:val="26"/>
      <w:szCs w:val="26"/>
      <w:lang w:val="ru-RU" w:eastAsia="ru-RU" w:bidi="ar-SA"/>
    </w:rPr>
  </w:style>
  <w:style w:type="paragraph" w:customStyle="1" w:styleId="affffffc">
    <w:name w:val="ОСНОВНОЙ"/>
    <w:basedOn w:val="afff5"/>
    <w:autoRedefine/>
    <w:rsid w:val="0073263D"/>
    <w:pPr>
      <w:tabs>
        <w:tab w:val="left" w:pos="709"/>
      </w:tabs>
    </w:pPr>
    <w:rPr>
      <w:rFonts w:cstheme="majorBidi"/>
      <w:lang w:val="en-US" w:bidi="en-US"/>
    </w:rPr>
  </w:style>
  <w:style w:type="paragraph" w:customStyle="1" w:styleId="affffffd">
    <w:name w:val="Стиль полужирный все прописные"/>
    <w:basedOn w:val="af8"/>
    <w:link w:val="affffffe"/>
    <w:rsid w:val="004303E6"/>
    <w:pPr>
      <w:tabs>
        <w:tab w:val="num" w:pos="0"/>
      </w:tabs>
      <w:spacing w:line="360" w:lineRule="auto"/>
      <w:ind w:firstLine="709"/>
    </w:pPr>
    <w:rPr>
      <w:rFonts w:eastAsia="Times New Roman" w:cstheme="majorBidi"/>
      <w:sz w:val="26"/>
      <w:szCs w:val="26"/>
      <w:lang w:val="en-US" w:eastAsia="ru-RU" w:bidi="en-US"/>
    </w:rPr>
  </w:style>
  <w:style w:type="character" w:customStyle="1" w:styleId="affffffe">
    <w:name w:val="Стиль полужирный все прописные Знак"/>
    <w:basedOn w:val="af9"/>
    <w:link w:val="affffffd"/>
    <w:rsid w:val="004303E6"/>
    <w:rPr>
      <w:rFonts w:ascii="Times New Roman" w:eastAsia="Times New Roman" w:hAnsi="Times New Roman" w:cstheme="majorBidi"/>
      <w:sz w:val="26"/>
      <w:szCs w:val="26"/>
      <w:lang w:val="en-US" w:eastAsia="ru-RU" w:bidi="en-US"/>
    </w:rPr>
  </w:style>
  <w:style w:type="paragraph" w:customStyle="1" w:styleId="afffffff">
    <w:name w:val="Ввод осн.текста"/>
    <w:basedOn w:val="af8"/>
    <w:link w:val="afffffff0"/>
    <w:rsid w:val="004303E6"/>
    <w:pPr>
      <w:tabs>
        <w:tab w:val="num" w:pos="343"/>
      </w:tabs>
      <w:spacing w:line="360" w:lineRule="auto"/>
      <w:ind w:left="343" w:firstLine="737"/>
    </w:pPr>
    <w:rPr>
      <w:rFonts w:eastAsia="Times New Roman" w:cstheme="majorBidi"/>
      <w:sz w:val="26"/>
      <w:szCs w:val="26"/>
      <w:lang w:val="en-US" w:eastAsia="ru-RU" w:bidi="en-US"/>
    </w:rPr>
  </w:style>
  <w:style w:type="character" w:customStyle="1" w:styleId="afffffff0">
    <w:name w:val="Ввод осн.текста Знак"/>
    <w:basedOn w:val="af9"/>
    <w:link w:val="afffffff"/>
    <w:locked/>
    <w:rsid w:val="004303E6"/>
    <w:rPr>
      <w:rFonts w:ascii="Times New Roman" w:eastAsia="Times New Roman" w:hAnsi="Times New Roman" w:cstheme="majorBidi"/>
      <w:sz w:val="26"/>
      <w:szCs w:val="26"/>
      <w:lang w:val="en-US" w:eastAsia="ru-RU" w:bidi="en-US"/>
    </w:rPr>
  </w:style>
  <w:style w:type="paragraph" w:customStyle="1" w:styleId="12125">
    <w:name w:val="Стиль 12 пт По ширине Первая строка:  125 см Междустр.интервал:..."/>
    <w:basedOn w:val="af8"/>
    <w:rsid w:val="004303E6"/>
    <w:pPr>
      <w:spacing w:line="360" w:lineRule="auto"/>
      <w:ind w:firstLine="709"/>
    </w:pPr>
    <w:rPr>
      <w:rFonts w:eastAsia="Times New Roman" w:cstheme="majorBidi"/>
      <w:sz w:val="26"/>
      <w:szCs w:val="20"/>
      <w:lang w:val="en-US" w:eastAsia="ru-RU" w:bidi="en-US"/>
    </w:rPr>
  </w:style>
  <w:style w:type="paragraph" w:customStyle="1" w:styleId="xl184">
    <w:name w:val="xl184"/>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5">
    <w:name w:val="xl185"/>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6">
    <w:name w:val="xl186"/>
    <w:basedOn w:val="af8"/>
    <w:rsid w:val="004303E6"/>
    <w:pPr>
      <w:spacing w:before="100" w:beforeAutospacing="1" w:after="100" w:afterAutospacing="1" w:line="360" w:lineRule="auto"/>
      <w:ind w:firstLine="709"/>
      <w:textAlignment w:val="center"/>
    </w:pPr>
    <w:rPr>
      <w:rFonts w:eastAsia="Times New Roman" w:cstheme="majorBidi"/>
      <w:color w:val="000000"/>
      <w:sz w:val="26"/>
      <w:szCs w:val="26"/>
      <w:lang w:val="en-US" w:eastAsia="ru-RU" w:bidi="en-US"/>
    </w:rPr>
  </w:style>
  <w:style w:type="paragraph" w:customStyle="1" w:styleId="xl187">
    <w:name w:val="xl187"/>
    <w:basedOn w:val="af8"/>
    <w:rsid w:val="004303E6"/>
    <w:pPr>
      <w:spacing w:before="100" w:beforeAutospacing="1" w:after="100" w:afterAutospacing="1" w:line="360" w:lineRule="auto"/>
      <w:ind w:firstLine="709"/>
      <w:textAlignment w:val="center"/>
    </w:pPr>
    <w:rPr>
      <w:rFonts w:eastAsia="Times New Roman" w:cstheme="majorBidi"/>
      <w:i/>
      <w:iCs/>
      <w:sz w:val="26"/>
      <w:szCs w:val="26"/>
      <w:lang w:val="en-US" w:eastAsia="ru-RU" w:bidi="en-US"/>
    </w:rPr>
  </w:style>
  <w:style w:type="paragraph" w:customStyle="1" w:styleId="xl188">
    <w:name w:val="xl188"/>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9">
    <w:name w:val="xl189"/>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18"/>
      <w:szCs w:val="18"/>
      <w:lang w:val="en-US" w:eastAsia="ru-RU" w:bidi="en-US"/>
    </w:rPr>
  </w:style>
  <w:style w:type="paragraph" w:customStyle="1" w:styleId="xl190">
    <w:name w:val="xl190"/>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1">
    <w:name w:val="xl191"/>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2">
    <w:name w:val="xl192"/>
    <w:basedOn w:val="af8"/>
    <w:rsid w:val="004303E6"/>
    <w:pPr>
      <w:shd w:val="clear" w:color="auto" w:fill="C0C0C0"/>
      <w:spacing w:before="100" w:beforeAutospacing="1" w:after="100" w:afterAutospacing="1" w:line="360" w:lineRule="auto"/>
      <w:ind w:firstLine="709"/>
      <w:textAlignment w:val="center"/>
    </w:pPr>
    <w:rPr>
      <w:rFonts w:eastAsia="Times New Roman" w:cstheme="majorBidi"/>
      <w:b/>
      <w:bCs/>
      <w:lang w:val="en-US" w:eastAsia="ru-RU" w:bidi="en-US"/>
    </w:rPr>
  </w:style>
  <w:style w:type="paragraph" w:customStyle="1" w:styleId="xl193">
    <w:name w:val="xl193"/>
    <w:basedOn w:val="af8"/>
    <w:rsid w:val="004303E6"/>
    <w:pPr>
      <w:shd w:val="clear" w:color="auto" w:fill="C0C0C0"/>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4">
    <w:name w:val="xl194"/>
    <w:basedOn w:val="af8"/>
    <w:rsid w:val="004303E6"/>
    <w:pPr>
      <w:spacing w:before="100" w:beforeAutospacing="1" w:after="100" w:afterAutospacing="1" w:line="360" w:lineRule="auto"/>
      <w:ind w:firstLine="709"/>
      <w:textAlignment w:val="center"/>
    </w:pPr>
    <w:rPr>
      <w:rFonts w:eastAsia="Times New Roman" w:cstheme="majorBidi"/>
      <w:b/>
      <w:bCs/>
      <w:sz w:val="18"/>
      <w:szCs w:val="18"/>
      <w:lang w:val="en-US" w:eastAsia="ru-RU" w:bidi="en-US"/>
    </w:rPr>
  </w:style>
  <w:style w:type="paragraph" w:customStyle="1" w:styleId="afffffff1">
    <w:name w:val="заг табл"/>
    <w:basedOn w:val="af8"/>
    <w:rsid w:val="004303E6"/>
    <w:pPr>
      <w:spacing w:line="360" w:lineRule="auto"/>
      <w:ind w:firstLine="709"/>
    </w:pPr>
    <w:rPr>
      <w:rFonts w:eastAsia="Times New Roman" w:cstheme="majorBidi"/>
      <w:sz w:val="26"/>
      <w:szCs w:val="20"/>
      <w:lang w:val="en-US" w:eastAsia="ru-RU" w:bidi="en-US"/>
    </w:rPr>
  </w:style>
  <w:style w:type="paragraph" w:customStyle="1" w:styleId="afffffff2">
    <w:name w:val="Текст документа"/>
    <w:basedOn w:val="afffa"/>
    <w:rsid w:val="004303E6"/>
    <w:pPr>
      <w:spacing w:after="0" w:line="360" w:lineRule="auto"/>
      <w:ind w:firstLine="720"/>
    </w:pPr>
    <w:rPr>
      <w:rFonts w:eastAsia="Times New Roman" w:cstheme="majorBidi"/>
      <w:sz w:val="28"/>
      <w:szCs w:val="20"/>
      <w:lang w:val="en-US" w:eastAsia="ru-RU" w:bidi="en-US"/>
    </w:rPr>
  </w:style>
  <w:style w:type="paragraph" w:customStyle="1" w:styleId="afffffff3">
    <w:name w:val="№ табл"/>
    <w:basedOn w:val="af8"/>
    <w:rsid w:val="004303E6"/>
    <w:pPr>
      <w:spacing w:line="360" w:lineRule="auto"/>
      <w:ind w:firstLine="709"/>
      <w:jc w:val="right"/>
    </w:pPr>
    <w:rPr>
      <w:rFonts w:eastAsia="Times New Roman" w:cstheme="majorBidi"/>
      <w:sz w:val="26"/>
      <w:szCs w:val="20"/>
      <w:lang w:val="en-US" w:eastAsia="ru-RU" w:bidi="en-US"/>
    </w:rPr>
  </w:style>
  <w:style w:type="paragraph" w:customStyle="1" w:styleId="2fd">
    <w:name w:val="заголовок 2"/>
    <w:basedOn w:val="20"/>
    <w:next w:val="af8"/>
    <w:link w:val="214"/>
    <w:rsid w:val="004303E6"/>
    <w:pPr>
      <w:keepLines w:val="0"/>
      <w:spacing w:before="120"/>
      <w:ind w:left="1429" w:hanging="360"/>
    </w:pPr>
    <w:rPr>
      <w:rFonts w:ascii="Arial Narrow" w:eastAsia="MS Mincho" w:hAnsi="Arial Narrow" w:cs="Arial"/>
      <w:b w:val="0"/>
      <w:bCs w:val="0"/>
      <w:iCs/>
      <w:caps/>
      <w:snapToGrid w:val="0"/>
      <w:color w:val="1F497D"/>
      <w:spacing w:val="20"/>
      <w:sz w:val="20"/>
      <w:szCs w:val="20"/>
      <w:lang w:eastAsia="ru-RU" w:bidi="en-US"/>
    </w:rPr>
  </w:style>
  <w:style w:type="paragraph" w:customStyle="1" w:styleId="afffffff4">
    <w:name w:val="ВАДИМ"/>
    <w:basedOn w:val="af8"/>
    <w:link w:val="afffffff5"/>
    <w:autoRedefine/>
    <w:rsid w:val="004303E6"/>
    <w:pPr>
      <w:spacing w:line="360" w:lineRule="auto"/>
      <w:ind w:firstLine="180"/>
    </w:pPr>
    <w:rPr>
      <w:rFonts w:eastAsia="Times New Roman" w:cs="Verdana"/>
      <w:spacing w:val="-2"/>
      <w:sz w:val="28"/>
      <w:szCs w:val="28"/>
      <w:lang w:val="en-US" w:bidi="en-US"/>
    </w:rPr>
  </w:style>
  <w:style w:type="character" w:customStyle="1" w:styleId="afffffff5">
    <w:name w:val="ВАДИМ Знак"/>
    <w:basedOn w:val="af9"/>
    <w:link w:val="afffffff4"/>
    <w:rsid w:val="004303E6"/>
    <w:rPr>
      <w:rFonts w:ascii="Times New Roman" w:eastAsia="Times New Roman" w:hAnsi="Times New Roman" w:cs="Verdana"/>
      <w:spacing w:val="-2"/>
      <w:sz w:val="28"/>
      <w:szCs w:val="28"/>
      <w:lang w:val="en-US" w:bidi="en-US"/>
    </w:rPr>
  </w:style>
  <w:style w:type="paragraph" w:customStyle="1" w:styleId="1ff1">
    <w:name w:val="1 простой"/>
    <w:basedOn w:val="af8"/>
    <w:rsid w:val="004303E6"/>
    <w:pPr>
      <w:tabs>
        <w:tab w:val="num" w:pos="360"/>
      </w:tabs>
      <w:spacing w:line="360" w:lineRule="auto"/>
      <w:ind w:firstLine="357"/>
    </w:pPr>
    <w:rPr>
      <w:rFonts w:eastAsia="Times New Roman" w:cs="Verdana"/>
      <w:sz w:val="26"/>
      <w:szCs w:val="20"/>
      <w:lang w:val="en-US" w:bidi="en-US"/>
    </w:rPr>
  </w:style>
  <w:style w:type="character" w:customStyle="1" w:styleId="afffff1">
    <w:name w:val="Список марк. Знак"/>
    <w:basedOn w:val="af9"/>
    <w:link w:val="af4"/>
    <w:locked/>
    <w:rsid w:val="004303E6"/>
    <w:rPr>
      <w:rFonts w:ascii="Times New Roman" w:eastAsia="Times New Roman" w:hAnsi="Times New Roman" w:cs="Times New Roman"/>
      <w:sz w:val="26"/>
      <w:szCs w:val="26"/>
      <w:lang w:eastAsia="ru-RU"/>
    </w:rPr>
  </w:style>
  <w:style w:type="numbering" w:customStyle="1" w:styleId="2fe">
    <w:name w:val="Заголовок 2 уровень"/>
    <w:basedOn w:val="afb"/>
    <w:uiPriority w:val="99"/>
    <w:rsid w:val="004303E6"/>
  </w:style>
  <w:style w:type="numbering" w:customStyle="1" w:styleId="3f5">
    <w:name w:val="Заголовок 3 ур"/>
    <w:basedOn w:val="afb"/>
    <w:uiPriority w:val="99"/>
    <w:rsid w:val="004303E6"/>
  </w:style>
  <w:style w:type="character" w:customStyle="1" w:styleId="2fc">
    <w:name w:val="Заголовок 2 ур Знак"/>
    <w:basedOn w:val="1f0"/>
    <w:link w:val="2fb"/>
    <w:rsid w:val="004303E6"/>
    <w:rPr>
      <w:rFonts w:ascii="Arial" w:eastAsia="Times New Roman" w:hAnsi="Arial" w:cstheme="majorBidi"/>
      <w:b/>
      <w:bCs/>
      <w:smallCaps/>
      <w:color w:val="1F497D"/>
      <w:spacing w:val="5"/>
      <w:sz w:val="28"/>
      <w:szCs w:val="36"/>
      <w:lang w:eastAsia="ru-RU" w:bidi="en-US"/>
    </w:rPr>
  </w:style>
  <w:style w:type="character" w:customStyle="1" w:styleId="apple-style-span">
    <w:name w:val="apple-style-span"/>
    <w:basedOn w:val="af9"/>
    <w:rsid w:val="004303E6"/>
  </w:style>
  <w:style w:type="paragraph" w:customStyle="1" w:styleId="xl172">
    <w:name w:val="xl172"/>
    <w:basedOn w:val="af8"/>
    <w:rsid w:val="004303E6"/>
    <w:pPr>
      <w:pBdr>
        <w:top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3">
    <w:name w:val="xl17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4">
    <w:name w:val="xl17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5">
    <w:name w:val="xl175"/>
    <w:basedOn w:val="af8"/>
    <w:rsid w:val="004303E6"/>
    <w:pPr>
      <w:pBdr>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6">
    <w:name w:val="xl176"/>
    <w:basedOn w:val="af8"/>
    <w:rsid w:val="004303E6"/>
    <w:pPr>
      <w:pBdr>
        <w:top w:val="single" w:sz="4" w:space="0" w:color="auto"/>
        <w:left w:val="single" w:sz="4" w:space="0" w:color="auto"/>
        <w:bottom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177">
    <w:name w:val="xl177"/>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8">
    <w:name w:val="xl178"/>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9">
    <w:name w:val="xl179"/>
    <w:basedOn w:val="af8"/>
    <w:rsid w:val="004303E6"/>
    <w:pPr>
      <w:pBdr>
        <w:top w:val="single" w:sz="4" w:space="0" w:color="auto"/>
        <w:left w:val="single" w:sz="4"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180">
    <w:name w:val="xl18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81">
    <w:name w:val="xl1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82">
    <w:name w:val="xl1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CYR" w:eastAsia="Times New Roman" w:hAnsi="Arial CYR" w:cs="Arial CYR"/>
      <w:szCs w:val="24"/>
      <w:lang w:val="en-US" w:eastAsia="ru-RU" w:bidi="en-US"/>
    </w:rPr>
  </w:style>
  <w:style w:type="paragraph" w:customStyle="1" w:styleId="xl183">
    <w:name w:val="xl183"/>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7">
    <w:name w:val="xl217"/>
    <w:basedOn w:val="af8"/>
    <w:rsid w:val="004303E6"/>
    <w:pPr>
      <w:pBdr>
        <w:top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8">
    <w:name w:val="xl218"/>
    <w:basedOn w:val="af8"/>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9">
    <w:name w:val="xl219"/>
    <w:basedOn w:val="af8"/>
    <w:rsid w:val="004303E6"/>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20">
    <w:name w:val="xl220"/>
    <w:basedOn w:val="af8"/>
    <w:rsid w:val="004303E6"/>
    <w:pPr>
      <w:pBdr>
        <w:top w:val="single" w:sz="4" w:space="0" w:color="auto"/>
        <w:bottom w:val="single" w:sz="8" w:space="0" w:color="auto"/>
      </w:pBdr>
      <w:spacing w:before="100" w:beforeAutospacing="1" w:after="100" w:afterAutospacing="1" w:line="360" w:lineRule="auto"/>
      <w:textAlignment w:val="top"/>
    </w:pPr>
    <w:rPr>
      <w:rFonts w:ascii="Calibri" w:eastAsia="Times New Roman" w:hAnsi="Calibri" w:cstheme="majorBidi"/>
      <w:b/>
      <w:bCs/>
      <w:szCs w:val="24"/>
      <w:lang w:val="en-US" w:eastAsia="ru-RU" w:bidi="en-US"/>
    </w:rPr>
  </w:style>
  <w:style w:type="paragraph" w:customStyle="1" w:styleId="xl221">
    <w:name w:val="xl221"/>
    <w:basedOn w:val="af8"/>
    <w:rsid w:val="004303E6"/>
    <w:pPr>
      <w:pBdr>
        <w:top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22">
    <w:name w:val="xl222"/>
    <w:basedOn w:val="af8"/>
    <w:rsid w:val="004303E6"/>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223">
    <w:name w:val="xl223"/>
    <w:basedOn w:val="af8"/>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224">
    <w:name w:val="xl224"/>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25">
    <w:name w:val="xl225"/>
    <w:basedOn w:val="af8"/>
    <w:rsid w:val="004303E6"/>
    <w:pPr>
      <w:pBdr>
        <w:top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26">
    <w:name w:val="xl226"/>
    <w:basedOn w:val="af8"/>
    <w:rsid w:val="004303E6"/>
    <w:pPr>
      <w:pBdr>
        <w:left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27">
    <w:name w:val="xl227"/>
    <w:basedOn w:val="af8"/>
    <w:rsid w:val="004303E6"/>
    <w:pPr>
      <w:pBdr>
        <w:left w:val="single" w:sz="8" w:space="0" w:color="auto"/>
      </w:pBdr>
      <w:spacing w:before="100" w:beforeAutospacing="1" w:after="100" w:afterAutospacing="1" w:line="360" w:lineRule="auto"/>
      <w:textAlignment w:val="center"/>
    </w:pPr>
    <w:rPr>
      <w:rFonts w:ascii="Calibri" w:eastAsia="Times New Roman" w:hAnsi="Calibri" w:cstheme="majorBidi"/>
      <w:szCs w:val="24"/>
      <w:lang w:val="en-US" w:eastAsia="ru-RU" w:bidi="en-US"/>
    </w:rPr>
  </w:style>
  <w:style w:type="paragraph" w:customStyle="1" w:styleId="xl228">
    <w:name w:val="xl228"/>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29">
    <w:name w:val="xl229"/>
    <w:basedOn w:val="af8"/>
    <w:rsid w:val="004303E6"/>
    <w:pPr>
      <w:pBdr>
        <w:top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0">
    <w:name w:val="xl230"/>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1">
    <w:name w:val="xl231"/>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2">
    <w:name w:val="xl232"/>
    <w:basedOn w:val="af8"/>
    <w:rsid w:val="004303E6"/>
    <w:pPr>
      <w:pBdr>
        <w:top w:val="single" w:sz="8" w:space="0" w:color="auto"/>
        <w:left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33">
    <w:name w:val="xl233"/>
    <w:basedOn w:val="af8"/>
    <w:rsid w:val="004303E6"/>
    <w:pPr>
      <w:pBdr>
        <w:top w:val="single" w:sz="8"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34">
    <w:name w:val="xl234"/>
    <w:basedOn w:val="af8"/>
    <w:rsid w:val="004303E6"/>
    <w:pP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35">
    <w:name w:val="xl235"/>
    <w:basedOn w:val="af8"/>
    <w:rsid w:val="004303E6"/>
    <w:pPr>
      <w:pBdr>
        <w:left w:val="single" w:sz="8" w:space="0" w:color="auto"/>
        <w:bottom w:val="single" w:sz="4"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36">
    <w:name w:val="xl236"/>
    <w:basedOn w:val="af8"/>
    <w:rsid w:val="004303E6"/>
    <w:pPr>
      <w:pBdr>
        <w:bottom w:val="single" w:sz="4"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37">
    <w:name w:val="xl237"/>
    <w:basedOn w:val="af8"/>
    <w:rsid w:val="004303E6"/>
    <w:pPr>
      <w:pBdr>
        <w:bottom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38">
    <w:name w:val="xl238"/>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9">
    <w:name w:val="xl239"/>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40">
    <w:name w:val="xl240"/>
    <w:basedOn w:val="af8"/>
    <w:rsid w:val="004303E6"/>
    <w:pPr>
      <w:pBdr>
        <w:top w:val="single" w:sz="8" w:space="0" w:color="auto"/>
        <w:lef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1">
    <w:name w:val="xl241"/>
    <w:basedOn w:val="af8"/>
    <w:rsid w:val="004303E6"/>
    <w:pPr>
      <w:pBdr>
        <w:left w:val="single" w:sz="8" w:space="0" w:color="auto"/>
        <w:bottom w:val="single" w:sz="4"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2">
    <w:name w:val="xl242"/>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 w:val="16"/>
      <w:szCs w:val="16"/>
      <w:lang w:val="en-US" w:eastAsia="ru-RU" w:bidi="en-US"/>
    </w:rPr>
  </w:style>
  <w:style w:type="paragraph" w:customStyle="1" w:styleId="xl243">
    <w:name w:val="xl243"/>
    <w:basedOn w:val="af8"/>
    <w:rsid w:val="004303E6"/>
    <w:pPr>
      <w:pBdr>
        <w:top w:val="single" w:sz="8" w:space="0" w:color="auto"/>
        <w:right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44">
    <w:name w:val="xl244"/>
    <w:basedOn w:val="af8"/>
    <w:rsid w:val="004303E6"/>
    <w:pPr>
      <w:pBdr>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45">
    <w:name w:val="xl245"/>
    <w:basedOn w:val="af8"/>
    <w:rsid w:val="004303E6"/>
    <w:pPr>
      <w:pBdr>
        <w:bottom w:val="single" w:sz="4" w:space="0" w:color="auto"/>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46">
    <w:name w:val="xl246"/>
    <w:basedOn w:val="af8"/>
    <w:rsid w:val="004303E6"/>
    <w:pPr>
      <w:pBdr>
        <w:top w:val="single" w:sz="8" w:space="0" w:color="auto"/>
        <w:bottom w:val="single" w:sz="8"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47">
    <w:name w:val="xl247"/>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48">
    <w:name w:val="xl248"/>
    <w:basedOn w:val="af8"/>
    <w:rsid w:val="004303E6"/>
    <w:pPr>
      <w:pBdr>
        <w:top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9">
    <w:name w:val="xl249"/>
    <w:basedOn w:val="af8"/>
    <w:rsid w:val="004303E6"/>
    <w:pPr>
      <w:pBdr>
        <w:top w:val="single" w:sz="8" w:space="0" w:color="auto"/>
        <w:bottom w:val="single" w:sz="8" w:space="0" w:color="auto"/>
        <w:righ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0">
    <w:name w:val="xl250"/>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b/>
      <w:bCs/>
      <w:szCs w:val="24"/>
      <w:lang w:val="en-US" w:eastAsia="ru-RU" w:bidi="en-US"/>
    </w:rPr>
  </w:style>
  <w:style w:type="paragraph" w:customStyle="1" w:styleId="xl251">
    <w:name w:val="xl251"/>
    <w:basedOn w:val="af8"/>
    <w:rsid w:val="004303E6"/>
    <w:pPr>
      <w:pBdr>
        <w:top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2">
    <w:name w:val="xl252"/>
    <w:basedOn w:val="af8"/>
    <w:rsid w:val="004303E6"/>
    <w:pPr>
      <w:pBdr>
        <w:top w:val="single" w:sz="8" w:space="0" w:color="auto"/>
        <w:left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3">
    <w:name w:val="xl253"/>
    <w:basedOn w:val="af8"/>
    <w:rsid w:val="004303E6"/>
    <w:pPr>
      <w:pBdr>
        <w:top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54">
    <w:name w:val="xl254"/>
    <w:basedOn w:val="af8"/>
    <w:rsid w:val="004303E6"/>
    <w:pPr>
      <w:pBdr>
        <w:top w:val="single" w:sz="8"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55">
    <w:name w:val="xl255"/>
    <w:basedOn w:val="af8"/>
    <w:rsid w:val="004303E6"/>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56">
    <w:name w:val="xl256"/>
    <w:basedOn w:val="af8"/>
    <w:rsid w:val="004303E6"/>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 w:val="18"/>
      <w:szCs w:val="18"/>
      <w:lang w:val="en-US" w:eastAsia="ru-RU" w:bidi="en-US"/>
    </w:rPr>
  </w:style>
  <w:style w:type="paragraph" w:customStyle="1" w:styleId="xl257">
    <w:name w:val="xl257"/>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58">
    <w:name w:val="xl258"/>
    <w:basedOn w:val="af8"/>
    <w:rsid w:val="004303E6"/>
    <w:pPr>
      <w:pBdr>
        <w:right w:val="single" w:sz="4"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59">
    <w:name w:val="xl259"/>
    <w:basedOn w:val="af8"/>
    <w:rsid w:val="004303E6"/>
    <w:pPr>
      <w:pBdr>
        <w:lef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60">
    <w:name w:val="xl260"/>
    <w:basedOn w:val="af8"/>
    <w:rsid w:val="004303E6"/>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b/>
      <w:bCs/>
      <w:szCs w:val="24"/>
      <w:lang w:val="en-US" w:eastAsia="ru-RU" w:bidi="en-US"/>
    </w:rPr>
  </w:style>
  <w:style w:type="paragraph" w:customStyle="1" w:styleId="xl261">
    <w:name w:val="xl261"/>
    <w:basedOn w:val="af8"/>
    <w:rsid w:val="004303E6"/>
    <w:pPr>
      <w:pBdr>
        <w:top w:val="single" w:sz="4" w:space="0" w:color="auto"/>
        <w:left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62">
    <w:name w:val="xl262"/>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3">
    <w:name w:val="xl263"/>
    <w:basedOn w:val="af8"/>
    <w:rsid w:val="004303E6"/>
    <w:pPr>
      <w:pBdr>
        <w:top w:val="single" w:sz="8"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64">
    <w:name w:val="xl264"/>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5">
    <w:name w:val="xl265"/>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6">
    <w:name w:val="xl266"/>
    <w:basedOn w:val="af8"/>
    <w:rsid w:val="004303E6"/>
    <w:pPr>
      <w:pBdr>
        <w:top w:val="single" w:sz="8" w:space="0" w:color="auto"/>
        <w:bottom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67">
    <w:name w:val="xl267"/>
    <w:basedOn w:val="af8"/>
    <w:rsid w:val="004303E6"/>
    <w:pPr>
      <w:pBdr>
        <w:top w:val="single" w:sz="8" w:space="0" w:color="auto"/>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68">
    <w:name w:val="xl268"/>
    <w:basedOn w:val="af8"/>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9">
    <w:name w:val="xl269"/>
    <w:basedOn w:val="af8"/>
    <w:rsid w:val="004303E6"/>
    <w:pPr>
      <w:spacing w:before="100" w:beforeAutospacing="1" w:after="100" w:afterAutospacing="1" w:line="360" w:lineRule="auto"/>
      <w:jc w:val="left"/>
      <w:textAlignment w:val="top"/>
    </w:pPr>
    <w:rPr>
      <w:rFonts w:ascii="Calibri" w:eastAsia="Times New Roman" w:hAnsi="Calibri" w:cstheme="majorBidi"/>
      <w:b/>
      <w:bCs/>
      <w:szCs w:val="24"/>
      <w:lang w:val="en-US" w:eastAsia="ru-RU" w:bidi="en-US"/>
    </w:rPr>
  </w:style>
  <w:style w:type="paragraph" w:customStyle="1" w:styleId="xl270">
    <w:name w:val="xl270"/>
    <w:basedOn w:val="af8"/>
    <w:rsid w:val="004303E6"/>
    <w:pPr>
      <w:spacing w:before="100" w:beforeAutospacing="1" w:after="100" w:afterAutospacing="1" w:line="360" w:lineRule="auto"/>
      <w:jc w:val="left"/>
      <w:textAlignment w:val="top"/>
    </w:pPr>
    <w:rPr>
      <w:rFonts w:ascii="Calibri" w:eastAsia="Times New Roman" w:hAnsi="Calibri" w:cstheme="majorBidi"/>
      <w:b/>
      <w:bCs/>
      <w:szCs w:val="24"/>
      <w:lang w:val="en-US" w:eastAsia="ru-RU" w:bidi="en-US"/>
    </w:rPr>
  </w:style>
  <w:style w:type="paragraph" w:customStyle="1" w:styleId="xl271">
    <w:name w:val="xl271"/>
    <w:basedOn w:val="af8"/>
    <w:rsid w:val="004303E6"/>
    <w:pPr>
      <w:pBdr>
        <w:right w:val="single" w:sz="4" w:space="0" w:color="auto"/>
      </w:pBdr>
      <w:spacing w:before="100" w:beforeAutospacing="1" w:after="100" w:afterAutospacing="1" w:line="360" w:lineRule="auto"/>
      <w:jc w:val="left"/>
      <w:textAlignment w:val="top"/>
    </w:pPr>
    <w:rPr>
      <w:rFonts w:ascii="Calibri" w:eastAsia="Times New Roman" w:hAnsi="Calibri" w:cstheme="majorBidi"/>
      <w:lang w:val="en-US" w:eastAsia="ru-RU" w:bidi="en-US"/>
    </w:rPr>
  </w:style>
  <w:style w:type="paragraph" w:customStyle="1" w:styleId="xl272">
    <w:name w:val="xl272"/>
    <w:basedOn w:val="af8"/>
    <w:rsid w:val="004303E6"/>
    <w:pPr>
      <w:pBdr>
        <w:right w:val="single" w:sz="4" w:space="0" w:color="auto"/>
      </w:pBdr>
      <w:spacing w:before="100" w:beforeAutospacing="1" w:after="100" w:afterAutospacing="1" w:line="360" w:lineRule="auto"/>
      <w:jc w:val="left"/>
      <w:textAlignment w:val="top"/>
    </w:pPr>
    <w:rPr>
      <w:rFonts w:ascii="Calibri" w:eastAsia="Times New Roman" w:hAnsi="Calibri" w:cstheme="majorBidi"/>
      <w:lang w:val="en-US" w:eastAsia="ru-RU" w:bidi="en-US"/>
    </w:rPr>
  </w:style>
  <w:style w:type="paragraph" w:customStyle="1" w:styleId="xl273">
    <w:name w:val="xl273"/>
    <w:basedOn w:val="af8"/>
    <w:rsid w:val="004303E6"/>
    <w:pPr>
      <w:pBdr>
        <w:bottom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74">
    <w:name w:val="xl274"/>
    <w:basedOn w:val="af8"/>
    <w:rsid w:val="004303E6"/>
    <w:pPr>
      <w:pBdr>
        <w:top w:val="single" w:sz="8"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75">
    <w:name w:val="xl275"/>
    <w:basedOn w:val="af8"/>
    <w:rsid w:val="004303E6"/>
    <w:pPr>
      <w:pBdr>
        <w:top w:val="single" w:sz="8"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76">
    <w:name w:val="xl276"/>
    <w:basedOn w:val="af8"/>
    <w:rsid w:val="004303E6"/>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77">
    <w:name w:val="xl277"/>
    <w:basedOn w:val="af8"/>
    <w:rsid w:val="004303E6"/>
    <w:pPr>
      <w:spacing w:before="100" w:beforeAutospacing="1" w:after="100" w:afterAutospacing="1" w:line="360" w:lineRule="auto"/>
      <w:jc w:val="left"/>
    </w:pPr>
    <w:rPr>
      <w:rFonts w:ascii="Arial CYR" w:eastAsia="Times New Roman" w:hAnsi="Arial CYR" w:cs="Arial CYR"/>
      <w:b/>
      <w:bCs/>
      <w:i/>
      <w:iCs/>
      <w:sz w:val="16"/>
      <w:szCs w:val="16"/>
      <w:lang w:val="en-US" w:eastAsia="ru-RU" w:bidi="en-US"/>
    </w:rPr>
  </w:style>
  <w:style w:type="paragraph" w:customStyle="1" w:styleId="xl278">
    <w:name w:val="xl278"/>
    <w:basedOn w:val="af8"/>
    <w:rsid w:val="004303E6"/>
    <w:pPr>
      <w:pBdr>
        <w:right w:val="single" w:sz="4" w:space="0" w:color="auto"/>
      </w:pBdr>
      <w:spacing w:before="100" w:beforeAutospacing="1" w:after="100" w:afterAutospacing="1" w:line="360" w:lineRule="auto"/>
      <w:jc w:val="left"/>
    </w:pPr>
    <w:rPr>
      <w:rFonts w:ascii="Arial CYR" w:eastAsia="Times New Roman" w:hAnsi="Arial CYR" w:cs="Arial CYR"/>
      <w:b/>
      <w:bCs/>
      <w:i/>
      <w:iCs/>
      <w:szCs w:val="24"/>
      <w:lang w:val="en-US" w:eastAsia="ru-RU" w:bidi="en-US"/>
    </w:rPr>
  </w:style>
  <w:style w:type="paragraph" w:customStyle="1" w:styleId="xl279">
    <w:name w:val="xl279"/>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0">
    <w:name w:val="xl280"/>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1">
    <w:name w:val="xl281"/>
    <w:basedOn w:val="af8"/>
    <w:rsid w:val="004303E6"/>
    <w:pPr>
      <w:pBdr>
        <w:left w:val="single" w:sz="8" w:space="0" w:color="auto"/>
      </w:pBdr>
      <w:shd w:val="clear" w:color="000000" w:fill="00B0F0"/>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2">
    <w:name w:val="xl282"/>
    <w:basedOn w:val="af8"/>
    <w:rsid w:val="004303E6"/>
    <w:pPr>
      <w:pBdr>
        <w:left w:val="single" w:sz="8" w:space="0" w:color="auto"/>
        <w:bottom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3">
    <w:name w:val="xl283"/>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4">
    <w:name w:val="xl284"/>
    <w:basedOn w:val="af8"/>
    <w:rsid w:val="004303E6"/>
    <w:pPr>
      <w:pBdr>
        <w:left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5">
    <w:name w:val="xl285"/>
    <w:basedOn w:val="af8"/>
    <w:rsid w:val="004303E6"/>
    <w:pPr>
      <w:pBdr>
        <w:left w:val="single" w:sz="4"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86">
    <w:name w:val="xl286"/>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7">
    <w:name w:val="xl287"/>
    <w:basedOn w:val="af8"/>
    <w:rsid w:val="004303E6"/>
    <w:pPr>
      <w:pBdr>
        <w:top w:val="single" w:sz="4" w:space="0" w:color="auto"/>
        <w:left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8">
    <w:name w:val="xl288"/>
    <w:basedOn w:val="af8"/>
    <w:rsid w:val="004303E6"/>
    <w:pPr>
      <w:pBdr>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9">
    <w:name w:val="xl289"/>
    <w:basedOn w:val="af8"/>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90">
    <w:name w:val="xl290"/>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1">
    <w:name w:val="xl291"/>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2">
    <w:name w:val="xl292"/>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3">
    <w:name w:val="xl293"/>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94">
    <w:name w:val="xl294"/>
    <w:basedOn w:val="af8"/>
    <w:rsid w:val="004303E6"/>
    <w:pPr>
      <w:pBdr>
        <w:top w:val="single" w:sz="8"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5">
    <w:name w:val="xl295"/>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6">
    <w:name w:val="xl296"/>
    <w:basedOn w:val="af8"/>
    <w:rsid w:val="004303E6"/>
    <w:pPr>
      <w:pBdr>
        <w:left w:val="single" w:sz="8" w:space="0" w:color="auto"/>
      </w:pBdr>
      <w:spacing w:before="100" w:beforeAutospacing="1" w:after="100" w:afterAutospacing="1" w:line="360" w:lineRule="auto"/>
    </w:pPr>
    <w:rPr>
      <w:rFonts w:ascii="Calibri" w:eastAsia="Times New Roman" w:hAnsi="Calibri" w:cstheme="majorBidi"/>
      <w:lang w:val="en-US" w:eastAsia="ru-RU" w:bidi="en-US"/>
    </w:rPr>
  </w:style>
  <w:style w:type="paragraph" w:customStyle="1" w:styleId="xl297">
    <w:name w:val="xl297"/>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Cs w:val="24"/>
      <w:lang w:val="en-US" w:eastAsia="ru-RU" w:bidi="en-US"/>
    </w:rPr>
  </w:style>
  <w:style w:type="paragraph" w:customStyle="1" w:styleId="xl298">
    <w:name w:val="xl298"/>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Cs w:val="24"/>
      <w:lang w:val="en-US" w:eastAsia="ru-RU" w:bidi="en-US"/>
    </w:rPr>
  </w:style>
  <w:style w:type="paragraph" w:customStyle="1" w:styleId="xl299">
    <w:name w:val="xl299"/>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0">
    <w:name w:val="xl300"/>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1">
    <w:name w:val="xl301"/>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2">
    <w:name w:val="xl302"/>
    <w:basedOn w:val="af8"/>
    <w:rsid w:val="004303E6"/>
    <w:pPr>
      <w:pBdr>
        <w:left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3">
    <w:name w:val="xl303"/>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4">
    <w:name w:val="xl304"/>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5">
    <w:name w:val="xl305"/>
    <w:basedOn w:val="af8"/>
    <w:rsid w:val="004303E6"/>
    <w:pPr>
      <w:pBdr>
        <w:left w:val="single" w:sz="8" w:space="0" w:color="auto"/>
      </w:pBdr>
      <w:shd w:val="clear" w:color="000000" w:fill="FFFFFF"/>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306">
    <w:name w:val="xl306"/>
    <w:basedOn w:val="af8"/>
    <w:rsid w:val="004303E6"/>
    <w:pPr>
      <w:pBdr>
        <w:left w:val="single" w:sz="8" w:space="0" w:color="auto"/>
      </w:pBdr>
      <w:spacing w:before="100" w:beforeAutospacing="1" w:after="100" w:afterAutospacing="1" w:line="360" w:lineRule="auto"/>
      <w:textAlignment w:val="center"/>
    </w:pPr>
    <w:rPr>
      <w:rFonts w:ascii="Calibri" w:eastAsia="Times New Roman" w:hAnsi="Calibri" w:cstheme="majorBidi"/>
      <w:lang w:val="en-US" w:eastAsia="ru-RU" w:bidi="en-US"/>
    </w:rPr>
  </w:style>
  <w:style w:type="paragraph" w:customStyle="1" w:styleId="xl307">
    <w:name w:val="xl307"/>
    <w:basedOn w:val="af8"/>
    <w:rsid w:val="004303E6"/>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8">
    <w:name w:val="xl308"/>
    <w:basedOn w:val="af8"/>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09">
    <w:name w:val="xl309"/>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0">
    <w:name w:val="xl310"/>
    <w:basedOn w:val="af8"/>
    <w:rsid w:val="004303E6"/>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311">
    <w:name w:val="xl311"/>
    <w:basedOn w:val="af8"/>
    <w:rsid w:val="004303E6"/>
    <w:pP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12">
    <w:name w:val="xl312"/>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13">
    <w:name w:val="xl313"/>
    <w:basedOn w:val="af8"/>
    <w:rsid w:val="004303E6"/>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4">
    <w:name w:val="xl314"/>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5">
    <w:name w:val="xl315"/>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6">
    <w:name w:val="xl316"/>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17">
    <w:name w:val="xl317"/>
    <w:basedOn w:val="af8"/>
    <w:rsid w:val="004303E6"/>
    <w:pPr>
      <w:pBdr>
        <w:lef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8">
    <w:name w:val="xl318"/>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9">
    <w:name w:val="xl319"/>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20">
    <w:name w:val="xl320"/>
    <w:basedOn w:val="af8"/>
    <w:rsid w:val="004303E6"/>
    <w:pPr>
      <w:pBdr>
        <w:top w:val="single" w:sz="8" w:space="0" w:color="auto"/>
        <w:left w:val="single" w:sz="8" w:space="0" w:color="auto"/>
        <w:bottom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21">
    <w:name w:val="xl321"/>
    <w:basedOn w:val="af8"/>
    <w:rsid w:val="004303E6"/>
    <w:pPr>
      <w:pBdr>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22">
    <w:name w:val="xl322"/>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3">
    <w:name w:val="xl323"/>
    <w:basedOn w:val="af8"/>
    <w:rsid w:val="004303E6"/>
    <w:pPr>
      <w:pBdr>
        <w:top w:val="single" w:sz="4" w:space="0" w:color="auto"/>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b/>
      <w:bCs/>
      <w:lang w:val="en-US" w:eastAsia="ru-RU" w:bidi="en-US"/>
    </w:rPr>
  </w:style>
  <w:style w:type="paragraph" w:customStyle="1" w:styleId="xl324">
    <w:name w:val="xl324"/>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5">
    <w:name w:val="xl325"/>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6">
    <w:name w:val="xl326"/>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7">
    <w:name w:val="xl327"/>
    <w:basedOn w:val="af8"/>
    <w:rsid w:val="004303E6"/>
    <w:pPr>
      <w:pBdr>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8">
    <w:name w:val="xl328"/>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9">
    <w:name w:val="xl329"/>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0">
    <w:name w:val="xl330"/>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1">
    <w:name w:val="xl331"/>
    <w:basedOn w:val="af8"/>
    <w:rsid w:val="004303E6"/>
    <w:pPr>
      <w:pBdr>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b/>
      <w:bCs/>
      <w:lang w:val="en-US" w:eastAsia="ru-RU" w:bidi="en-US"/>
    </w:rPr>
  </w:style>
  <w:style w:type="paragraph" w:customStyle="1" w:styleId="xl332">
    <w:name w:val="xl332"/>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3">
    <w:name w:val="xl333"/>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4">
    <w:name w:val="xl334"/>
    <w:basedOn w:val="af8"/>
    <w:rsid w:val="004303E6"/>
    <w:pPr>
      <w:pBdr>
        <w:left w:val="single" w:sz="4" w:space="0" w:color="auto"/>
        <w:bottom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5">
    <w:name w:val="xl335"/>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36">
    <w:name w:val="xl336"/>
    <w:basedOn w:val="af8"/>
    <w:rsid w:val="004303E6"/>
    <w:pPr>
      <w:pBdr>
        <w:bottom w:val="single" w:sz="8"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37">
    <w:name w:val="xl337"/>
    <w:basedOn w:val="af8"/>
    <w:rsid w:val="004303E6"/>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38">
    <w:name w:val="xl338"/>
    <w:basedOn w:val="af8"/>
    <w:rsid w:val="004303E6"/>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39">
    <w:name w:val="xl339"/>
    <w:basedOn w:val="af8"/>
    <w:rsid w:val="004303E6"/>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40">
    <w:name w:val="xl340"/>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1">
    <w:name w:val="xl341"/>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2">
    <w:name w:val="xl342"/>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3">
    <w:name w:val="xl343"/>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4">
    <w:name w:val="xl344"/>
    <w:basedOn w:val="af8"/>
    <w:rsid w:val="004303E6"/>
    <w:pPr>
      <w:pBdr>
        <w:top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5">
    <w:name w:val="xl345"/>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6">
    <w:name w:val="xl346"/>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7">
    <w:name w:val="xl347"/>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8">
    <w:name w:val="xl348"/>
    <w:basedOn w:val="af8"/>
    <w:rsid w:val="004303E6"/>
    <w:pPr>
      <w:pBdr>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49">
    <w:name w:val="xl349"/>
    <w:basedOn w:val="af8"/>
    <w:rsid w:val="004303E6"/>
    <w:pPr>
      <w:pBdr>
        <w:bottom w:val="single" w:sz="4" w:space="0" w:color="auto"/>
        <w:right w:val="single" w:sz="8"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350">
    <w:name w:val="xl350"/>
    <w:basedOn w:val="af8"/>
    <w:rsid w:val="004303E6"/>
    <w:pPr>
      <w:pBdr>
        <w:left w:val="single" w:sz="8" w:space="0" w:color="auto"/>
        <w:bottom w:val="single" w:sz="4" w:space="0" w:color="auto"/>
      </w:pBdr>
      <w:spacing w:before="100" w:beforeAutospacing="1" w:after="100" w:afterAutospacing="1" w:line="360" w:lineRule="auto"/>
      <w:textAlignment w:val="center"/>
    </w:pPr>
    <w:rPr>
      <w:rFonts w:ascii="Calibri" w:eastAsia="Times New Roman" w:hAnsi="Calibri" w:cstheme="majorBidi"/>
      <w:szCs w:val="24"/>
      <w:lang w:val="en-US" w:eastAsia="ru-RU" w:bidi="en-US"/>
    </w:rPr>
  </w:style>
  <w:style w:type="character" w:customStyle="1" w:styleId="name">
    <w:name w:val="name"/>
    <w:basedOn w:val="af9"/>
    <w:rsid w:val="004303E6"/>
  </w:style>
  <w:style w:type="paragraph" w:customStyle="1" w:styleId="A2list2">
    <w:name w:val="A2_list_2"/>
    <w:basedOn w:val="af8"/>
    <w:next w:val="af8"/>
    <w:autoRedefine/>
    <w:rsid w:val="004303E6"/>
    <w:pPr>
      <w:numPr>
        <w:ilvl w:val="1"/>
        <w:numId w:val="17"/>
      </w:numPr>
      <w:pBdr>
        <w:right w:val="single" w:sz="4" w:space="4" w:color="auto"/>
      </w:pBdr>
      <w:tabs>
        <w:tab w:val="left" w:pos="2880"/>
      </w:tabs>
      <w:overflowPunct w:val="0"/>
      <w:autoSpaceDE w:val="0"/>
      <w:autoSpaceDN w:val="0"/>
      <w:spacing w:before="60" w:after="60" w:line="360" w:lineRule="auto"/>
      <w:jc w:val="left"/>
    </w:pPr>
    <w:rPr>
      <w:rFonts w:eastAsia="Times New Roman"/>
      <w:color w:val="000000"/>
      <w:szCs w:val="24"/>
      <w:lang w:val="en-US" w:bidi="en-US"/>
    </w:rPr>
  </w:style>
  <w:style w:type="character" w:customStyle="1" w:styleId="ArialUnicodeMS115pt">
    <w:name w:val="Основной текст + Arial Unicode MS;11.5 pt"/>
    <w:basedOn w:val="af9"/>
    <w:rsid w:val="004303E6"/>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2ff">
    <w:name w:val="Основной текст2"/>
    <w:basedOn w:val="af8"/>
    <w:rsid w:val="004303E6"/>
    <w:pPr>
      <w:shd w:val="clear" w:color="auto" w:fill="FFFFFF"/>
      <w:spacing w:before="7680" w:line="0" w:lineRule="atLeast"/>
      <w:ind w:hanging="360"/>
    </w:pPr>
    <w:rPr>
      <w:rFonts w:ascii="Arial" w:eastAsia="Arial" w:hAnsi="Arial" w:cs="Arial"/>
      <w:sz w:val="20"/>
      <w:szCs w:val="20"/>
      <w:lang w:val="en-US" w:bidi="en-US"/>
    </w:rPr>
  </w:style>
  <w:style w:type="paragraph" w:customStyle="1" w:styleId="2ff0">
    <w:name w:val="Стиль2"/>
    <w:basedOn w:val="1f"/>
    <w:link w:val="2ff1"/>
    <w:rsid w:val="004303E6"/>
    <w:rPr>
      <w:b w:val="0"/>
      <w:smallCaps/>
      <w:spacing w:val="5"/>
      <w:szCs w:val="36"/>
      <w:lang w:eastAsia="ru-RU"/>
    </w:rPr>
  </w:style>
  <w:style w:type="character" w:customStyle="1" w:styleId="2ff1">
    <w:name w:val="Стиль2 Знак"/>
    <w:basedOn w:val="1f0"/>
    <w:link w:val="2ff0"/>
    <w:rsid w:val="004303E6"/>
    <w:rPr>
      <w:rFonts w:asciiTheme="majorHAnsi" w:eastAsiaTheme="majorEastAsia" w:hAnsiTheme="majorHAnsi" w:cstheme="majorBidi"/>
      <w:b w:val="0"/>
      <w:bCs/>
      <w:smallCaps/>
      <w:color w:val="365F91" w:themeColor="accent1" w:themeShade="BF"/>
      <w:spacing w:val="5"/>
      <w:sz w:val="28"/>
      <w:szCs w:val="36"/>
      <w:lang w:eastAsia="ru-RU" w:bidi="en-US"/>
    </w:rPr>
  </w:style>
  <w:style w:type="paragraph" w:customStyle="1" w:styleId="3">
    <w:name w:val="3 уровень Подзаголовок"/>
    <w:basedOn w:val="35"/>
    <w:uiPriority w:val="99"/>
    <w:rsid w:val="004303E6"/>
    <w:pPr>
      <w:numPr>
        <w:ilvl w:val="2"/>
        <w:numId w:val="18"/>
      </w:numPr>
      <w:suppressAutoHyphens/>
      <w:spacing w:line="271" w:lineRule="auto"/>
      <w:jc w:val="left"/>
    </w:pPr>
    <w:rPr>
      <w:rFonts w:ascii="Arial Unicode MS" w:eastAsia="Arial Unicode MS" w:hAnsi="Arial Unicode MS" w:cs="Arial Unicode MS"/>
      <w:i/>
      <w:iCs/>
      <w:color w:val="000000"/>
      <w:sz w:val="21"/>
      <w:szCs w:val="21"/>
      <w:lang w:eastAsia="ru-RU" w:bidi="en-US"/>
    </w:rPr>
  </w:style>
  <w:style w:type="numbering" w:customStyle="1" w:styleId="11b">
    <w:name w:val="Стиль11"/>
    <w:uiPriority w:val="99"/>
    <w:rsid w:val="004303E6"/>
  </w:style>
  <w:style w:type="paragraph" w:styleId="2ff2">
    <w:name w:val="Quote"/>
    <w:basedOn w:val="af8"/>
    <w:next w:val="af8"/>
    <w:link w:val="2ff3"/>
    <w:uiPriority w:val="29"/>
    <w:qFormat/>
    <w:rsid w:val="007F5F5C"/>
    <w:rPr>
      <w:i/>
      <w:iCs/>
      <w:color w:val="000000" w:themeColor="text1"/>
    </w:rPr>
  </w:style>
  <w:style w:type="character" w:customStyle="1" w:styleId="2ff3">
    <w:name w:val="Цитата 2 Знак"/>
    <w:basedOn w:val="af9"/>
    <w:link w:val="2ff2"/>
    <w:uiPriority w:val="29"/>
    <w:rsid w:val="007F5F5C"/>
    <w:rPr>
      <w:i/>
      <w:iCs/>
      <w:color w:val="000000" w:themeColor="text1"/>
    </w:rPr>
  </w:style>
  <w:style w:type="paragraph" w:styleId="afffffff6">
    <w:name w:val="Intense Quote"/>
    <w:basedOn w:val="af8"/>
    <w:next w:val="af8"/>
    <w:link w:val="afffffff7"/>
    <w:uiPriority w:val="30"/>
    <w:qFormat/>
    <w:rsid w:val="007F5F5C"/>
    <w:pPr>
      <w:pBdr>
        <w:bottom w:val="single" w:sz="4" w:space="4" w:color="4F81BD" w:themeColor="accent1"/>
      </w:pBdr>
      <w:spacing w:before="200" w:after="280"/>
      <w:ind w:left="936" w:right="936"/>
    </w:pPr>
    <w:rPr>
      <w:b/>
      <w:bCs/>
      <w:i/>
      <w:iCs/>
      <w:color w:val="4F81BD" w:themeColor="accent1"/>
    </w:rPr>
  </w:style>
  <w:style w:type="character" w:customStyle="1" w:styleId="afffffff7">
    <w:name w:val="Выделенная цитата Знак"/>
    <w:basedOn w:val="af9"/>
    <w:link w:val="afffffff6"/>
    <w:uiPriority w:val="30"/>
    <w:rsid w:val="007F5F5C"/>
    <w:rPr>
      <w:b/>
      <w:bCs/>
      <w:i/>
      <w:iCs/>
      <w:color w:val="4F81BD" w:themeColor="accent1"/>
    </w:rPr>
  </w:style>
  <w:style w:type="character" w:styleId="afffffff8">
    <w:name w:val="Subtle Emphasis"/>
    <w:basedOn w:val="af9"/>
    <w:uiPriority w:val="19"/>
    <w:qFormat/>
    <w:rsid w:val="007F5F5C"/>
    <w:rPr>
      <w:i/>
      <w:iCs/>
      <w:color w:val="808080" w:themeColor="text1" w:themeTint="7F"/>
    </w:rPr>
  </w:style>
  <w:style w:type="character" w:styleId="afffffff9">
    <w:name w:val="Intense Emphasis"/>
    <w:basedOn w:val="af9"/>
    <w:uiPriority w:val="21"/>
    <w:qFormat/>
    <w:rsid w:val="007F5F5C"/>
    <w:rPr>
      <w:b/>
      <w:bCs/>
      <w:i/>
      <w:iCs/>
      <w:color w:val="4F81BD" w:themeColor="accent1"/>
    </w:rPr>
  </w:style>
  <w:style w:type="character" w:styleId="afffffffa">
    <w:name w:val="Subtle Reference"/>
    <w:basedOn w:val="af9"/>
    <w:uiPriority w:val="31"/>
    <w:qFormat/>
    <w:rsid w:val="007F5F5C"/>
    <w:rPr>
      <w:smallCaps/>
      <w:color w:val="C0504D" w:themeColor="accent2"/>
      <w:u w:val="single"/>
    </w:rPr>
  </w:style>
  <w:style w:type="character" w:styleId="afffffffb">
    <w:name w:val="Intense Reference"/>
    <w:basedOn w:val="af9"/>
    <w:uiPriority w:val="32"/>
    <w:qFormat/>
    <w:rsid w:val="007F5F5C"/>
    <w:rPr>
      <w:b/>
      <w:bCs/>
      <w:smallCaps/>
      <w:color w:val="C0504D" w:themeColor="accent2"/>
      <w:spacing w:val="5"/>
      <w:u w:val="single"/>
    </w:rPr>
  </w:style>
  <w:style w:type="character" w:styleId="afffffffc">
    <w:name w:val="Book Title"/>
    <w:basedOn w:val="af9"/>
    <w:uiPriority w:val="33"/>
    <w:qFormat/>
    <w:rsid w:val="007F5F5C"/>
    <w:rPr>
      <w:b/>
      <w:bCs/>
      <w:smallCaps/>
      <w:spacing w:val="5"/>
    </w:rPr>
  </w:style>
  <w:style w:type="paragraph" w:customStyle="1" w:styleId="1ff2">
    <w:name w:val="МОЙ Заголовок 1"/>
    <w:basedOn w:val="1f"/>
    <w:link w:val="1ff3"/>
    <w:rsid w:val="004303E6"/>
    <w:rPr>
      <w:rFonts w:ascii="Arial Black" w:hAnsi="Arial Black"/>
      <w:b w:val="0"/>
      <w:smallCaps/>
      <w:spacing w:val="5"/>
    </w:rPr>
  </w:style>
  <w:style w:type="character" w:customStyle="1" w:styleId="1ff3">
    <w:name w:val="МОЙ Заголовок 1 Знак"/>
    <w:basedOn w:val="1f0"/>
    <w:link w:val="1ff2"/>
    <w:rsid w:val="004303E6"/>
    <w:rPr>
      <w:rFonts w:ascii="Arial Black" w:eastAsiaTheme="majorEastAsia" w:hAnsi="Arial Black" w:cstheme="majorBidi"/>
      <w:b w:val="0"/>
      <w:bCs/>
      <w:smallCaps/>
      <w:color w:val="365F91" w:themeColor="accent1" w:themeShade="BF"/>
      <w:spacing w:val="5"/>
      <w:sz w:val="28"/>
      <w:szCs w:val="28"/>
      <w:lang w:bidi="en-US"/>
    </w:rPr>
  </w:style>
  <w:style w:type="character" w:customStyle="1" w:styleId="1ff4">
    <w:name w:val="Стиль1 Знак"/>
    <w:basedOn w:val="af9"/>
    <w:rsid w:val="004303E6"/>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6">
    <w:name w:val="Основной текст (3)_"/>
    <w:basedOn w:val="af9"/>
    <w:link w:val="3f7"/>
    <w:locked/>
    <w:rsid w:val="004303E6"/>
    <w:rPr>
      <w:rFonts w:ascii="Arial" w:eastAsia="Arial" w:hAnsi="Arial" w:cs="Arial"/>
      <w:b/>
      <w:bCs/>
      <w:spacing w:val="-10"/>
      <w:shd w:val="clear" w:color="auto" w:fill="FFFFFF"/>
    </w:rPr>
  </w:style>
  <w:style w:type="paragraph" w:customStyle="1" w:styleId="3f7">
    <w:name w:val="Основной текст (3)"/>
    <w:basedOn w:val="af8"/>
    <w:link w:val="3f6"/>
    <w:rsid w:val="004303E6"/>
    <w:pPr>
      <w:shd w:val="clear" w:color="auto" w:fill="FFFFFF"/>
      <w:spacing w:line="398" w:lineRule="exact"/>
      <w:ind w:hanging="840"/>
    </w:pPr>
    <w:rPr>
      <w:rFonts w:ascii="Arial" w:eastAsia="Arial" w:hAnsi="Arial" w:cs="Arial"/>
      <w:b/>
      <w:bCs/>
      <w:spacing w:val="-10"/>
    </w:rPr>
  </w:style>
  <w:style w:type="character" w:customStyle="1" w:styleId="5b">
    <w:name w:val="Основной текст (5)_"/>
    <w:basedOn w:val="af9"/>
    <w:link w:val="5c"/>
    <w:locked/>
    <w:rsid w:val="004303E6"/>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4303E6"/>
    <w:pPr>
      <w:shd w:val="clear" w:color="auto" w:fill="FFFFFF"/>
      <w:spacing w:before="600" w:after="600" w:line="0" w:lineRule="atLeast"/>
      <w:ind w:hanging="1120"/>
      <w:jc w:val="left"/>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e"/>
    <w:rsid w:val="004303E6"/>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9"/>
    <w:rsid w:val="004303E6"/>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d">
    <w:name w:val="Колонтитул_"/>
    <w:basedOn w:val="af9"/>
    <w:link w:val="afffffffe"/>
    <w:rsid w:val="004303E6"/>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d"/>
    <w:rsid w:val="004303E6"/>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d"/>
    <w:rsid w:val="004303E6"/>
    <w:rPr>
      <w:rFonts w:ascii="Arial" w:eastAsia="Arial" w:hAnsi="Arial" w:cs="Arial"/>
      <w:b/>
      <w:bCs/>
      <w:color w:val="000000"/>
      <w:spacing w:val="0"/>
      <w:w w:val="100"/>
      <w:position w:val="0"/>
      <w:sz w:val="17"/>
      <w:szCs w:val="17"/>
      <w:shd w:val="clear" w:color="auto" w:fill="FFFFFF"/>
      <w:lang w:val="ru-RU"/>
    </w:rPr>
  </w:style>
  <w:style w:type="paragraph" w:customStyle="1" w:styleId="afffffffe">
    <w:name w:val="Колонтитул"/>
    <w:basedOn w:val="af8"/>
    <w:link w:val="afffffffd"/>
    <w:rsid w:val="004303E6"/>
    <w:pPr>
      <w:shd w:val="clear" w:color="auto" w:fill="FFFFFF"/>
      <w:spacing w:line="0" w:lineRule="atLeast"/>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9"/>
    <w:rsid w:val="004303E6"/>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9"/>
    <w:rsid w:val="004303E6"/>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4303E6"/>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6"/>
    <w:rsid w:val="004303E6"/>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4303E6"/>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9"/>
    <w:rsid w:val="004303E6"/>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4303E6"/>
    <w:pPr>
      <w:widowControl w:val="0"/>
      <w:suppressAutoHyphens/>
      <w:autoSpaceDN w:val="0"/>
      <w:textAlignment w:val="baseline"/>
    </w:pPr>
    <w:rPr>
      <w:rFonts w:asciiTheme="majorHAnsi" w:eastAsia="Andale Sans UI" w:hAnsiTheme="majorHAnsi" w:cs="Tahoma"/>
      <w:kern w:val="3"/>
      <w:sz w:val="24"/>
      <w:szCs w:val="24"/>
      <w:lang w:val="de-DE" w:eastAsia="ja-JP" w:bidi="fa-IR"/>
    </w:rPr>
  </w:style>
  <w:style w:type="table" w:styleId="3f8">
    <w:name w:val="Table Simple 3"/>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4303E6"/>
    <w:rPr>
      <w:rFonts w:asciiTheme="majorHAnsi" w:eastAsiaTheme="majorEastAsia" w:hAnsiTheme="majorHAnsi" w:cstheme="majorBidi"/>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c">
    <w:name w:val="Светлая заливка11"/>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4303E6"/>
    <w:rPr>
      <w:lang w:val="en-US" w:eastAsia="ru-RU" w:bidi="en-US"/>
    </w:rPr>
  </w:style>
  <w:style w:type="paragraph" w:customStyle="1" w:styleId="xl47487">
    <w:name w:val="xl47487"/>
    <w:basedOn w:val="af8"/>
    <w:uiPriority w:val="99"/>
    <w:rsid w:val="004303E6"/>
    <w:pP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8">
    <w:name w:val="xl47488"/>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9">
    <w:name w:val="xl4748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b/>
      <w:bCs/>
      <w:szCs w:val="24"/>
      <w:lang w:val="en-US" w:eastAsia="ru-RU" w:bidi="en-US"/>
    </w:rPr>
  </w:style>
  <w:style w:type="paragraph" w:customStyle="1" w:styleId="xl47490">
    <w:name w:val="xl4749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47491">
    <w:name w:val="xl47491"/>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47492">
    <w:name w:val="xl4749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493">
    <w:name w:val="xl47493"/>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47494">
    <w:name w:val="xl47494"/>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495">
    <w:name w:val="xl47495"/>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6">
    <w:name w:val="xl47496"/>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7">
    <w:name w:val="xl47497"/>
    <w:basedOn w:val="af8"/>
    <w:uiPriority w:val="99"/>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8">
    <w:name w:val="xl47498"/>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Cs w:val="24"/>
      <w:lang w:val="en-US" w:eastAsia="ru-RU" w:bidi="en-US"/>
    </w:rPr>
  </w:style>
  <w:style w:type="paragraph" w:customStyle="1" w:styleId="xl47499">
    <w:name w:val="xl47499"/>
    <w:basedOn w:val="af8"/>
    <w:uiPriority w:val="99"/>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500">
    <w:name w:val="xl4750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0"/>
      <w:szCs w:val="20"/>
      <w:lang w:val="en-US" w:eastAsia="ru-RU" w:bidi="en-US"/>
    </w:rPr>
  </w:style>
  <w:style w:type="paragraph" w:customStyle="1" w:styleId="xl47485">
    <w:name w:val="xl47485"/>
    <w:basedOn w:val="af8"/>
    <w:uiPriority w:val="99"/>
    <w:rsid w:val="004303E6"/>
    <w:pP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6">
    <w:name w:val="xl47486"/>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1ff5">
    <w:name w:val="Абзац списка1"/>
    <w:basedOn w:val="af8"/>
    <w:uiPriority w:val="99"/>
    <w:rsid w:val="004303E6"/>
    <w:pPr>
      <w:spacing w:line="360" w:lineRule="auto"/>
    </w:pPr>
    <w:rPr>
      <w:rFonts w:eastAsia="Times New Roman" w:cstheme="majorBidi"/>
      <w:sz w:val="28"/>
      <w:lang w:val="en-US" w:bidi="en-US"/>
    </w:rPr>
  </w:style>
  <w:style w:type="table" w:customStyle="1" w:styleId="1131">
    <w:name w:val="Светлая заливка113"/>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9">
    <w:name w:val="Светлая заливка3"/>
    <w:basedOn w:val="afa"/>
    <w:next w:val="LightShading1"/>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4303E6"/>
    <w:rPr>
      <w:rFonts w:asciiTheme="majorHAnsi" w:eastAsiaTheme="majorEastAsia" w:hAnsiTheme="majorHAnsi" w:cstheme="majorBidi"/>
      <w:color w:val="000000" w:themeColor="text1" w:themeShade="BF"/>
      <w:lang w:val="en-US" w:eastAsia="ru-RU"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f">
    <w:name w:val="рпдлпжлопж"/>
    <w:basedOn w:val="afa"/>
    <w:uiPriority w:val="99"/>
    <w:rsid w:val="004303E6"/>
    <w:pPr>
      <w:jc w:val="right"/>
    </w:pPr>
    <w:rPr>
      <w:rFonts w:ascii="Arial" w:hAnsi="Arial"/>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fb"/>
    <w:next w:val="111111"/>
    <w:locked/>
    <w:rsid w:val="004303E6"/>
  </w:style>
  <w:style w:type="numbering" w:customStyle="1" w:styleId="111113">
    <w:name w:val="1 / 1.1 / 1.1.3"/>
    <w:basedOn w:val="afb"/>
    <w:next w:val="111111"/>
    <w:locked/>
    <w:rsid w:val="004303E6"/>
  </w:style>
  <w:style w:type="table" w:customStyle="1" w:styleId="311">
    <w:name w:val="Светлая заливка31"/>
    <w:basedOn w:val="afa"/>
    <w:next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5">
    <w:name w:val="Нет списка21"/>
    <w:next w:val="afb"/>
    <w:uiPriority w:val="99"/>
    <w:semiHidden/>
    <w:unhideWhenUsed/>
    <w:rsid w:val="004303E6"/>
  </w:style>
  <w:style w:type="table" w:customStyle="1" w:styleId="5e">
    <w:name w:val="Сетка таблицы5"/>
    <w:basedOn w:val="afa"/>
    <w:next w:val="affd"/>
    <w:uiPriority w:val="59"/>
    <w:rsid w:val="004303E6"/>
    <w:pPr>
      <w:ind w:left="1080"/>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fa"/>
    <w:next w:val="55"/>
    <w:rsid w:val="004303E6"/>
    <w:pPr>
      <w:ind w:left="1080"/>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4303E6"/>
  </w:style>
  <w:style w:type="table" w:customStyle="1" w:styleId="TableGrid11">
    <w:name w:val="Table Grid11"/>
    <w:basedOn w:val="afa"/>
    <w:next w:val="affd"/>
    <w:rsid w:val="004303E6"/>
    <w:rPr>
      <w:rFonts w:asciiTheme="majorHAnsi" w:eastAsiaTheme="majorEastAsia" w:hAnsiTheme="majorHAnsi" w:cstheme="majorBidi"/>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d"/>
    <w:rsid w:val="004303E6"/>
    <w:rPr>
      <w:rFonts w:ascii="Arial" w:eastAsiaTheme="majorEastAsia" w:hAnsi="Arial" w:cstheme="majorBidi"/>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4303E6"/>
    <w:pPr>
      <w:ind w:left="1080"/>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c"/>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9"/>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fa"/>
    <w:next w:val="2f4"/>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ff1"/>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
    <w:name w:val="Простая таблица 21"/>
    <w:basedOn w:val="afa"/>
    <w:next w:val="2f5"/>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ff2"/>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Классическая таблица 11"/>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fa"/>
    <w:next w:val="1fc"/>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
    <w:name w:val="Изящная таблица 21"/>
    <w:basedOn w:val="afa"/>
    <w:next w:val="2f6"/>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ff4"/>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
    <w:name w:val="Изящная таблица 11"/>
    <w:basedOn w:val="afa"/>
    <w:next w:val="1fd"/>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Классическая таблица 21"/>
    <w:basedOn w:val="afa"/>
    <w:next w:val="2f7"/>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fa"/>
    <w:next w:val="82"/>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fa"/>
    <w:next w:val="2f9"/>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0">
    <w:name w:val="Сетка таблицы 11"/>
    <w:basedOn w:val="afa"/>
    <w:next w:val="1fe"/>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8"/>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4303E6"/>
    <w:rPr>
      <w:rFonts w:asciiTheme="majorHAnsi" w:eastAsiaTheme="majorEastAsia" w:hAnsiTheme="majorHAnsi" w:cstheme="majorBidi"/>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5">
    <w:name w:val="Нет списка111"/>
    <w:next w:val="afb"/>
    <w:uiPriority w:val="99"/>
    <w:semiHidden/>
    <w:unhideWhenUsed/>
    <w:rsid w:val="004303E6"/>
  </w:style>
  <w:style w:type="table" w:customStyle="1" w:styleId="136">
    <w:name w:val="Средний список 13"/>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
    <w:basedOn w:val="afa"/>
    <w:next w:val="136"/>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0">
    <w:name w:val="Нет списка211"/>
    <w:next w:val="afb"/>
    <w:uiPriority w:val="99"/>
    <w:semiHidden/>
    <w:unhideWhenUsed/>
    <w:rsid w:val="004303E6"/>
  </w:style>
  <w:style w:type="numbering" w:customStyle="1" w:styleId="11112">
    <w:name w:val="Нет списка1111"/>
    <w:next w:val="afb"/>
    <w:uiPriority w:val="99"/>
    <w:semiHidden/>
    <w:unhideWhenUsed/>
    <w:rsid w:val="004303E6"/>
  </w:style>
  <w:style w:type="table" w:customStyle="1" w:styleId="1122">
    <w:name w:val="Средний список 112"/>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a">
    <w:name w:val="Нет списка3"/>
    <w:next w:val="afb"/>
    <w:semiHidden/>
    <w:unhideWhenUsed/>
    <w:rsid w:val="004303E6"/>
  </w:style>
  <w:style w:type="table" w:customStyle="1" w:styleId="1132">
    <w:name w:val="Средний список 113"/>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4303E6"/>
  </w:style>
  <w:style w:type="table" w:customStyle="1" w:styleId="1141">
    <w:name w:val="Средний список 114"/>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4303E6"/>
  </w:style>
  <w:style w:type="table" w:customStyle="1" w:styleId="1160">
    <w:name w:val="Средний список 116"/>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4303E6"/>
  </w:style>
  <w:style w:type="table" w:customStyle="1" w:styleId="1170">
    <w:name w:val="Средний список 117"/>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4303E6"/>
  </w:style>
  <w:style w:type="table" w:customStyle="1" w:styleId="111110">
    <w:name w:val="Средний список 11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4303E6"/>
  </w:style>
  <w:style w:type="table" w:customStyle="1" w:styleId="11120">
    <w:name w:val="Средний список 1112"/>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4303E6"/>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4303E6"/>
    <w:pPr>
      <w:overflowPunct w:val="0"/>
      <w:autoSpaceDE w:val="0"/>
      <w:autoSpaceDN w:val="0"/>
      <w:adjustRightInd w:val="0"/>
      <w:ind w:firstLine="720"/>
      <w:textAlignment w:val="baseline"/>
    </w:pPr>
    <w:rPr>
      <w:rFonts w:ascii="Consultant" w:eastAsiaTheme="majorEastAsia" w:hAnsi="Consultant" w:cstheme="majorBidi"/>
      <w:lang w:val="en-US" w:eastAsia="ru-RU" w:bidi="en-US"/>
    </w:rPr>
  </w:style>
  <w:style w:type="paragraph" w:customStyle="1" w:styleId="ConsNonformat">
    <w:name w:val="ConsNonformat"/>
    <w:link w:val="ConsNonformat0"/>
    <w:uiPriority w:val="99"/>
    <w:rsid w:val="004303E6"/>
    <w:pPr>
      <w:overflowPunct w:val="0"/>
      <w:autoSpaceDE w:val="0"/>
      <w:autoSpaceDN w:val="0"/>
      <w:adjustRightInd w:val="0"/>
      <w:textAlignment w:val="baseline"/>
    </w:pPr>
    <w:rPr>
      <w:rFonts w:ascii="Consultant" w:eastAsiaTheme="majorEastAsia" w:hAnsi="Consultant" w:cstheme="majorBidi"/>
      <w:lang w:val="en-US" w:eastAsia="ru-RU" w:bidi="en-US"/>
    </w:rPr>
  </w:style>
  <w:style w:type="paragraph" w:customStyle="1" w:styleId="ConsCell">
    <w:name w:val="ConsCell"/>
    <w:uiPriority w:val="99"/>
    <w:rsid w:val="004303E6"/>
    <w:pPr>
      <w:overflowPunct w:val="0"/>
      <w:autoSpaceDE w:val="0"/>
      <w:autoSpaceDN w:val="0"/>
      <w:adjustRightInd w:val="0"/>
      <w:textAlignment w:val="baseline"/>
    </w:pPr>
    <w:rPr>
      <w:rFonts w:ascii="Consultant" w:eastAsiaTheme="majorEastAsia" w:hAnsi="Consultant" w:cstheme="majorBidi"/>
      <w:lang w:val="en-US" w:eastAsia="ru-RU" w:bidi="en-US"/>
    </w:rPr>
  </w:style>
  <w:style w:type="paragraph" w:customStyle="1" w:styleId="ConsTitle">
    <w:name w:val="ConsTitle"/>
    <w:uiPriority w:val="99"/>
    <w:rsid w:val="004303E6"/>
    <w:pPr>
      <w:overflowPunct w:val="0"/>
      <w:autoSpaceDE w:val="0"/>
      <w:autoSpaceDN w:val="0"/>
      <w:adjustRightInd w:val="0"/>
      <w:textAlignment w:val="baseline"/>
    </w:pPr>
    <w:rPr>
      <w:rFonts w:ascii="Arial" w:eastAsiaTheme="majorEastAsia" w:hAnsi="Arial" w:cstheme="majorBidi"/>
      <w:b/>
      <w:sz w:val="16"/>
      <w:lang w:val="en-US" w:eastAsia="ru-RU" w:bidi="en-US"/>
    </w:rPr>
  </w:style>
  <w:style w:type="paragraph" w:customStyle="1" w:styleId="xl46737">
    <w:name w:val="xl46737"/>
    <w:basedOn w:val="af8"/>
    <w:uiPriority w:val="99"/>
    <w:rsid w:val="004303E6"/>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38">
    <w:name w:val="xl46738"/>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39">
    <w:name w:val="xl46739"/>
    <w:basedOn w:val="af8"/>
    <w:uiPriority w:val="99"/>
    <w:rsid w:val="004303E6"/>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0">
    <w:name w:val="xl46740"/>
    <w:basedOn w:val="af8"/>
    <w:uiPriority w:val="99"/>
    <w:rsid w:val="004303E6"/>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1">
    <w:name w:val="xl46741"/>
    <w:basedOn w:val="af8"/>
    <w:uiPriority w:val="99"/>
    <w:rsid w:val="004303E6"/>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textAlignment w:val="center"/>
    </w:pPr>
    <w:rPr>
      <w:rFonts w:eastAsia="Times New Roman" w:cstheme="majorBidi"/>
      <w:sz w:val="20"/>
      <w:szCs w:val="20"/>
      <w:lang w:val="en-US" w:eastAsia="ru-RU" w:bidi="en-US"/>
    </w:rPr>
  </w:style>
  <w:style w:type="paragraph" w:customStyle="1" w:styleId="xl46742">
    <w:name w:val="xl46742"/>
    <w:basedOn w:val="af8"/>
    <w:uiPriority w:val="99"/>
    <w:rsid w:val="004303E6"/>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3">
    <w:name w:val="xl46743"/>
    <w:basedOn w:val="af8"/>
    <w:uiPriority w:val="99"/>
    <w:rsid w:val="004303E6"/>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6744">
    <w:name w:val="xl46744"/>
    <w:basedOn w:val="af8"/>
    <w:uiPriority w:val="99"/>
    <w:rsid w:val="004303E6"/>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5">
    <w:name w:val="xl46745"/>
    <w:basedOn w:val="af8"/>
    <w:uiPriority w:val="99"/>
    <w:rsid w:val="004303E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6">
    <w:name w:val="xl46746"/>
    <w:basedOn w:val="af8"/>
    <w:uiPriority w:val="99"/>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7">
    <w:name w:val="xl46747"/>
    <w:basedOn w:val="af8"/>
    <w:uiPriority w:val="99"/>
    <w:rsid w:val="004303E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8">
    <w:name w:val="xl46748"/>
    <w:basedOn w:val="af8"/>
    <w:uiPriority w:val="99"/>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9">
    <w:name w:val="xl46749"/>
    <w:basedOn w:val="af8"/>
    <w:uiPriority w:val="99"/>
    <w:rsid w:val="004303E6"/>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0">
    <w:name w:val="xl46750"/>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1">
    <w:name w:val="xl46751"/>
    <w:basedOn w:val="af8"/>
    <w:uiPriority w:val="99"/>
    <w:rsid w:val="004303E6"/>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2">
    <w:name w:val="xl46752"/>
    <w:basedOn w:val="af8"/>
    <w:uiPriority w:val="99"/>
    <w:rsid w:val="004303E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3">
    <w:name w:val="xl46753"/>
    <w:basedOn w:val="af8"/>
    <w:uiPriority w:val="99"/>
    <w:rsid w:val="004303E6"/>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sz w:val="28"/>
      <w:szCs w:val="28"/>
      <w:lang w:val="en-US" w:eastAsia="ru-RU" w:bidi="en-US"/>
    </w:rPr>
  </w:style>
  <w:style w:type="paragraph" w:customStyle="1" w:styleId="xl46754">
    <w:name w:val="xl46754"/>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5">
    <w:name w:val="xl46755"/>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6">
    <w:name w:val="xl46756"/>
    <w:basedOn w:val="af8"/>
    <w:uiPriority w:val="99"/>
    <w:rsid w:val="004303E6"/>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7">
    <w:name w:val="xl46757"/>
    <w:basedOn w:val="af8"/>
    <w:uiPriority w:val="99"/>
    <w:rsid w:val="004303E6"/>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8">
    <w:name w:val="xl46758"/>
    <w:basedOn w:val="af8"/>
    <w:uiPriority w:val="99"/>
    <w:rsid w:val="004303E6"/>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9">
    <w:name w:val="xl46759"/>
    <w:basedOn w:val="af8"/>
    <w:uiPriority w:val="99"/>
    <w:rsid w:val="004303E6"/>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0">
    <w:name w:val="xl46760"/>
    <w:basedOn w:val="af8"/>
    <w:uiPriority w:val="99"/>
    <w:rsid w:val="004303E6"/>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1">
    <w:name w:val="xl46761"/>
    <w:basedOn w:val="af8"/>
    <w:uiPriority w:val="99"/>
    <w:rsid w:val="004303E6"/>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2">
    <w:name w:val="xl46762"/>
    <w:basedOn w:val="af8"/>
    <w:uiPriority w:val="99"/>
    <w:rsid w:val="004303E6"/>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3">
    <w:name w:val="xl46763"/>
    <w:basedOn w:val="af8"/>
    <w:uiPriority w:val="99"/>
    <w:rsid w:val="004303E6"/>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4">
    <w:name w:val="xl46764"/>
    <w:basedOn w:val="af8"/>
    <w:uiPriority w:val="99"/>
    <w:rsid w:val="004303E6"/>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65">
    <w:name w:val="xl46765"/>
    <w:basedOn w:val="af8"/>
    <w:uiPriority w:val="99"/>
    <w:rsid w:val="004303E6"/>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6">
    <w:name w:val="xl46766"/>
    <w:basedOn w:val="af8"/>
    <w:uiPriority w:val="99"/>
    <w:rsid w:val="004303E6"/>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eastAsia="Times New Roman" w:cstheme="majorBidi"/>
      <w:szCs w:val="24"/>
      <w:lang w:val="en-US" w:eastAsia="ru-RU" w:bidi="en-US"/>
    </w:rPr>
  </w:style>
  <w:style w:type="paragraph" w:customStyle="1" w:styleId="xl46767">
    <w:name w:val="xl46767"/>
    <w:basedOn w:val="af8"/>
    <w:uiPriority w:val="99"/>
    <w:rsid w:val="004303E6"/>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eastAsia="Times New Roman" w:cstheme="majorBidi"/>
      <w:szCs w:val="24"/>
      <w:lang w:val="en-US" w:eastAsia="ru-RU" w:bidi="en-US"/>
    </w:rPr>
  </w:style>
  <w:style w:type="character" w:customStyle="1" w:styleId="1ffa">
    <w:name w:val="Нижний колонтитул Знак1"/>
    <w:aliases w:val=" Знак1 Знак2"/>
    <w:basedOn w:val="af9"/>
    <w:uiPriority w:val="99"/>
    <w:semiHidden/>
    <w:rsid w:val="004303E6"/>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9"/>
    <w:rsid w:val="004303E6"/>
    <w:rPr>
      <w:rFonts w:ascii="Arial" w:eastAsia="Microsoft YaHei" w:hAnsi="Arial" w:cs="Times New Roman"/>
      <w:spacing w:val="-5"/>
    </w:rPr>
  </w:style>
  <w:style w:type="paragraph" w:customStyle="1" w:styleId="xl46735">
    <w:name w:val="xl46735"/>
    <w:basedOn w:val="af8"/>
    <w:uiPriority w:val="99"/>
    <w:rsid w:val="004303E6"/>
    <w:pPr>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6736">
    <w:name w:val="xl46736"/>
    <w:basedOn w:val="af8"/>
    <w:uiPriority w:val="99"/>
    <w:rsid w:val="004303E6"/>
    <w:pPr>
      <w:shd w:val="clear" w:color="000000" w:fill="FFFF0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7">
    <w:name w:val="xl47857"/>
    <w:basedOn w:val="af8"/>
    <w:rsid w:val="004303E6"/>
    <w:pPr>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8">
    <w:name w:val="xl47858"/>
    <w:basedOn w:val="af8"/>
    <w:rsid w:val="004303E6"/>
    <w:pPr>
      <w:shd w:val="clear" w:color="000000" w:fill="FFFF0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9">
    <w:name w:val="xl47859"/>
    <w:basedOn w:val="af8"/>
    <w:rsid w:val="004303E6"/>
    <w:pPr>
      <w:pBdr>
        <w:left w:val="single" w:sz="4" w:space="0" w:color="auto"/>
        <w:bottom w:val="single" w:sz="4" w:space="0" w:color="auto"/>
        <w:right w:val="single" w:sz="4" w:space="0" w:color="auto"/>
      </w:pBdr>
      <w:spacing w:before="100" w:beforeAutospacing="1" w:after="100" w:afterAutospacing="1" w:line="360" w:lineRule="auto"/>
    </w:pPr>
    <w:rPr>
      <w:rFonts w:eastAsia="Times New Roman" w:cstheme="majorBidi"/>
      <w:szCs w:val="24"/>
      <w:lang w:val="en-US" w:eastAsia="ru-RU" w:bidi="en-US"/>
    </w:rPr>
  </w:style>
  <w:style w:type="paragraph" w:customStyle="1" w:styleId="xl47860">
    <w:name w:val="xl47860"/>
    <w:basedOn w:val="af8"/>
    <w:rsid w:val="004303E6"/>
    <w:pPr>
      <w:pBdr>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1">
    <w:name w:val="xl47861"/>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2">
    <w:name w:val="xl47862"/>
    <w:basedOn w:val="af8"/>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i/>
      <w:iCs/>
      <w:szCs w:val="24"/>
      <w:lang w:val="en-US" w:eastAsia="ru-RU" w:bidi="en-US"/>
    </w:rPr>
  </w:style>
  <w:style w:type="paragraph" w:customStyle="1" w:styleId="xl47863">
    <w:name w:val="xl47863"/>
    <w:basedOn w:val="af8"/>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i/>
      <w:iCs/>
      <w:szCs w:val="24"/>
      <w:lang w:val="en-US" w:eastAsia="ru-RU" w:bidi="en-US"/>
    </w:rPr>
  </w:style>
  <w:style w:type="paragraph" w:customStyle="1" w:styleId="xl47864">
    <w:name w:val="xl4786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cstheme="majorBidi"/>
      <w:szCs w:val="24"/>
      <w:lang w:val="en-US" w:eastAsia="ru-RU" w:bidi="en-US"/>
    </w:rPr>
  </w:style>
  <w:style w:type="paragraph" w:customStyle="1" w:styleId="xl47865">
    <w:name w:val="xl47865"/>
    <w:basedOn w:val="af8"/>
    <w:rsid w:val="004303E6"/>
    <w:pPr>
      <w:pBdr>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6">
    <w:name w:val="xl47866"/>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7">
    <w:name w:val="xl47867"/>
    <w:basedOn w:val="af8"/>
    <w:rsid w:val="004303E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pPr>
    <w:rPr>
      <w:rFonts w:eastAsia="Times New Roman" w:cstheme="majorBidi"/>
      <w:b/>
      <w:bCs/>
      <w:sz w:val="28"/>
      <w:szCs w:val="28"/>
      <w:lang w:val="en-US" w:eastAsia="ru-RU" w:bidi="en-US"/>
    </w:rPr>
  </w:style>
  <w:style w:type="paragraph" w:customStyle="1" w:styleId="xl47868">
    <w:name w:val="xl47868"/>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69">
    <w:name w:val="xl47869"/>
    <w:basedOn w:val="af8"/>
    <w:rsid w:val="004303E6"/>
    <w:pPr>
      <w:pBdr>
        <w:left w:val="single" w:sz="4" w:space="0" w:color="auto"/>
        <w:bottom w:val="single" w:sz="4" w:space="0" w:color="auto"/>
        <w:right w:val="single" w:sz="4" w:space="0" w:color="auto"/>
      </w:pBdr>
      <w:shd w:val="clear" w:color="000000" w:fill="EAF1DD"/>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0">
    <w:name w:val="xl47870"/>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1">
    <w:name w:val="xl47871"/>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eastAsia="Times New Roman" w:cstheme="majorBidi"/>
      <w:b/>
      <w:bCs/>
      <w:szCs w:val="24"/>
      <w:lang w:val="en-US" w:eastAsia="ru-RU" w:bidi="en-US"/>
    </w:rPr>
  </w:style>
  <w:style w:type="paragraph" w:customStyle="1" w:styleId="xl47872">
    <w:name w:val="xl47872"/>
    <w:basedOn w:val="af8"/>
    <w:rsid w:val="004303E6"/>
    <w:pPr>
      <w:pBdr>
        <w:left w:val="single" w:sz="4" w:space="0" w:color="auto"/>
        <w:bottom w:val="single" w:sz="4" w:space="0" w:color="auto"/>
        <w:right w:val="single" w:sz="4" w:space="0" w:color="auto"/>
      </w:pBdr>
      <w:shd w:val="clear" w:color="000000" w:fill="DBEEF3"/>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3">
    <w:name w:val="xl47873"/>
    <w:basedOn w:val="af8"/>
    <w:rsid w:val="004303E6"/>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4">
    <w:name w:val="xl47874"/>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5">
    <w:name w:val="xl47875"/>
    <w:basedOn w:val="af8"/>
    <w:rsid w:val="004303E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6">
    <w:name w:val="xl47876"/>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77">
    <w:name w:val="xl47877"/>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78">
    <w:name w:val="xl47878"/>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9">
    <w:name w:val="xl47879"/>
    <w:basedOn w:val="af8"/>
    <w:rsid w:val="004303E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pPr>
    <w:rPr>
      <w:rFonts w:eastAsia="Times New Roman" w:cstheme="majorBidi"/>
      <w:b/>
      <w:bCs/>
      <w:szCs w:val="24"/>
      <w:lang w:val="en-US" w:eastAsia="ru-RU" w:bidi="en-US"/>
    </w:rPr>
  </w:style>
  <w:style w:type="paragraph" w:customStyle="1" w:styleId="xl47880">
    <w:name w:val="xl47880"/>
    <w:basedOn w:val="af8"/>
    <w:rsid w:val="004303E6"/>
    <w:pPr>
      <w:pBdr>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81">
    <w:name w:val="xl47881"/>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82">
    <w:name w:val="xl47882"/>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2ff4">
    <w:name w:val="Подзаголовок 2"/>
    <w:basedOn w:val="1f"/>
    <w:link w:val="2ff5"/>
    <w:rsid w:val="004303E6"/>
    <w:pPr>
      <w:ind w:left="1152" w:hanging="432"/>
    </w:pPr>
    <w:rPr>
      <w:b w:val="0"/>
      <w:smallCaps/>
      <w:spacing w:val="5"/>
      <w:szCs w:val="36"/>
      <w:lang w:eastAsia="ru-RU"/>
    </w:rPr>
  </w:style>
  <w:style w:type="character" w:customStyle="1" w:styleId="2ff5">
    <w:name w:val="Подзаголовок 2 Знак"/>
    <w:basedOn w:val="1f0"/>
    <w:link w:val="2ff4"/>
    <w:rsid w:val="004303E6"/>
    <w:rPr>
      <w:rFonts w:asciiTheme="majorHAnsi" w:eastAsiaTheme="majorEastAsia" w:hAnsiTheme="majorHAnsi" w:cstheme="majorBidi"/>
      <w:b w:val="0"/>
      <w:bCs/>
      <w:smallCaps/>
      <w:color w:val="365F91" w:themeColor="accent1" w:themeShade="BF"/>
      <w:spacing w:val="5"/>
      <w:sz w:val="28"/>
      <w:szCs w:val="36"/>
      <w:lang w:eastAsia="ru-RU" w:bidi="en-US"/>
    </w:rPr>
  </w:style>
  <w:style w:type="paragraph" w:customStyle="1" w:styleId="af5">
    <w:name w:val="Рисунки"/>
    <w:basedOn w:val="2ff"/>
    <w:link w:val="affffffff0"/>
    <w:uiPriority w:val="99"/>
    <w:rsid w:val="004303E6"/>
    <w:pPr>
      <w:numPr>
        <w:numId w:val="22"/>
      </w:numPr>
      <w:shd w:val="clear" w:color="auto" w:fill="auto"/>
      <w:spacing w:before="0" w:line="240" w:lineRule="auto"/>
      <w:ind w:right="20"/>
    </w:pPr>
    <w:rPr>
      <w:i/>
      <w:sz w:val="19"/>
      <w:szCs w:val="19"/>
    </w:rPr>
  </w:style>
  <w:style w:type="character" w:customStyle="1" w:styleId="affffffff0">
    <w:name w:val="Рисунки Знак"/>
    <w:basedOn w:val="affffe"/>
    <w:link w:val="af5"/>
    <w:uiPriority w:val="99"/>
    <w:rsid w:val="004303E6"/>
    <w:rPr>
      <w:rFonts w:ascii="Arial" w:eastAsia="Arial" w:hAnsi="Arial" w:cs="Arial"/>
      <w:i/>
      <w:sz w:val="19"/>
      <w:szCs w:val="19"/>
      <w:shd w:val="clear" w:color="auto" w:fill="FFFFFF"/>
      <w:lang w:val="en-US" w:bidi="en-US"/>
    </w:rPr>
  </w:style>
  <w:style w:type="paragraph" w:customStyle="1" w:styleId="xl47501">
    <w:name w:val="xl47501"/>
    <w:basedOn w:val="af8"/>
    <w:uiPriority w:val="99"/>
    <w:rsid w:val="004303E6"/>
    <w:pPr>
      <w:pBdr>
        <w:top w:val="single" w:sz="8" w:space="0" w:color="auto"/>
        <w:left w:val="single" w:sz="8" w:space="0" w:color="auto"/>
        <w:right w:val="single" w:sz="8" w:space="0" w:color="auto"/>
      </w:pBdr>
      <w:spacing w:before="100" w:beforeAutospacing="1" w:after="100" w:afterAutospacing="1" w:line="360" w:lineRule="auto"/>
      <w:textAlignment w:val="center"/>
    </w:pPr>
    <w:rPr>
      <w:rFonts w:eastAsia="Times New Roman" w:cstheme="majorBidi"/>
      <w:color w:val="000000"/>
      <w:szCs w:val="24"/>
      <w:lang w:val="en-US" w:eastAsia="ru-RU" w:bidi="en-US"/>
    </w:rPr>
  </w:style>
  <w:style w:type="paragraph" w:customStyle="1" w:styleId="xl47502">
    <w:name w:val="xl47502"/>
    <w:basedOn w:val="af8"/>
    <w:uiPriority w:val="99"/>
    <w:rsid w:val="004303E6"/>
    <w:pPr>
      <w:pBdr>
        <w:left w:val="single" w:sz="8" w:space="0" w:color="auto"/>
        <w:right w:val="single" w:sz="8" w:space="0" w:color="auto"/>
      </w:pBdr>
      <w:spacing w:before="100" w:beforeAutospacing="1" w:after="100" w:afterAutospacing="1" w:line="360" w:lineRule="auto"/>
      <w:textAlignment w:val="center"/>
    </w:pPr>
    <w:rPr>
      <w:rFonts w:eastAsia="Times New Roman" w:cstheme="majorBidi"/>
      <w:color w:val="000000"/>
      <w:szCs w:val="24"/>
      <w:lang w:val="en-US" w:eastAsia="ru-RU" w:bidi="en-US"/>
    </w:rPr>
  </w:style>
  <w:style w:type="paragraph" w:customStyle="1" w:styleId="xl47503">
    <w:name w:val="xl47503"/>
    <w:basedOn w:val="af8"/>
    <w:uiPriority w:val="99"/>
    <w:rsid w:val="004303E6"/>
    <w:pPr>
      <w:pBdr>
        <w:top w:val="single" w:sz="8" w:space="0" w:color="auto"/>
        <w:left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47504">
    <w:name w:val="xl47504"/>
    <w:basedOn w:val="af8"/>
    <w:uiPriority w:val="99"/>
    <w:rsid w:val="004303E6"/>
    <w:pPr>
      <w:pBdr>
        <w:left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47505">
    <w:name w:val="xl47505"/>
    <w:basedOn w:val="af8"/>
    <w:uiPriority w:val="99"/>
    <w:rsid w:val="004303E6"/>
    <w:pPr>
      <w:pBdr>
        <w:left w:val="single" w:sz="8" w:space="0" w:color="auto"/>
        <w:bottom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29">
    <w:name w:val="xl72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eastAsia="Times New Roman" w:cstheme="majorBidi"/>
      <w:szCs w:val="24"/>
      <w:lang w:val="en-US" w:eastAsia="ru-RU" w:bidi="en-US"/>
    </w:rPr>
  </w:style>
  <w:style w:type="paragraph" w:customStyle="1" w:styleId="xl730">
    <w:name w:val="xl730"/>
    <w:basedOn w:val="af8"/>
    <w:uiPriority w:val="99"/>
    <w:rsid w:val="004303E6"/>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eastAsia="Times New Roman" w:cstheme="majorBidi"/>
      <w:szCs w:val="24"/>
      <w:lang w:val="en-US" w:eastAsia="ru-RU" w:bidi="en-US"/>
    </w:rPr>
  </w:style>
  <w:style w:type="paragraph" w:customStyle="1" w:styleId="xl731">
    <w:name w:val="xl731"/>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eastAsia="Times New Roman" w:cstheme="majorBidi"/>
      <w:szCs w:val="24"/>
      <w:lang w:val="en-US" w:eastAsia="ru-RU" w:bidi="en-US"/>
    </w:rPr>
  </w:style>
  <w:style w:type="paragraph" w:customStyle="1" w:styleId="xl732">
    <w:name w:val="xl73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top"/>
    </w:pPr>
    <w:rPr>
      <w:rFonts w:eastAsia="Times New Roman" w:cstheme="majorBidi"/>
      <w:szCs w:val="24"/>
      <w:lang w:val="en-US" w:eastAsia="ru-RU" w:bidi="en-US"/>
    </w:rPr>
  </w:style>
  <w:style w:type="character" w:customStyle="1" w:styleId="85pt0">
    <w:name w:val="Основной текст + 8.5 pt"/>
    <w:basedOn w:val="affffe"/>
    <w:rsid w:val="004303E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4303E6"/>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c"/>
    <w:link w:val="affffffff1"/>
    <w:uiPriority w:val="99"/>
    <w:rsid w:val="004303E6"/>
    <w:pPr>
      <w:numPr>
        <w:numId w:val="23"/>
      </w:numPr>
      <w:spacing w:line="360" w:lineRule="auto"/>
      <w:jc w:val="right"/>
    </w:pPr>
    <w:rPr>
      <w:rFonts w:ascii="Arial" w:eastAsiaTheme="majorEastAsia" w:hAnsi="Arial" w:cstheme="majorBidi"/>
      <w:szCs w:val="24"/>
      <w:lang w:val="en-US" w:eastAsia="ru-RU" w:bidi="en-US"/>
    </w:rPr>
  </w:style>
  <w:style w:type="character" w:customStyle="1" w:styleId="affffffff1">
    <w:name w:val="Таблицы Знак"/>
    <w:basedOn w:val="afd"/>
    <w:link w:val="af0"/>
    <w:uiPriority w:val="99"/>
    <w:rsid w:val="004303E6"/>
    <w:rPr>
      <w:rFonts w:ascii="Arial" w:eastAsiaTheme="majorEastAsia" w:hAnsi="Arial" w:cstheme="majorBidi"/>
      <w:sz w:val="24"/>
      <w:szCs w:val="24"/>
      <w:lang w:val="en-US" w:eastAsia="ru-RU" w:bidi="en-US"/>
    </w:rPr>
  </w:style>
  <w:style w:type="paragraph" w:customStyle="1" w:styleId="xl733">
    <w:name w:val="xl733"/>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34">
    <w:name w:val="xl734"/>
    <w:basedOn w:val="af8"/>
    <w:uiPriority w:val="99"/>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35">
    <w:name w:val="xl735"/>
    <w:basedOn w:val="af8"/>
    <w:uiPriority w:val="99"/>
    <w:rsid w:val="004303E6"/>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6">
    <w:name w:val="xl736"/>
    <w:basedOn w:val="af8"/>
    <w:uiPriority w:val="99"/>
    <w:rsid w:val="004303E6"/>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7">
    <w:name w:val="xl737"/>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8">
    <w:name w:val="xl738"/>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9">
    <w:name w:val="xl739"/>
    <w:basedOn w:val="af8"/>
    <w:uiPriority w:val="99"/>
    <w:rsid w:val="004303E6"/>
    <w:pPr>
      <w:spacing w:before="100" w:beforeAutospacing="1" w:after="100" w:afterAutospacing="1" w:line="360" w:lineRule="auto"/>
      <w:jc w:val="left"/>
    </w:pPr>
    <w:rPr>
      <w:rFonts w:eastAsia="Times New Roman" w:cstheme="majorBidi"/>
      <w:szCs w:val="24"/>
      <w:lang w:val="en-US" w:eastAsia="ru-RU" w:bidi="en-US"/>
    </w:rPr>
  </w:style>
  <w:style w:type="paragraph" w:customStyle="1" w:styleId="xl740">
    <w:name w:val="xl74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1">
    <w:name w:val="xl741"/>
    <w:basedOn w:val="af8"/>
    <w:uiPriority w:val="99"/>
    <w:rsid w:val="004303E6"/>
    <w:pPr>
      <w:pBdr>
        <w:top w:val="single" w:sz="8" w:space="0" w:color="auto"/>
        <w:lef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2">
    <w:name w:val="xl742"/>
    <w:basedOn w:val="af8"/>
    <w:uiPriority w:val="99"/>
    <w:rsid w:val="004303E6"/>
    <w:pPr>
      <w:pBdr>
        <w:top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3">
    <w:name w:val="xl743"/>
    <w:basedOn w:val="af8"/>
    <w:uiPriority w:val="99"/>
    <w:rsid w:val="004303E6"/>
    <w:pPr>
      <w:pBdr>
        <w:top w:val="single" w:sz="8" w:space="0" w:color="auto"/>
        <w:righ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4">
    <w:name w:val="xl744"/>
    <w:basedOn w:val="af8"/>
    <w:uiPriority w:val="99"/>
    <w:rsid w:val="004303E6"/>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5">
    <w:name w:val="xl745"/>
    <w:basedOn w:val="af8"/>
    <w:uiPriority w:val="99"/>
    <w:rsid w:val="004303E6"/>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6">
    <w:name w:val="xl746"/>
    <w:basedOn w:val="af8"/>
    <w:uiPriority w:val="99"/>
    <w:rsid w:val="004303E6"/>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7">
    <w:name w:val="xl747"/>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8">
    <w:name w:val="xl748"/>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9">
    <w:name w:val="xl749"/>
    <w:basedOn w:val="af8"/>
    <w:uiPriority w:val="99"/>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0">
    <w:name w:val="xl750"/>
    <w:basedOn w:val="af8"/>
    <w:uiPriority w:val="99"/>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1">
    <w:name w:val="xl751"/>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52">
    <w:name w:val="xl752"/>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53">
    <w:name w:val="xl753"/>
    <w:basedOn w:val="af8"/>
    <w:uiPriority w:val="99"/>
    <w:rsid w:val="004303E6"/>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4">
    <w:name w:val="xl754"/>
    <w:basedOn w:val="af8"/>
    <w:uiPriority w:val="99"/>
    <w:rsid w:val="004303E6"/>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5">
    <w:name w:val="xl755"/>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6">
    <w:name w:val="xl756"/>
    <w:basedOn w:val="af8"/>
    <w:uiPriority w:val="99"/>
    <w:rsid w:val="004303E6"/>
    <w:pP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57">
    <w:name w:val="xl757"/>
    <w:basedOn w:val="af8"/>
    <w:uiPriority w:val="99"/>
    <w:rsid w:val="004303E6"/>
    <w:pPr>
      <w:pBdr>
        <w:top w:val="single" w:sz="8" w:space="0" w:color="auto"/>
      </w:pBdr>
      <w:shd w:val="clear" w:color="000000" w:fill="B8CCE4"/>
      <w:spacing w:before="100" w:beforeAutospacing="1" w:after="100" w:afterAutospacing="1" w:line="360" w:lineRule="auto"/>
      <w:jc w:val="left"/>
    </w:pPr>
    <w:rPr>
      <w:rFonts w:eastAsia="Times New Roman" w:cstheme="majorBidi"/>
      <w:szCs w:val="24"/>
      <w:lang w:val="en-US" w:eastAsia="ru-RU" w:bidi="en-US"/>
    </w:rPr>
  </w:style>
  <w:style w:type="paragraph" w:customStyle="1" w:styleId="xl758">
    <w:name w:val="xl758"/>
    <w:basedOn w:val="af8"/>
    <w:uiPriority w:val="99"/>
    <w:rsid w:val="004303E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9">
    <w:name w:val="xl75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0">
    <w:name w:val="xl760"/>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1">
    <w:name w:val="xl761"/>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62">
    <w:name w:val="xl762"/>
    <w:basedOn w:val="af8"/>
    <w:uiPriority w:val="99"/>
    <w:rsid w:val="004303E6"/>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63">
    <w:name w:val="xl763"/>
    <w:basedOn w:val="af8"/>
    <w:uiPriority w:val="99"/>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64">
    <w:name w:val="xl764"/>
    <w:basedOn w:val="af8"/>
    <w:uiPriority w:val="99"/>
    <w:rsid w:val="004303E6"/>
    <w:pPr>
      <w:pBdr>
        <w:top w:val="single" w:sz="8" w:space="0" w:color="auto"/>
        <w:right w:val="single" w:sz="8" w:space="0" w:color="auto"/>
      </w:pBdr>
      <w:shd w:val="clear" w:color="000000" w:fill="B8CCE4"/>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5">
    <w:name w:val="xl765"/>
    <w:basedOn w:val="af8"/>
    <w:uiPriority w:val="99"/>
    <w:rsid w:val="004303E6"/>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66">
    <w:name w:val="xl766"/>
    <w:basedOn w:val="af8"/>
    <w:uiPriority w:val="99"/>
    <w:rsid w:val="004303E6"/>
    <w:pPr>
      <w:pBdr>
        <w:right w:val="single" w:sz="8"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7">
    <w:name w:val="xl767"/>
    <w:basedOn w:val="af8"/>
    <w:uiPriority w:val="99"/>
    <w:rsid w:val="004303E6"/>
    <w:pPr>
      <w:pBdr>
        <w:top w:val="single" w:sz="4" w:space="0" w:color="auto"/>
        <w:bottom w:val="single" w:sz="4" w:space="0" w:color="auto"/>
        <w:right w:val="single" w:sz="4"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68">
    <w:name w:val="xl768"/>
    <w:basedOn w:val="af8"/>
    <w:uiPriority w:val="99"/>
    <w:rsid w:val="004303E6"/>
    <w:pPr>
      <w:pBdr>
        <w:left w:val="single" w:sz="8" w:space="0" w:color="auto"/>
        <w:bottom w:val="single" w:sz="4" w:space="0" w:color="auto"/>
        <w:right w:val="single" w:sz="4" w:space="0" w:color="auto"/>
      </w:pBdr>
      <w:shd w:val="clear" w:color="000000" w:fill="B8CCE4"/>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9">
    <w:name w:val="xl769"/>
    <w:basedOn w:val="af8"/>
    <w:uiPriority w:val="99"/>
    <w:rsid w:val="004303E6"/>
    <w:pPr>
      <w:pBdr>
        <w:top w:val="single" w:sz="4"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70">
    <w:name w:val="xl770"/>
    <w:basedOn w:val="af8"/>
    <w:uiPriority w:val="99"/>
    <w:rsid w:val="004303E6"/>
    <w:pPr>
      <w:pBdr>
        <w:top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1">
    <w:name w:val="xl771"/>
    <w:basedOn w:val="af8"/>
    <w:uiPriority w:val="99"/>
    <w:rsid w:val="004303E6"/>
    <w:pPr>
      <w:pBdr>
        <w:top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2">
    <w:name w:val="xl772"/>
    <w:basedOn w:val="af8"/>
    <w:uiPriority w:val="99"/>
    <w:rsid w:val="004303E6"/>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3">
    <w:name w:val="xl773"/>
    <w:basedOn w:val="af8"/>
    <w:uiPriority w:val="99"/>
    <w:rsid w:val="004303E6"/>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4">
    <w:name w:val="xl774"/>
    <w:basedOn w:val="af8"/>
    <w:uiPriority w:val="99"/>
    <w:rsid w:val="004303E6"/>
    <w:pPr>
      <w:pBdr>
        <w:top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5">
    <w:name w:val="xl775"/>
    <w:basedOn w:val="af8"/>
    <w:uiPriority w:val="99"/>
    <w:rsid w:val="004303E6"/>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6">
    <w:name w:val="xl776"/>
    <w:basedOn w:val="af8"/>
    <w:uiPriority w:val="99"/>
    <w:rsid w:val="004303E6"/>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7">
    <w:name w:val="xl777"/>
    <w:basedOn w:val="af8"/>
    <w:uiPriority w:val="99"/>
    <w:rsid w:val="004303E6"/>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78">
    <w:name w:val="xl778"/>
    <w:basedOn w:val="af8"/>
    <w:uiPriority w:val="99"/>
    <w:rsid w:val="004303E6"/>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79">
    <w:name w:val="xl779"/>
    <w:basedOn w:val="af8"/>
    <w:uiPriority w:val="99"/>
    <w:rsid w:val="004303E6"/>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0">
    <w:name w:val="xl780"/>
    <w:basedOn w:val="af8"/>
    <w:uiPriority w:val="99"/>
    <w:rsid w:val="004303E6"/>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81">
    <w:name w:val="xl781"/>
    <w:basedOn w:val="af8"/>
    <w:uiPriority w:val="99"/>
    <w:rsid w:val="004303E6"/>
    <w:pPr>
      <w:pBdr>
        <w:top w:val="single" w:sz="8" w:space="0" w:color="auto"/>
        <w:left w:val="single" w:sz="8" w:space="0" w:color="auto"/>
      </w:pBdr>
      <w:shd w:val="clear" w:color="000000" w:fill="B8CCE4"/>
      <w:spacing w:before="100" w:beforeAutospacing="1" w:after="100" w:afterAutospacing="1" w:line="360" w:lineRule="auto"/>
      <w:jc w:val="left"/>
    </w:pPr>
    <w:rPr>
      <w:rFonts w:eastAsia="Times New Roman" w:cstheme="majorBidi"/>
      <w:sz w:val="28"/>
      <w:szCs w:val="28"/>
      <w:lang w:val="en-US" w:eastAsia="ru-RU" w:bidi="en-US"/>
    </w:rPr>
  </w:style>
  <w:style w:type="paragraph" w:customStyle="1" w:styleId="xl782">
    <w:name w:val="xl782"/>
    <w:basedOn w:val="af8"/>
    <w:uiPriority w:val="99"/>
    <w:rsid w:val="004303E6"/>
    <w:pPr>
      <w:pBdr>
        <w:top w:val="single" w:sz="8" w:space="0" w:color="auto"/>
        <w:lef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83">
    <w:name w:val="xl783"/>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left"/>
    </w:pPr>
    <w:rPr>
      <w:rFonts w:eastAsia="Times New Roman" w:cstheme="majorBidi"/>
      <w:szCs w:val="24"/>
      <w:lang w:val="en-US" w:eastAsia="ru-RU" w:bidi="en-US"/>
    </w:rPr>
  </w:style>
  <w:style w:type="paragraph" w:customStyle="1" w:styleId="xl784">
    <w:name w:val="xl784"/>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85">
    <w:name w:val="xl785"/>
    <w:basedOn w:val="af8"/>
    <w:uiPriority w:val="99"/>
    <w:rsid w:val="004303E6"/>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86">
    <w:name w:val="xl786"/>
    <w:basedOn w:val="af8"/>
    <w:uiPriority w:val="99"/>
    <w:rsid w:val="004303E6"/>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7">
    <w:name w:val="xl787"/>
    <w:basedOn w:val="af8"/>
    <w:uiPriority w:val="99"/>
    <w:rsid w:val="004303E6"/>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8">
    <w:name w:val="xl788"/>
    <w:basedOn w:val="af8"/>
    <w:uiPriority w:val="99"/>
    <w:rsid w:val="004303E6"/>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9">
    <w:name w:val="xl789"/>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90">
    <w:name w:val="xl790"/>
    <w:basedOn w:val="af8"/>
    <w:uiPriority w:val="99"/>
    <w:rsid w:val="004303E6"/>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91">
    <w:name w:val="xl791"/>
    <w:basedOn w:val="af8"/>
    <w:uiPriority w:val="99"/>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2">
    <w:name w:val="xl792"/>
    <w:basedOn w:val="af8"/>
    <w:uiPriority w:val="99"/>
    <w:rsid w:val="004303E6"/>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3">
    <w:name w:val="xl793"/>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4">
    <w:name w:val="xl794"/>
    <w:basedOn w:val="af8"/>
    <w:uiPriority w:val="99"/>
    <w:rsid w:val="004303E6"/>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5">
    <w:name w:val="xl795"/>
    <w:basedOn w:val="af8"/>
    <w:uiPriority w:val="99"/>
    <w:rsid w:val="004303E6"/>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6">
    <w:name w:val="xl796"/>
    <w:basedOn w:val="af8"/>
    <w:uiPriority w:val="99"/>
    <w:rsid w:val="004303E6"/>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7">
    <w:name w:val="xl797"/>
    <w:basedOn w:val="af8"/>
    <w:uiPriority w:val="99"/>
    <w:rsid w:val="004303E6"/>
    <w:pPr>
      <w:pBdr>
        <w:top w:val="single" w:sz="8" w:space="0" w:color="auto"/>
        <w:left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8">
    <w:name w:val="xl798"/>
    <w:basedOn w:val="af8"/>
    <w:uiPriority w:val="99"/>
    <w:rsid w:val="004303E6"/>
    <w:pPr>
      <w:pBdr>
        <w:left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9">
    <w:name w:val="xl799"/>
    <w:basedOn w:val="af8"/>
    <w:uiPriority w:val="99"/>
    <w:rsid w:val="004303E6"/>
    <w:pPr>
      <w:pBdr>
        <w:left w:val="single" w:sz="4"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1860">
    <w:name w:val="xl1860"/>
    <w:basedOn w:val="af8"/>
    <w:uiPriority w:val="99"/>
    <w:rsid w:val="004303E6"/>
    <w:pPr>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8"/>
    <w:uiPriority w:val="99"/>
    <w:rsid w:val="004303E6"/>
    <w:pPr>
      <w:pBdr>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8"/>
    <w:uiPriority w:val="99"/>
    <w:rsid w:val="004303E6"/>
    <w:pPr>
      <w:pBdr>
        <w:top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8"/>
    <w:uiPriority w:val="99"/>
    <w:rsid w:val="004303E6"/>
    <w:pPr>
      <w:pBdr>
        <w:top w:val="single" w:sz="4" w:space="0" w:color="auto"/>
        <w:left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8"/>
    <w:uiPriority w:val="99"/>
    <w:rsid w:val="004303E6"/>
    <w:pPr>
      <w:pBdr>
        <w:top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sz w:val="18"/>
      <w:szCs w:val="18"/>
      <w:lang w:val="en-US" w:eastAsia="ru-RU" w:bidi="en-US"/>
    </w:rPr>
  </w:style>
  <w:style w:type="paragraph" w:customStyle="1" w:styleId="xl1866">
    <w:name w:val="xl1866"/>
    <w:basedOn w:val="af8"/>
    <w:uiPriority w:val="99"/>
    <w:rsid w:val="004303E6"/>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8"/>
    <w:uiPriority w:val="99"/>
    <w:rsid w:val="004303E6"/>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8"/>
    <w:uiPriority w:val="99"/>
    <w:rsid w:val="004303E6"/>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8"/>
    <w:uiPriority w:val="99"/>
    <w:rsid w:val="004303E6"/>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0">
    <w:name w:val="xl1870"/>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1">
    <w:name w:val="xl1871"/>
    <w:basedOn w:val="af8"/>
    <w:uiPriority w:val="99"/>
    <w:rsid w:val="004303E6"/>
    <w:pPr>
      <w:pBdr>
        <w:top w:val="single" w:sz="4" w:space="0" w:color="auto"/>
        <w:left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8"/>
    <w:uiPriority w:val="99"/>
    <w:rsid w:val="004303E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74">
    <w:name w:val="xl1874"/>
    <w:basedOn w:val="af8"/>
    <w:uiPriority w:val="99"/>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8"/>
    <w:uiPriority w:val="99"/>
    <w:rsid w:val="004303E6"/>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8"/>
    <w:uiPriority w:val="99"/>
    <w:rsid w:val="004303E6"/>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8"/>
    <w:uiPriority w:val="99"/>
    <w:rsid w:val="004303E6"/>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8"/>
    <w:uiPriority w:val="99"/>
    <w:rsid w:val="004303E6"/>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9">
    <w:name w:val="xl1879"/>
    <w:basedOn w:val="af8"/>
    <w:uiPriority w:val="99"/>
    <w:rsid w:val="004303E6"/>
    <w:pPr>
      <w:pBdr>
        <w:top w:val="single" w:sz="4" w:space="0" w:color="auto"/>
        <w:left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8"/>
    <w:uiPriority w:val="99"/>
    <w:rsid w:val="004303E6"/>
    <w:pPr>
      <w:pBdr>
        <w:left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8"/>
    <w:uiPriority w:val="99"/>
    <w:rsid w:val="004303E6"/>
    <w:pPr>
      <w:pBdr>
        <w:left w:val="single" w:sz="4" w:space="0" w:color="auto"/>
        <w:bottom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8"/>
    <w:uiPriority w:val="99"/>
    <w:rsid w:val="004303E6"/>
    <w:pPr>
      <w:pBdr>
        <w:top w:val="single" w:sz="4" w:space="0" w:color="auto"/>
        <w:left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8"/>
    <w:uiPriority w:val="99"/>
    <w:rsid w:val="004303E6"/>
    <w:pPr>
      <w:pBdr>
        <w:left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8"/>
    <w:uiPriority w:val="99"/>
    <w:rsid w:val="004303E6"/>
    <w:pPr>
      <w:pBdr>
        <w:left w:val="single" w:sz="4" w:space="0" w:color="auto"/>
        <w:bottom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8"/>
    <w:uiPriority w:val="99"/>
    <w:rsid w:val="004303E6"/>
    <w:pPr>
      <w:pBdr>
        <w:top w:val="single" w:sz="4" w:space="0" w:color="auto"/>
        <w:left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8"/>
    <w:uiPriority w:val="99"/>
    <w:rsid w:val="004303E6"/>
    <w:pPr>
      <w:pBdr>
        <w:left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8"/>
    <w:uiPriority w:val="99"/>
    <w:rsid w:val="004303E6"/>
    <w:pPr>
      <w:pBdr>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8"/>
    <w:uiPriority w:val="99"/>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8"/>
    <w:uiPriority w:val="99"/>
    <w:rsid w:val="004303E6"/>
    <w:pPr>
      <w:pBdr>
        <w:top w:val="single" w:sz="4" w:space="0" w:color="auto"/>
        <w:left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8"/>
    <w:uiPriority w:val="99"/>
    <w:rsid w:val="004303E6"/>
    <w:pPr>
      <w:pBdr>
        <w:left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8"/>
    <w:uiPriority w:val="99"/>
    <w:rsid w:val="004303E6"/>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8"/>
    <w:uiPriority w:val="99"/>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8"/>
    <w:uiPriority w:val="99"/>
    <w:rsid w:val="004303E6"/>
    <w:pP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0">
    <w:name w:val="xl50730"/>
    <w:basedOn w:val="af8"/>
    <w:uiPriority w:val="99"/>
    <w:rsid w:val="004303E6"/>
    <w:pPr>
      <w:pBdr>
        <w:top w:val="single" w:sz="8" w:space="0" w:color="auto"/>
        <w:left w:val="single" w:sz="8" w:space="0" w:color="auto"/>
        <w:right w:val="single" w:sz="4" w:space="0" w:color="auto"/>
      </w:pBdr>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1">
    <w:name w:val="xl50731"/>
    <w:basedOn w:val="af8"/>
    <w:uiPriority w:val="99"/>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2">
    <w:name w:val="xl50732"/>
    <w:basedOn w:val="af8"/>
    <w:uiPriority w:val="99"/>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3">
    <w:name w:val="xl50733"/>
    <w:basedOn w:val="af8"/>
    <w:uiPriority w:val="99"/>
    <w:rsid w:val="004303E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4">
    <w:name w:val="xl50734"/>
    <w:basedOn w:val="af8"/>
    <w:uiPriority w:val="99"/>
    <w:rsid w:val="004303E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5">
    <w:name w:val="xl50735"/>
    <w:basedOn w:val="af8"/>
    <w:uiPriority w:val="99"/>
    <w:rsid w:val="004303E6"/>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b/>
      <w:bCs/>
      <w:i/>
      <w:iCs/>
      <w:szCs w:val="24"/>
      <w:lang w:val="en-US" w:eastAsia="ru-RU" w:bidi="en-US"/>
    </w:rPr>
  </w:style>
  <w:style w:type="paragraph" w:customStyle="1" w:styleId="xl50736">
    <w:name w:val="xl50736"/>
    <w:basedOn w:val="af8"/>
    <w:uiPriority w:val="99"/>
    <w:rsid w:val="004303E6"/>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7">
    <w:name w:val="xl50737"/>
    <w:basedOn w:val="af8"/>
    <w:uiPriority w:val="99"/>
    <w:rsid w:val="004303E6"/>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8">
    <w:name w:val="xl50738"/>
    <w:basedOn w:val="af8"/>
    <w:uiPriority w:val="99"/>
    <w:rsid w:val="004303E6"/>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9">
    <w:name w:val="xl50739"/>
    <w:basedOn w:val="af8"/>
    <w:uiPriority w:val="99"/>
    <w:rsid w:val="004303E6"/>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0">
    <w:name w:val="xl50740"/>
    <w:basedOn w:val="af8"/>
    <w:uiPriority w:val="99"/>
    <w:rsid w:val="004303E6"/>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1">
    <w:name w:val="xl50741"/>
    <w:basedOn w:val="af8"/>
    <w:uiPriority w:val="99"/>
    <w:rsid w:val="004303E6"/>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2">
    <w:name w:val="xl50742"/>
    <w:basedOn w:val="af8"/>
    <w:uiPriority w:val="99"/>
    <w:rsid w:val="004303E6"/>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3">
    <w:name w:val="xl50743"/>
    <w:basedOn w:val="af8"/>
    <w:uiPriority w:val="99"/>
    <w:rsid w:val="004303E6"/>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4">
    <w:name w:val="xl50744"/>
    <w:basedOn w:val="af8"/>
    <w:uiPriority w:val="99"/>
    <w:rsid w:val="004303E6"/>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5">
    <w:name w:val="xl50745"/>
    <w:basedOn w:val="af8"/>
    <w:uiPriority w:val="99"/>
    <w:rsid w:val="004303E6"/>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6">
    <w:name w:val="xl50746"/>
    <w:basedOn w:val="af8"/>
    <w:uiPriority w:val="99"/>
    <w:rsid w:val="004303E6"/>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7">
    <w:name w:val="xl50747"/>
    <w:basedOn w:val="af8"/>
    <w:uiPriority w:val="99"/>
    <w:rsid w:val="004303E6"/>
    <w:pPr>
      <w:pBdr>
        <w:top w:val="single" w:sz="4" w:space="0" w:color="auto"/>
        <w:left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8">
    <w:name w:val="xl50748"/>
    <w:basedOn w:val="af8"/>
    <w:uiPriority w:val="99"/>
    <w:rsid w:val="004303E6"/>
    <w:pPr>
      <w:pBdr>
        <w:top w:val="single" w:sz="4" w:space="0" w:color="auto"/>
        <w:left w:val="single" w:sz="4"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9">
    <w:name w:val="xl50749"/>
    <w:basedOn w:val="af8"/>
    <w:uiPriority w:val="99"/>
    <w:rsid w:val="004303E6"/>
    <w:pPr>
      <w:pBdr>
        <w:top w:val="single" w:sz="4" w:space="0" w:color="auto"/>
        <w:left w:val="single" w:sz="4" w:space="0" w:color="auto"/>
        <w:right w:val="single" w:sz="8"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character" w:customStyle="1" w:styleId="affffffff2">
    <w:name w:val="Мой Текст Знак"/>
    <w:basedOn w:val="af9"/>
    <w:link w:val="affffffff3"/>
    <w:locked/>
    <w:rsid w:val="004303E6"/>
    <w:rPr>
      <w:rFonts w:ascii="Calibri" w:eastAsia="Calibri" w:hAnsi="Calibri" w:cs="Calibri"/>
      <w:sz w:val="24"/>
      <w:szCs w:val="28"/>
    </w:rPr>
  </w:style>
  <w:style w:type="paragraph" w:customStyle="1" w:styleId="affffffff3">
    <w:name w:val="Мой Текст"/>
    <w:basedOn w:val="af8"/>
    <w:link w:val="affffffff2"/>
    <w:rsid w:val="004303E6"/>
    <w:pPr>
      <w:spacing w:line="360" w:lineRule="auto"/>
      <w:ind w:firstLine="851"/>
    </w:pPr>
    <w:rPr>
      <w:rFonts w:ascii="Calibri" w:eastAsia="Calibri" w:hAnsi="Calibri" w:cs="Calibri"/>
      <w:szCs w:val="28"/>
    </w:rPr>
  </w:style>
  <w:style w:type="paragraph" w:customStyle="1" w:styleId="af6">
    <w:name w:val="Перечисление без номера"/>
    <w:basedOn w:val="af8"/>
    <w:link w:val="affffffff4"/>
    <w:rsid w:val="004303E6"/>
    <w:pPr>
      <w:numPr>
        <w:numId w:val="24"/>
      </w:numPr>
      <w:spacing w:line="360" w:lineRule="auto"/>
      <w:ind w:left="1570" w:hanging="357"/>
    </w:pPr>
    <w:rPr>
      <w:rFonts w:eastAsia="Calibri" w:cstheme="majorBidi"/>
      <w:szCs w:val="28"/>
      <w:lang w:val="en-US" w:bidi="en-US"/>
    </w:rPr>
  </w:style>
  <w:style w:type="character" w:customStyle="1" w:styleId="affffffff4">
    <w:name w:val="Перечисление без номера Знак"/>
    <w:basedOn w:val="af9"/>
    <w:link w:val="af6"/>
    <w:rsid w:val="004303E6"/>
    <w:rPr>
      <w:rFonts w:ascii="Times New Roman" w:eastAsia="Calibri" w:hAnsi="Times New Roman" w:cstheme="majorBidi"/>
      <w:sz w:val="24"/>
      <w:szCs w:val="28"/>
      <w:lang w:val="en-US" w:bidi="en-US"/>
    </w:rPr>
  </w:style>
  <w:style w:type="paragraph" w:customStyle="1" w:styleId="xl51718">
    <w:name w:val="xl51718"/>
    <w:basedOn w:val="af8"/>
    <w:uiPriority w:val="99"/>
    <w:rsid w:val="004303E6"/>
    <w:pPr>
      <w:pBdr>
        <w:bottom w:val="single" w:sz="8" w:space="0" w:color="auto"/>
        <w:right w:val="single" w:sz="8" w:space="0" w:color="auto"/>
      </w:pBdr>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8"/>
    <w:uiPriority w:val="99"/>
    <w:rsid w:val="004303E6"/>
    <w:pPr>
      <w:shd w:val="clear" w:color="000000" w:fill="FFFF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1720">
    <w:name w:val="xl51720"/>
    <w:basedOn w:val="af8"/>
    <w:uiPriority w:val="99"/>
    <w:rsid w:val="004303E6"/>
    <w:pPr>
      <w:pBdr>
        <w:left w:val="single" w:sz="8" w:space="0" w:color="auto"/>
        <w:bottom w:val="single" w:sz="8" w:space="0" w:color="auto"/>
        <w:right w:val="single" w:sz="8" w:space="0" w:color="auto"/>
      </w:pBdr>
      <w:shd w:val="clear" w:color="000000" w:fill="FFFF00"/>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8"/>
    <w:uiPriority w:val="99"/>
    <w:rsid w:val="004303E6"/>
    <w:pPr>
      <w:shd w:val="clear" w:color="000000"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51725">
    <w:name w:val="xl51725"/>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eastAsia="Times New Roman" w:cstheme="majorBidi"/>
      <w:color w:val="FF0000"/>
      <w:sz w:val="20"/>
      <w:szCs w:val="20"/>
      <w:lang w:val="en-US" w:eastAsia="ru-RU" w:bidi="en-US"/>
    </w:rPr>
  </w:style>
  <w:style w:type="paragraph" w:customStyle="1" w:styleId="xl51734">
    <w:name w:val="xl51734"/>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41">
    <w:name w:val="xl51741"/>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2">
    <w:name w:val="xl51742"/>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3">
    <w:name w:val="xl51743"/>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4">
    <w:name w:val="xl51744"/>
    <w:basedOn w:val="af8"/>
    <w:uiPriority w:val="99"/>
    <w:rsid w:val="004303E6"/>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8"/>
    <w:uiPriority w:val="99"/>
    <w:rsid w:val="004303E6"/>
    <w:pPr>
      <w:pBdr>
        <w:top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50">
    <w:name w:val="xl51750"/>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8"/>
    <w:uiPriority w:val="99"/>
    <w:rsid w:val="004303E6"/>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52">
    <w:name w:val="xl51752"/>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4">
    <w:name w:val="xl51754"/>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5">
    <w:name w:val="xl51755"/>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6">
    <w:name w:val="xl51756"/>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8"/>
    <w:uiPriority w:val="99"/>
    <w:rsid w:val="004303E6"/>
    <w:pPr>
      <w:pBdr>
        <w:top w:val="single" w:sz="8" w:space="0" w:color="auto"/>
        <w:bottom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3">
    <w:name w:val="xl51763"/>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4">
    <w:name w:val="xl51764"/>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5">
    <w:name w:val="xl51765"/>
    <w:basedOn w:val="af8"/>
    <w:uiPriority w:val="99"/>
    <w:rsid w:val="004303E6"/>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6">
    <w:name w:val="xl51766"/>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7">
    <w:name w:val="xl51767"/>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8">
    <w:name w:val="xl51768"/>
    <w:basedOn w:val="af8"/>
    <w:uiPriority w:val="99"/>
    <w:rsid w:val="004303E6"/>
    <w:pP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8"/>
    <w:uiPriority w:val="99"/>
    <w:rsid w:val="004303E6"/>
    <w:pPr>
      <w:pBdr>
        <w:bottom w:val="single" w:sz="8" w:space="0" w:color="auto"/>
        <w:right w:val="single" w:sz="8" w:space="0" w:color="auto"/>
      </w:pBdr>
      <w:spacing w:before="100" w:beforeAutospacing="1" w:after="100" w:afterAutospacing="1" w:line="360" w:lineRule="auto"/>
      <w:ind w:firstLineChars="200" w:firstLine="200"/>
      <w:jc w:val="left"/>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8"/>
    <w:uiPriority w:val="99"/>
    <w:rsid w:val="004303E6"/>
    <w:pPr>
      <w:pBdr>
        <w:bottom w:val="single" w:sz="8" w:space="0" w:color="auto"/>
        <w:right w:val="single" w:sz="8" w:space="0" w:color="auto"/>
      </w:pBdr>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8"/>
    <w:uiPriority w:val="99"/>
    <w:rsid w:val="004303E6"/>
    <w:pPr>
      <w:shd w:val="clear" w:color="000000" w:fill="FFFF00"/>
      <w:spacing w:before="100" w:beforeAutospacing="1" w:after="100" w:afterAutospacing="1" w:line="360" w:lineRule="auto"/>
    </w:pPr>
    <w:rPr>
      <w:rFonts w:eastAsia="Times New Roman" w:cstheme="majorBidi"/>
      <w:szCs w:val="24"/>
      <w:lang w:val="en-US" w:eastAsia="ru-RU" w:bidi="en-US"/>
    </w:rPr>
  </w:style>
  <w:style w:type="paragraph" w:customStyle="1" w:styleId="xl51772">
    <w:name w:val="xl51772"/>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b"/>
    <w:uiPriority w:val="99"/>
    <w:semiHidden/>
    <w:unhideWhenUsed/>
    <w:rsid w:val="004303E6"/>
  </w:style>
  <w:style w:type="paragraph" w:customStyle="1" w:styleId="xl35">
    <w:name w:val="xl35"/>
    <w:basedOn w:val="af8"/>
    <w:rsid w:val="004303E6"/>
    <w:pPr>
      <w:spacing w:before="100" w:beforeAutospacing="1" w:after="100" w:afterAutospacing="1" w:line="360" w:lineRule="auto"/>
      <w:jc w:val="left"/>
    </w:pPr>
    <w:rPr>
      <w:rFonts w:eastAsia="Times New Roman" w:cstheme="majorBidi"/>
      <w:szCs w:val="24"/>
      <w:lang w:val="en-US" w:eastAsia="ru-RU" w:bidi="en-US"/>
    </w:rPr>
  </w:style>
  <w:style w:type="paragraph" w:customStyle="1" w:styleId="xl36">
    <w:name w:val="xl36"/>
    <w:basedOn w:val="af8"/>
    <w:rsid w:val="004303E6"/>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pPr>
    <w:rPr>
      <w:rFonts w:eastAsia="Times New Roman" w:cstheme="majorBidi"/>
      <w:szCs w:val="24"/>
      <w:lang w:val="en-US" w:eastAsia="ru-RU" w:bidi="en-US"/>
    </w:rPr>
  </w:style>
  <w:style w:type="paragraph" w:customStyle="1" w:styleId="xl37">
    <w:name w:val="xl37"/>
    <w:basedOn w:val="af8"/>
    <w:rsid w:val="004303E6"/>
    <w:pPr>
      <w:pBdr>
        <w:top w:val="single" w:sz="4" w:space="0" w:color="BCBCBC"/>
        <w:left w:val="single" w:sz="4" w:space="0" w:color="BCBCBC"/>
      </w:pBdr>
      <w:shd w:val="clear" w:color="auto" w:fill="BCBCBC"/>
      <w:spacing w:before="100" w:beforeAutospacing="1" w:after="100" w:afterAutospacing="1" w:line="360" w:lineRule="auto"/>
    </w:pPr>
    <w:rPr>
      <w:rFonts w:eastAsia="Times New Roman" w:cstheme="majorBidi"/>
      <w:i/>
      <w:iCs/>
      <w:szCs w:val="24"/>
      <w:lang w:val="en-US" w:eastAsia="ru-RU" w:bidi="en-US"/>
    </w:rPr>
  </w:style>
  <w:style w:type="paragraph" w:customStyle="1" w:styleId="xl38">
    <w:name w:val="xl38"/>
    <w:basedOn w:val="af8"/>
    <w:rsid w:val="004303E6"/>
    <w:pPr>
      <w:pBdr>
        <w:top w:val="single" w:sz="4" w:space="0" w:color="BCBCBC"/>
        <w:left w:val="single" w:sz="4" w:space="0" w:color="BCBCBC"/>
      </w:pBdr>
      <w:shd w:val="clear" w:color="auto" w:fill="BCBCBC"/>
      <w:spacing w:before="100" w:beforeAutospacing="1" w:after="100" w:afterAutospacing="1" w:line="360" w:lineRule="auto"/>
    </w:pPr>
    <w:rPr>
      <w:rFonts w:eastAsia="Times New Roman" w:cstheme="majorBidi"/>
      <w:szCs w:val="24"/>
      <w:lang w:val="en-US" w:eastAsia="ru-RU" w:bidi="en-US"/>
    </w:rPr>
  </w:style>
  <w:style w:type="paragraph" w:customStyle="1" w:styleId="xl39">
    <w:name w:val="xl39"/>
    <w:basedOn w:val="af8"/>
    <w:rsid w:val="004303E6"/>
    <w:pPr>
      <w:pBdr>
        <w:top w:val="single" w:sz="4" w:space="0" w:color="BCBCBC"/>
        <w:left w:val="single" w:sz="4" w:space="0" w:color="BCBCBC"/>
      </w:pBdr>
      <w:shd w:val="clear" w:color="auto" w:fill="BCBCBC"/>
      <w:spacing w:before="100" w:beforeAutospacing="1" w:after="100" w:afterAutospacing="1" w:line="360" w:lineRule="auto"/>
      <w:jc w:val="left"/>
    </w:pPr>
    <w:rPr>
      <w:rFonts w:eastAsia="Times New Roman" w:cstheme="majorBidi"/>
      <w:szCs w:val="24"/>
      <w:lang w:val="en-US" w:eastAsia="ru-RU" w:bidi="en-US"/>
    </w:rPr>
  </w:style>
  <w:style w:type="paragraph" w:customStyle="1" w:styleId="xl40">
    <w:name w:val="xl40"/>
    <w:basedOn w:val="af8"/>
    <w:rsid w:val="004303E6"/>
    <w:pPr>
      <w:pBdr>
        <w:top w:val="single" w:sz="4" w:space="0" w:color="BCBCBC"/>
      </w:pBdr>
      <w:shd w:val="clear" w:color="auto"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41">
    <w:name w:val="xl41"/>
    <w:basedOn w:val="af8"/>
    <w:rsid w:val="004303E6"/>
    <w:pPr>
      <w:pBdr>
        <w:top w:val="single" w:sz="4" w:space="0" w:color="BCBCBC"/>
      </w:pBdr>
      <w:shd w:val="clear" w:color="auto" w:fill="BCBCBC"/>
      <w:spacing w:before="100" w:beforeAutospacing="1" w:after="100" w:afterAutospacing="1" w:line="360" w:lineRule="auto"/>
      <w:jc w:val="left"/>
    </w:pPr>
    <w:rPr>
      <w:rFonts w:eastAsia="Times New Roman" w:cstheme="majorBidi"/>
      <w:szCs w:val="24"/>
      <w:lang w:val="en-US" w:eastAsia="ru-RU" w:bidi="en-US"/>
    </w:rPr>
  </w:style>
  <w:style w:type="paragraph" w:customStyle="1" w:styleId="xl42">
    <w:name w:val="xl42"/>
    <w:basedOn w:val="af8"/>
    <w:rsid w:val="004303E6"/>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43">
    <w:name w:val="xl43"/>
    <w:basedOn w:val="af8"/>
    <w:rsid w:val="004303E6"/>
    <w:pPr>
      <w:pBdr>
        <w:top w:val="single" w:sz="4" w:space="0" w:color="BCBCBC"/>
        <w:left w:val="single" w:sz="4" w:space="0" w:color="BCBCBC"/>
        <w:right w:val="single" w:sz="4" w:space="0" w:color="BCBCBC"/>
      </w:pBd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4">
    <w:name w:val="xl44"/>
    <w:basedOn w:val="af8"/>
    <w:rsid w:val="004303E6"/>
    <w:pPr>
      <w:pBdr>
        <w:top w:val="single" w:sz="4" w:space="0" w:color="BCBCBC"/>
        <w:left w:val="single" w:sz="4" w:space="0" w:color="BCBCBC"/>
      </w:pBd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5">
    <w:name w:val="xl45"/>
    <w:basedOn w:val="af8"/>
    <w:rsid w:val="004303E6"/>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pPr>
    <w:rPr>
      <w:rFonts w:eastAsia="Times New Roman" w:cstheme="majorBidi"/>
      <w:color w:val="000080"/>
      <w:szCs w:val="24"/>
      <w:lang w:val="en-US" w:eastAsia="ru-RU" w:bidi="en-US"/>
    </w:rPr>
  </w:style>
  <w:style w:type="paragraph" w:customStyle="1" w:styleId="xl46">
    <w:name w:val="xl46"/>
    <w:basedOn w:val="af8"/>
    <w:rsid w:val="004303E6"/>
    <w:pP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7">
    <w:name w:val="xl47"/>
    <w:basedOn w:val="af8"/>
    <w:rsid w:val="004303E6"/>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pPr>
    <w:rPr>
      <w:rFonts w:eastAsia="Times New Roman" w:cstheme="majorBidi"/>
      <w:sz w:val="16"/>
      <w:szCs w:val="16"/>
      <w:lang w:val="en-US" w:eastAsia="ru-RU" w:bidi="en-US"/>
    </w:rPr>
  </w:style>
  <w:style w:type="character" w:customStyle="1" w:styleId="85pt1">
    <w:name w:val="Колонтитул + 8.5 pt"/>
    <w:aliases w:val="Не полужирный"/>
    <w:basedOn w:val="4c"/>
    <w:rsid w:val="004303E6"/>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d"/>
    <w:rsid w:val="004303E6"/>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Основной текст (2) + 14 pt"/>
    <w:basedOn w:val="3f6"/>
    <w:rsid w:val="004303E6"/>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c"/>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a"/>
    <w:next w:val="2f5"/>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8"/>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b"/>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a"/>
    <w:next w:val="2f7"/>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a"/>
    <w:next w:val="2f4"/>
    <w:semiHidden/>
    <w:unhideWhenUsed/>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c"/>
    <w:semiHidden/>
    <w:unhideWhenUsed/>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9"/>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e"/>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a"/>
    <w:next w:val="2f9"/>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fa"/>
    <w:next w:val="affffff1"/>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fa"/>
    <w:next w:val="affffff4"/>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8">
    <w:name w:val="Стандартная таблица2"/>
    <w:basedOn w:val="afa"/>
    <w:next w:val="affffff2"/>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d"/>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a"/>
    <w:next w:val="2f6"/>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unhideWhenUsed/>
    <w:rsid w:val="004303E6"/>
    <w:rPr>
      <w:rFonts w:asciiTheme="majorHAnsi" w:eastAsiaTheme="majorEastAsia" w:hAnsiTheme="majorHAnsi" w:cstheme="majorBidi"/>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9">
    <w:name w:val="Папушкин2"/>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303E6"/>
    <w:rPr>
      <w:rFonts w:ascii="Arial" w:eastAsiaTheme="majorEastAsia" w:hAnsi="Arial"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a"/>
    <w:uiPriority w:val="65"/>
    <w:rsid w:val="004303E6"/>
    <w:rPr>
      <w:rFonts w:asciiTheme="majorHAnsi" w:eastAsiaTheme="majorEastAsia" w:hAnsiTheme="majorHAnsi" w:cstheme="majorBidi"/>
      <w:color w:val="000000" w:themeColor="text1"/>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a"/>
    <w:uiPriority w:val="60"/>
    <w:rsid w:val="004303E6"/>
    <w:rPr>
      <w:rFonts w:ascii="Calibri" w:eastAsia="Calibri" w:hAnsi="Calibri"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
    <w:name w:val="Светлая заливка111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303E6"/>
    <w:rPr>
      <w:rFonts w:asciiTheme="majorHAnsi" w:eastAsiaTheme="majorEastAsia" w:hAnsiTheme="majorHAnsi"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303E6"/>
    <w:pPr>
      <w:jc w:val="right"/>
    </w:pPr>
    <w:rPr>
      <w:rFonts w:ascii="Arial" w:eastAsia="Calibri" w:hAnsi="Arial" w:cstheme="majorBidi"/>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fa"/>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303E6"/>
    <w:rPr>
      <w:rFonts w:asciiTheme="majorHAnsi" w:eastAsiaTheme="majorEastAsia" w:hAnsiTheme="majorHAnsi" w:cstheme="majorBidi"/>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6">
    <w:name w:val="Светлая заливка21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303E6"/>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303E6"/>
    <w:pPr>
      <w:numPr>
        <w:numId w:val="13"/>
      </w:numPr>
    </w:pPr>
  </w:style>
  <w:style w:type="numbering" w:customStyle="1" w:styleId="111115">
    <w:name w:val="1 / 1.1 / 1.1.5"/>
    <w:basedOn w:val="afb"/>
    <w:next w:val="111111"/>
    <w:unhideWhenUsed/>
    <w:rsid w:val="004303E6"/>
  </w:style>
  <w:style w:type="numbering" w:customStyle="1" w:styleId="1111">
    <w:name w:val="Стиль111"/>
    <w:uiPriority w:val="99"/>
    <w:rsid w:val="004303E6"/>
    <w:pPr>
      <w:numPr>
        <w:numId w:val="6"/>
      </w:numPr>
    </w:pPr>
  </w:style>
  <w:style w:type="numbering" w:customStyle="1" w:styleId="210">
    <w:name w:val="Заголовок 2 уровень1"/>
    <w:uiPriority w:val="99"/>
    <w:rsid w:val="004303E6"/>
    <w:pPr>
      <w:numPr>
        <w:numId w:val="80"/>
      </w:numPr>
    </w:pPr>
  </w:style>
  <w:style w:type="table" w:customStyle="1" w:styleId="64">
    <w:name w:val="Сетка таблицы6"/>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basedOn w:val="afa"/>
    <w:next w:val="affd"/>
    <w:uiPriority w:val="59"/>
    <w:rsid w:val="004303E6"/>
    <w:rPr>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0">
    <w:name w:val="Изысканная таблица5"/>
    <w:basedOn w:val="afa"/>
    <w:next w:val="affffff4"/>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d"/>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f7"/>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d"/>
    <w:rsid w:val="004303E6"/>
    <w:pPr>
      <w:spacing w:line="360" w:lineRule="auto"/>
      <w:ind w:firstLine="567"/>
      <w:jc w:val="both"/>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fa"/>
    <w:next w:val="affd"/>
    <w:rsid w:val="004303E6"/>
    <w:pPr>
      <w:spacing w:line="360" w:lineRule="auto"/>
      <w:ind w:firstLine="567"/>
      <w:jc w:val="both"/>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fa"/>
    <w:next w:val="82"/>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9"/>
    <w:rsid w:val="004303E6"/>
    <w:rPr>
      <w:rFonts w:ascii="Times New Roman" w:hAnsi="Times New Roman" w:cs="Times New Roman" w:hint="default"/>
      <w:b w:val="0"/>
      <w:bCs w:val="0"/>
      <w:i w:val="0"/>
      <w:iCs w:val="0"/>
      <w:color w:val="000000"/>
      <w:sz w:val="26"/>
      <w:szCs w:val="26"/>
    </w:rPr>
  </w:style>
  <w:style w:type="character" w:customStyle="1" w:styleId="fontstyle21">
    <w:name w:val="fontstyle21"/>
    <w:basedOn w:val="af9"/>
    <w:rsid w:val="004303E6"/>
    <w:rPr>
      <w:rFonts w:ascii="Times New Roman" w:hAnsi="Times New Roman" w:cs="Times New Roman" w:hint="default"/>
      <w:b/>
      <w:bCs/>
      <w:i w:val="0"/>
      <w:iCs w:val="0"/>
      <w:color w:val="000000"/>
      <w:sz w:val="26"/>
      <w:szCs w:val="26"/>
    </w:rPr>
  </w:style>
  <w:style w:type="character" w:customStyle="1" w:styleId="1ffd">
    <w:name w:val="Заголовок №1_"/>
    <w:basedOn w:val="af9"/>
    <w:link w:val="1ffe"/>
    <w:rsid w:val="004303E6"/>
    <w:rPr>
      <w:sz w:val="23"/>
      <w:szCs w:val="23"/>
      <w:shd w:val="clear" w:color="auto" w:fill="FFFFFF"/>
    </w:rPr>
  </w:style>
  <w:style w:type="paragraph" w:customStyle="1" w:styleId="1ffe">
    <w:name w:val="Заголовок №1"/>
    <w:basedOn w:val="af8"/>
    <w:link w:val="1ffd"/>
    <w:rsid w:val="004303E6"/>
    <w:pPr>
      <w:shd w:val="clear" w:color="auto" w:fill="FFFFFF"/>
      <w:spacing w:after="300" w:line="307" w:lineRule="exact"/>
      <w:outlineLvl w:val="0"/>
    </w:pPr>
    <w:rPr>
      <w:sz w:val="23"/>
      <w:szCs w:val="23"/>
    </w:rPr>
  </w:style>
  <w:style w:type="paragraph" w:customStyle="1" w:styleId="affffffff5">
    <w:name w:val="Заголовки рисунков / таблиц"/>
    <w:basedOn w:val="af8"/>
    <w:link w:val="affffffff6"/>
    <w:rsid w:val="004303E6"/>
    <w:pPr>
      <w:suppressAutoHyphens/>
      <w:spacing w:line="360" w:lineRule="auto"/>
    </w:pPr>
    <w:rPr>
      <w:rFonts w:ascii="Arial" w:eastAsiaTheme="majorEastAsia" w:hAnsi="Arial" w:cstheme="majorBidi"/>
      <w:b/>
      <w:color w:val="365F91" w:themeColor="accent1" w:themeShade="BF"/>
      <w:lang w:bidi="en-US"/>
    </w:rPr>
  </w:style>
  <w:style w:type="character" w:customStyle="1" w:styleId="affffffff6">
    <w:name w:val="Заголовки рисунков / таблиц Знак"/>
    <w:basedOn w:val="af9"/>
    <w:link w:val="affffffff5"/>
    <w:rsid w:val="004303E6"/>
    <w:rPr>
      <w:rFonts w:ascii="Arial" w:eastAsiaTheme="majorEastAsia" w:hAnsi="Arial" w:cstheme="majorBidi"/>
      <w:b/>
      <w:color w:val="365F91" w:themeColor="accent1" w:themeShade="BF"/>
      <w:sz w:val="24"/>
      <w:lang w:bidi="en-US"/>
    </w:rPr>
  </w:style>
  <w:style w:type="table" w:customStyle="1" w:styleId="84">
    <w:name w:val="Сетка таблицы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Сетка таблицы12"/>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Сетка таблицы1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4">
    <w:name w:val="_1.1.1.1."/>
    <w:basedOn w:val="40"/>
    <w:next w:val="af8"/>
    <w:link w:val="11115"/>
    <w:rsid w:val="004303E6"/>
    <w:pPr>
      <w:tabs>
        <w:tab w:val="left" w:pos="1701"/>
      </w:tabs>
      <w:spacing w:after="120"/>
    </w:pPr>
    <w:rPr>
      <w:i w:val="0"/>
      <w:iCs w:val="0"/>
      <w:sz w:val="26"/>
      <w:szCs w:val="26"/>
    </w:rPr>
  </w:style>
  <w:style w:type="character" w:customStyle="1" w:styleId="11115">
    <w:name w:val="_1.1.1.1. Знак"/>
    <w:basedOn w:val="af9"/>
    <w:link w:val="11114"/>
    <w:rsid w:val="004303E6"/>
    <w:rPr>
      <w:rFonts w:ascii="Times New Roman" w:eastAsiaTheme="majorEastAsia" w:hAnsi="Times New Roman" w:cs="Times New Roman"/>
      <w:b/>
      <w:bCs/>
      <w:i/>
      <w:iCs/>
      <w:sz w:val="26"/>
      <w:szCs w:val="26"/>
      <w:lang w:eastAsia="ru-RU"/>
    </w:rPr>
  </w:style>
  <w:style w:type="character" w:customStyle="1" w:styleId="211pt">
    <w:name w:val="Основной текст (2) + 11 pt"/>
    <w:basedOn w:val="29"/>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9"/>
    <w:rsid w:val="004303E6"/>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9"/>
    <w:rsid w:val="004303E6"/>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8"/>
    <w:rsid w:val="004303E6"/>
    <w:pPr>
      <w:widowControl w:val="0"/>
      <w:shd w:val="clear" w:color="auto" w:fill="FFFFFF"/>
      <w:spacing w:before="420" w:after="60" w:line="302" w:lineRule="exact"/>
    </w:pPr>
    <w:rPr>
      <w:rFonts w:eastAsia="Times New Roman" w:cs="Times New Roman"/>
      <w:color w:val="000000"/>
      <w:sz w:val="26"/>
      <w:szCs w:val="26"/>
      <w:lang w:eastAsia="ru-RU" w:bidi="ru-RU"/>
    </w:rPr>
  </w:style>
  <w:style w:type="paragraph" w:customStyle="1" w:styleId="font7">
    <w:name w:val="font7"/>
    <w:basedOn w:val="af8"/>
    <w:rsid w:val="004303E6"/>
    <w:pPr>
      <w:spacing w:before="100" w:beforeAutospacing="1" w:after="100" w:afterAutospacing="1"/>
      <w:jc w:val="left"/>
    </w:pPr>
    <w:rPr>
      <w:rFonts w:eastAsia="Times New Roman" w:cs="Times New Roman"/>
      <w:color w:val="000000"/>
      <w:sz w:val="20"/>
      <w:szCs w:val="20"/>
      <w:lang w:eastAsia="ru-RU"/>
    </w:rPr>
  </w:style>
  <w:style w:type="paragraph" w:customStyle="1" w:styleId="font8">
    <w:name w:val="font8"/>
    <w:basedOn w:val="af8"/>
    <w:rsid w:val="004303E6"/>
    <w:pPr>
      <w:spacing w:before="100" w:beforeAutospacing="1" w:after="100" w:afterAutospacing="1"/>
      <w:jc w:val="left"/>
    </w:pPr>
    <w:rPr>
      <w:rFonts w:ascii="Calibri" w:eastAsia="Times New Roman" w:hAnsi="Calibri" w:cs="Calibri"/>
      <w:color w:val="000000"/>
      <w:sz w:val="20"/>
      <w:szCs w:val="20"/>
      <w:lang w:eastAsia="ru-RU"/>
    </w:rPr>
  </w:style>
  <w:style w:type="paragraph" w:customStyle="1" w:styleId="font9">
    <w:name w:val="font9"/>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font10">
    <w:name w:val="font10"/>
    <w:basedOn w:val="af8"/>
    <w:rsid w:val="004303E6"/>
    <w:pPr>
      <w:spacing w:before="100" w:beforeAutospacing="1" w:after="100" w:afterAutospacing="1"/>
      <w:jc w:val="left"/>
    </w:pPr>
    <w:rPr>
      <w:rFonts w:ascii="Calibri" w:eastAsia="Times New Roman" w:hAnsi="Calibri" w:cs="Calibri"/>
      <w:sz w:val="20"/>
      <w:szCs w:val="20"/>
      <w:lang w:eastAsia="ru-RU"/>
    </w:rPr>
  </w:style>
  <w:style w:type="paragraph" w:customStyle="1" w:styleId="font11">
    <w:name w:val="font11"/>
    <w:basedOn w:val="af8"/>
    <w:rsid w:val="004303E6"/>
    <w:pPr>
      <w:spacing w:before="100" w:beforeAutospacing="1" w:after="100" w:afterAutospacing="1"/>
      <w:jc w:val="left"/>
    </w:pPr>
    <w:rPr>
      <w:rFonts w:ascii="Tahoma" w:eastAsia="Times New Roman" w:hAnsi="Tahoma" w:cs="Tahoma"/>
      <w:color w:val="000000"/>
      <w:sz w:val="18"/>
      <w:szCs w:val="18"/>
      <w:lang w:eastAsia="ru-RU"/>
    </w:rPr>
  </w:style>
  <w:style w:type="paragraph" w:customStyle="1" w:styleId="font12">
    <w:name w:val="font12"/>
    <w:basedOn w:val="af8"/>
    <w:rsid w:val="004303E6"/>
    <w:pPr>
      <w:spacing w:before="100" w:beforeAutospacing="1" w:after="100" w:afterAutospacing="1"/>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9"/>
    <w:rsid w:val="004303E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9"/>
    <w:rsid w:val="004303E6"/>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9"/>
    <w:rsid w:val="004303E6"/>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9"/>
    <w:rsid w:val="004303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
    <w:basedOn w:val="29"/>
    <w:rsid w:val="004303E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a">
    <w:name w:val="Основной текст (2) + Полужирный"/>
    <w:basedOn w:val="29"/>
    <w:rsid w:val="004303E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b">
    <w:name w:val="Основной текст (2) + Курсив"/>
    <w:basedOn w:val="29"/>
    <w:rsid w:val="004303E6"/>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4303E6"/>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font14">
    <w:name w:val="font14"/>
    <w:basedOn w:val="af8"/>
    <w:rsid w:val="004303E6"/>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15">
    <w:name w:val="font15"/>
    <w:basedOn w:val="af8"/>
    <w:rsid w:val="004303E6"/>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font16">
    <w:name w:val="font16"/>
    <w:basedOn w:val="af8"/>
    <w:rsid w:val="004303E6"/>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xl47855">
    <w:name w:val="xl47855"/>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7856">
    <w:name w:val="xl47856"/>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47883">
    <w:name w:val="xl4788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884">
    <w:name w:val="xl47884"/>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85">
    <w:name w:val="xl4788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886">
    <w:name w:val="xl47886"/>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87">
    <w:name w:val="xl478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88">
    <w:name w:val="xl4788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889">
    <w:name w:val="xl47889"/>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0">
    <w:name w:val="xl4789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91">
    <w:name w:val="xl47891"/>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2">
    <w:name w:val="xl4789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3">
    <w:name w:val="xl4789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894">
    <w:name w:val="xl4789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5">
    <w:name w:val="xl4789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896">
    <w:name w:val="xl47896"/>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7">
    <w:name w:val="xl47897"/>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8">
    <w:name w:val="xl4789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99">
    <w:name w:val="xl4789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0">
    <w:name w:val="xl4790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1">
    <w:name w:val="xl47901"/>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2">
    <w:name w:val="xl4790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3">
    <w:name w:val="xl4790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4">
    <w:name w:val="xl4790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05">
    <w:name w:val="xl4790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06">
    <w:name w:val="xl47906"/>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07">
    <w:name w:val="xl47907"/>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08">
    <w:name w:val="xl4790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9">
    <w:name w:val="xl4790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0">
    <w:name w:val="xl4791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11">
    <w:name w:val="xl47911"/>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12">
    <w:name w:val="xl4791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13">
    <w:name w:val="xl4791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14">
    <w:name w:val="xl4791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15">
    <w:name w:val="xl4791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6">
    <w:name w:val="xl4791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7">
    <w:name w:val="xl47917"/>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8">
    <w:name w:val="xl47918"/>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9">
    <w:name w:val="xl4791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20">
    <w:name w:val="xl4792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21">
    <w:name w:val="xl47921"/>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7922">
    <w:name w:val="xl4792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b/>
      <w:bCs/>
      <w:sz w:val="20"/>
      <w:szCs w:val="20"/>
      <w:lang w:eastAsia="ru-RU"/>
    </w:rPr>
  </w:style>
  <w:style w:type="paragraph" w:customStyle="1" w:styleId="xl47923">
    <w:name w:val="xl47923"/>
    <w:basedOn w:val="af8"/>
    <w:rsid w:val="004303E6"/>
    <w:pPr>
      <w:shd w:val="clear" w:color="000000" w:fill="FFFF00"/>
      <w:spacing w:before="100" w:beforeAutospacing="1" w:after="100" w:afterAutospacing="1"/>
      <w:jc w:val="left"/>
      <w:textAlignment w:val="center"/>
    </w:pPr>
    <w:rPr>
      <w:rFonts w:ascii="Tahoma" w:eastAsia="Times New Roman" w:hAnsi="Tahoma" w:cs="Tahoma"/>
      <w:color w:val="000000"/>
      <w:sz w:val="16"/>
      <w:szCs w:val="16"/>
      <w:lang w:eastAsia="ru-RU"/>
    </w:rPr>
  </w:style>
  <w:style w:type="paragraph" w:customStyle="1" w:styleId="xl47924">
    <w:name w:val="xl47924"/>
    <w:basedOn w:val="af8"/>
    <w:rsid w:val="004303E6"/>
    <w:pPr>
      <w:shd w:val="clear" w:color="000000" w:fill="FFFF00"/>
      <w:spacing w:before="100" w:beforeAutospacing="1" w:after="100" w:afterAutospacing="1"/>
      <w:jc w:val="left"/>
    </w:pPr>
    <w:rPr>
      <w:rFonts w:eastAsia="Times New Roman" w:cs="Times New Roman"/>
      <w:szCs w:val="24"/>
      <w:lang w:eastAsia="ru-RU"/>
    </w:rPr>
  </w:style>
  <w:style w:type="paragraph" w:customStyle="1" w:styleId="xl47925">
    <w:name w:val="xl4792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26">
    <w:name w:val="xl479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27">
    <w:name w:val="xl4792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28">
    <w:name w:val="xl47928"/>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29">
    <w:name w:val="xl479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0">
    <w:name w:val="xl47930"/>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1">
    <w:name w:val="xl4793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32">
    <w:name w:val="xl47932"/>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3">
    <w:name w:val="xl47933"/>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4">
    <w:name w:val="xl47934"/>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5">
    <w:name w:val="xl47935"/>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6">
    <w:name w:val="xl47936"/>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7">
    <w:name w:val="xl4793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8">
    <w:name w:val="xl47938"/>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9">
    <w:name w:val="xl47939"/>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40">
    <w:name w:val="xl47940"/>
    <w:basedOn w:val="af8"/>
    <w:rsid w:val="004303E6"/>
    <w:pPr>
      <w:spacing w:before="100" w:beforeAutospacing="1" w:after="100" w:afterAutospacing="1"/>
      <w:jc w:val="left"/>
    </w:pPr>
    <w:rPr>
      <w:rFonts w:eastAsia="Times New Roman" w:cs="Times New Roman"/>
      <w:color w:val="000000"/>
      <w:szCs w:val="24"/>
      <w:lang w:eastAsia="ru-RU"/>
    </w:rPr>
  </w:style>
  <w:style w:type="paragraph" w:customStyle="1" w:styleId="xl47941">
    <w:name w:val="xl4794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42">
    <w:name w:val="xl47942"/>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43">
    <w:name w:val="xl47943"/>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44">
    <w:name w:val="xl47944"/>
    <w:basedOn w:val="af8"/>
    <w:rsid w:val="004303E6"/>
    <w:pPr>
      <w:shd w:val="clear" w:color="000000" w:fill="FFFFFF"/>
      <w:spacing w:before="100" w:beforeAutospacing="1" w:after="100" w:afterAutospacing="1"/>
      <w:jc w:val="left"/>
    </w:pPr>
    <w:rPr>
      <w:rFonts w:eastAsia="Times New Roman" w:cs="Times New Roman"/>
      <w:color w:val="000000"/>
      <w:szCs w:val="24"/>
      <w:lang w:eastAsia="ru-RU"/>
    </w:rPr>
  </w:style>
  <w:style w:type="paragraph" w:customStyle="1" w:styleId="xl47945">
    <w:name w:val="xl4794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46">
    <w:name w:val="xl4794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47">
    <w:name w:val="xl4794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48">
    <w:name w:val="xl47948"/>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49">
    <w:name w:val="xl4794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50">
    <w:name w:val="xl47950"/>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51">
    <w:name w:val="xl4795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2">
    <w:name w:val="xl4795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3">
    <w:name w:val="xl47953"/>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4">
    <w:name w:val="xl4795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5">
    <w:name w:val="xl47955"/>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6">
    <w:name w:val="xl4795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7957">
    <w:name w:val="xl47957"/>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58">
    <w:name w:val="xl47958"/>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59">
    <w:name w:val="xl47959"/>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60">
    <w:name w:val="xl47960"/>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61">
    <w:name w:val="xl4796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2">
    <w:name w:val="xl4796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63">
    <w:name w:val="xl47963"/>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64">
    <w:name w:val="xl4796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7965">
    <w:name w:val="xl4796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6">
    <w:name w:val="xl4796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7">
    <w:name w:val="xl47967"/>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68">
    <w:name w:val="xl47968"/>
    <w:basedOn w:val="af8"/>
    <w:rsid w:val="004303E6"/>
    <w:pPr>
      <w:shd w:val="clear" w:color="000000" w:fill="FFFF00"/>
      <w:spacing w:before="100" w:beforeAutospacing="1" w:after="100" w:afterAutospacing="1"/>
      <w:jc w:val="left"/>
    </w:pPr>
    <w:rPr>
      <w:rFonts w:eastAsia="Times New Roman" w:cs="Times New Roman"/>
      <w:color w:val="000000"/>
      <w:szCs w:val="24"/>
      <w:lang w:eastAsia="ru-RU"/>
    </w:rPr>
  </w:style>
  <w:style w:type="paragraph" w:customStyle="1" w:styleId="xl47969">
    <w:name w:val="xl4796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0">
    <w:name w:val="xl47970"/>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1">
    <w:name w:val="xl4797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72">
    <w:name w:val="xl4797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73">
    <w:name w:val="xl47973"/>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74">
    <w:name w:val="xl4797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75">
    <w:name w:val="xl47975"/>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76">
    <w:name w:val="xl47976"/>
    <w:basedOn w:val="af8"/>
    <w:rsid w:val="004303E6"/>
    <w:pPr>
      <w:pBdr>
        <w:top w:val="single" w:sz="4" w:space="0" w:color="auto"/>
        <w:left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77">
    <w:name w:val="xl4797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47978">
    <w:name w:val="xl4797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9">
    <w:name w:val="xl4797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80">
    <w:name w:val="xl4798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1">
    <w:name w:val="xl4798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82">
    <w:name w:val="xl4798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3">
    <w:name w:val="xl4798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84">
    <w:name w:val="xl4798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5">
    <w:name w:val="xl4798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6">
    <w:name w:val="xl47986"/>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87">
    <w:name w:val="xl479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47988">
    <w:name w:val="xl4798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89">
    <w:name w:val="xl4798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7990">
    <w:name w:val="xl47990"/>
    <w:basedOn w:val="af8"/>
    <w:rsid w:val="004303E6"/>
    <w:pPr>
      <w:spacing w:before="100" w:beforeAutospacing="1" w:after="100" w:afterAutospacing="1"/>
      <w:jc w:val="left"/>
    </w:pPr>
    <w:rPr>
      <w:rFonts w:eastAsia="Times New Roman" w:cs="Times New Roman"/>
      <w:color w:val="000000"/>
      <w:sz w:val="20"/>
      <w:szCs w:val="20"/>
      <w:lang w:eastAsia="ru-RU"/>
    </w:rPr>
  </w:style>
  <w:style w:type="paragraph" w:customStyle="1" w:styleId="xl47991">
    <w:name w:val="xl47991"/>
    <w:basedOn w:val="af8"/>
    <w:rsid w:val="004303E6"/>
    <w:pPr>
      <w:shd w:val="clear" w:color="000000" w:fill="FFFFFF"/>
      <w:spacing w:before="100" w:beforeAutospacing="1" w:after="100" w:afterAutospacing="1"/>
      <w:jc w:val="left"/>
    </w:pPr>
    <w:rPr>
      <w:rFonts w:eastAsia="Times New Roman" w:cs="Times New Roman"/>
      <w:color w:val="000000"/>
      <w:sz w:val="20"/>
      <w:szCs w:val="20"/>
      <w:lang w:eastAsia="ru-RU"/>
    </w:rPr>
  </w:style>
  <w:style w:type="paragraph" w:customStyle="1" w:styleId="xl47992">
    <w:name w:val="xl47992"/>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7993">
    <w:name w:val="xl4799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94">
    <w:name w:val="xl4799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95">
    <w:name w:val="xl4799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6">
    <w:name w:val="xl47996"/>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7">
    <w:name w:val="xl47997"/>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8">
    <w:name w:val="xl47998"/>
    <w:basedOn w:val="af8"/>
    <w:rsid w:val="004303E6"/>
    <w:pPr>
      <w:spacing w:before="100" w:beforeAutospacing="1" w:after="100" w:afterAutospacing="1"/>
      <w:jc w:val="left"/>
    </w:pPr>
    <w:rPr>
      <w:rFonts w:eastAsia="Times New Roman" w:cs="Times New Roman"/>
      <w:color w:val="000000"/>
      <w:szCs w:val="24"/>
      <w:lang w:eastAsia="ru-RU"/>
    </w:rPr>
  </w:style>
  <w:style w:type="paragraph" w:customStyle="1" w:styleId="xl47999">
    <w:name w:val="xl47999"/>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00">
    <w:name w:val="xl4800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1">
    <w:name w:val="xl48001"/>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02">
    <w:name w:val="xl4800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03">
    <w:name w:val="xl4800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04">
    <w:name w:val="xl4800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05">
    <w:name w:val="xl480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06">
    <w:name w:val="xl4800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07">
    <w:name w:val="xl48007"/>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8">
    <w:name w:val="xl48008"/>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9">
    <w:name w:val="xl48009"/>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0">
    <w:name w:val="xl48010"/>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1">
    <w:name w:val="xl48011"/>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color w:val="CC0000"/>
      <w:sz w:val="20"/>
      <w:szCs w:val="20"/>
      <w:lang w:eastAsia="ru-RU"/>
    </w:rPr>
  </w:style>
  <w:style w:type="paragraph" w:customStyle="1" w:styleId="xl48012">
    <w:name w:val="xl4801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13">
    <w:name w:val="xl48013"/>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14">
    <w:name w:val="xl4801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5">
    <w:name w:val="xl48015"/>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8016">
    <w:name w:val="xl4801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17">
    <w:name w:val="xl4801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8">
    <w:name w:val="xl48018"/>
    <w:basedOn w:val="af8"/>
    <w:rsid w:val="004303E6"/>
    <w:pP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8019">
    <w:name w:val="xl4801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0"/>
      <w:szCs w:val="20"/>
      <w:lang w:eastAsia="ru-RU"/>
    </w:rPr>
  </w:style>
  <w:style w:type="paragraph" w:customStyle="1" w:styleId="xl48020">
    <w:name w:val="xl48020"/>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48021">
    <w:name w:val="xl48021"/>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2">
    <w:name w:val="xl48022"/>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3">
    <w:name w:val="xl48023"/>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4">
    <w:name w:val="xl48024"/>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5">
    <w:name w:val="xl48025"/>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6">
    <w:name w:val="xl480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27">
    <w:name w:val="xl4802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eastAsia="Times New Roman" w:cs="Times New Roman"/>
      <w:sz w:val="18"/>
      <w:szCs w:val="18"/>
      <w:lang w:eastAsia="ru-RU"/>
    </w:rPr>
  </w:style>
  <w:style w:type="paragraph" w:customStyle="1" w:styleId="xl48028">
    <w:name w:val="xl48028"/>
    <w:basedOn w:val="af8"/>
    <w:rsid w:val="004303E6"/>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eastAsia="Times New Roman" w:hAnsi="Tahoma" w:cs="Tahoma"/>
      <w:sz w:val="18"/>
      <w:szCs w:val="18"/>
      <w:lang w:eastAsia="ru-RU"/>
    </w:rPr>
  </w:style>
  <w:style w:type="paragraph" w:customStyle="1" w:styleId="xl48029">
    <w:name w:val="xl480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30">
    <w:name w:val="xl48030"/>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31">
    <w:name w:val="xl4803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32">
    <w:name w:val="xl48032"/>
    <w:basedOn w:val="af8"/>
    <w:rsid w:val="004303E6"/>
    <w:pPr>
      <w:pBdr>
        <w:top w:val="single" w:sz="8" w:space="0" w:color="000000"/>
        <w:left w:val="single" w:sz="8" w:space="0" w:color="000000"/>
        <w:bottom w:val="single" w:sz="8" w:space="0" w:color="000000"/>
        <w:right w:val="single" w:sz="8" w:space="0" w:color="000000"/>
      </w:pBdr>
      <w:spacing w:before="100" w:beforeAutospacing="1" w:after="100" w:afterAutospacing="1"/>
      <w:textAlignment w:val="center"/>
    </w:pPr>
    <w:rPr>
      <w:rFonts w:eastAsia="Times New Roman" w:cs="Times New Roman"/>
      <w:sz w:val="20"/>
      <w:szCs w:val="20"/>
      <w:lang w:eastAsia="ru-RU"/>
    </w:rPr>
  </w:style>
  <w:style w:type="paragraph" w:customStyle="1" w:styleId="xl48033">
    <w:name w:val="xl48033"/>
    <w:basedOn w:val="af8"/>
    <w:rsid w:val="004303E6"/>
    <w:pPr>
      <w:pBdr>
        <w:top w:val="single" w:sz="8" w:space="0" w:color="000000"/>
        <w:bottom w:val="single" w:sz="8" w:space="0" w:color="000000"/>
        <w:right w:val="single" w:sz="8" w:space="0" w:color="000000"/>
      </w:pBdr>
      <w:spacing w:before="100" w:beforeAutospacing="1" w:after="100" w:afterAutospacing="1"/>
      <w:textAlignment w:val="center"/>
    </w:pPr>
    <w:rPr>
      <w:rFonts w:eastAsia="Times New Roman" w:cs="Times New Roman"/>
      <w:sz w:val="20"/>
      <w:szCs w:val="20"/>
      <w:lang w:eastAsia="ru-RU"/>
    </w:rPr>
  </w:style>
  <w:style w:type="paragraph" w:customStyle="1" w:styleId="xl48034">
    <w:name w:val="xl48034"/>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48035">
    <w:name w:val="xl48035"/>
    <w:basedOn w:val="af8"/>
    <w:rsid w:val="004303E6"/>
    <w:pPr>
      <w:spacing w:before="100" w:beforeAutospacing="1" w:after="100" w:afterAutospacing="1"/>
      <w:jc w:val="left"/>
    </w:pPr>
    <w:rPr>
      <w:rFonts w:eastAsia="Times New Roman" w:cs="Times New Roman"/>
      <w:sz w:val="18"/>
      <w:szCs w:val="18"/>
      <w:lang w:eastAsia="ru-RU"/>
    </w:rPr>
  </w:style>
  <w:style w:type="paragraph" w:customStyle="1" w:styleId="xl48036">
    <w:name w:val="xl48036"/>
    <w:basedOn w:val="af8"/>
    <w:rsid w:val="004303E6"/>
    <w:pPr>
      <w:shd w:val="clear" w:color="000000" w:fill="FFFFFF"/>
      <w:spacing w:before="100" w:beforeAutospacing="1" w:after="100" w:afterAutospacing="1"/>
      <w:jc w:val="left"/>
    </w:pPr>
    <w:rPr>
      <w:rFonts w:eastAsia="Times New Roman" w:cs="Times New Roman"/>
      <w:sz w:val="18"/>
      <w:szCs w:val="18"/>
      <w:lang w:eastAsia="ru-RU"/>
    </w:rPr>
  </w:style>
  <w:style w:type="paragraph" w:customStyle="1" w:styleId="xl48037">
    <w:name w:val="xl4803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18"/>
      <w:szCs w:val="18"/>
      <w:lang w:eastAsia="ru-RU"/>
    </w:rPr>
  </w:style>
  <w:style w:type="paragraph" w:customStyle="1" w:styleId="xl48038">
    <w:name w:val="xl48038"/>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18"/>
      <w:szCs w:val="18"/>
      <w:lang w:eastAsia="ru-RU"/>
    </w:rPr>
  </w:style>
  <w:style w:type="paragraph" w:customStyle="1" w:styleId="xl48039">
    <w:name w:val="xl48039"/>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40">
    <w:name w:val="xl4804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41">
    <w:name w:val="xl48041"/>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42">
    <w:name w:val="xl48042"/>
    <w:basedOn w:val="af8"/>
    <w:rsid w:val="004303E6"/>
    <w:pPr>
      <w:pBdr>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43">
    <w:name w:val="xl48043"/>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44">
    <w:name w:val="xl48044"/>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8045">
    <w:name w:val="xl4804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46">
    <w:name w:val="xl4804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48047">
    <w:name w:val="xl48047"/>
    <w:basedOn w:val="af8"/>
    <w:rsid w:val="004303E6"/>
    <w:pPr>
      <w:pBdr>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48">
    <w:name w:val="xl48048"/>
    <w:basedOn w:val="af8"/>
    <w:rsid w:val="004303E6"/>
    <w:pPr>
      <w:pBdr>
        <w:top w:val="single" w:sz="8" w:space="0" w:color="auto"/>
        <w:left w:val="single" w:sz="8" w:space="7" w:color="auto"/>
      </w:pBdr>
      <w:shd w:val="clear" w:color="000000" w:fill="FFFFFF"/>
      <w:spacing w:before="100" w:beforeAutospacing="1" w:after="100" w:afterAutospacing="1"/>
      <w:ind w:firstLineChars="100" w:firstLine="100"/>
      <w:jc w:val="left"/>
      <w:textAlignment w:val="center"/>
    </w:pPr>
    <w:rPr>
      <w:rFonts w:eastAsia="Times New Roman" w:cs="Times New Roman"/>
      <w:color w:val="000000"/>
      <w:sz w:val="20"/>
      <w:szCs w:val="20"/>
      <w:lang w:eastAsia="ru-RU"/>
    </w:rPr>
  </w:style>
  <w:style w:type="paragraph" w:customStyle="1" w:styleId="xl48049">
    <w:name w:val="xl48049"/>
    <w:basedOn w:val="af8"/>
    <w:rsid w:val="004303E6"/>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jc w:val="left"/>
      <w:textAlignment w:val="center"/>
    </w:pPr>
    <w:rPr>
      <w:rFonts w:eastAsia="Times New Roman" w:cs="Times New Roman"/>
      <w:color w:val="000000"/>
      <w:sz w:val="20"/>
      <w:szCs w:val="20"/>
      <w:lang w:eastAsia="ru-RU"/>
    </w:rPr>
  </w:style>
  <w:style w:type="paragraph" w:customStyle="1" w:styleId="xl48050">
    <w:name w:val="xl48050"/>
    <w:basedOn w:val="af8"/>
    <w:rsid w:val="004303E6"/>
    <w:pPr>
      <w:pBdr>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51">
    <w:name w:val="xl48051"/>
    <w:basedOn w:val="af8"/>
    <w:rsid w:val="004303E6"/>
    <w:pP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8052">
    <w:name w:val="xl4805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8053">
    <w:name w:val="xl4805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4">
    <w:name w:val="xl48054"/>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5">
    <w:name w:val="xl48055"/>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6">
    <w:name w:val="xl48056"/>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7">
    <w:name w:val="xl4805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58">
    <w:name w:val="xl48058"/>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8059">
    <w:name w:val="xl4805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60">
    <w:name w:val="xl48060"/>
    <w:basedOn w:val="af8"/>
    <w:rsid w:val="004303E6"/>
    <w:pPr>
      <w:pBdr>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61">
    <w:name w:val="xl48061"/>
    <w:basedOn w:val="af8"/>
    <w:rsid w:val="004303E6"/>
    <w:pPr>
      <w:pBdr>
        <w:top w:val="single" w:sz="4" w:space="0" w:color="auto"/>
        <w:left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2">
    <w:name w:val="xl48062"/>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3">
    <w:name w:val="xl4806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4">
    <w:name w:val="xl48064"/>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5">
    <w:name w:val="xl48065"/>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6">
    <w:name w:val="xl48066"/>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7">
    <w:name w:val="xl4806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68">
    <w:name w:val="xl48068"/>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9">
    <w:name w:val="xl48069"/>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0">
    <w:name w:val="xl48070"/>
    <w:basedOn w:val="af8"/>
    <w:rsid w:val="004303E6"/>
    <w:pPr>
      <w:pBdr>
        <w:top w:val="single" w:sz="4" w:space="0" w:color="auto"/>
        <w:lef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71">
    <w:name w:val="xl48071"/>
    <w:basedOn w:val="af8"/>
    <w:rsid w:val="004303E6"/>
    <w:pPr>
      <w:pBdr>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72">
    <w:name w:val="xl4807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3">
    <w:name w:val="xl4807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74">
    <w:name w:val="xl48074"/>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5">
    <w:name w:val="xl48075"/>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6">
    <w:name w:val="xl48076"/>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77">
    <w:name w:val="xl4807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8">
    <w:name w:val="xl48078"/>
    <w:basedOn w:val="af8"/>
    <w:rsid w:val="004303E6"/>
    <w:pPr>
      <w:pBdr>
        <w:top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79">
    <w:name w:val="xl480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80">
    <w:name w:val="xl48080"/>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48081">
    <w:name w:val="xl48081"/>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2">
    <w:name w:val="xl48082"/>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3">
    <w:name w:val="xl48083"/>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4">
    <w:name w:val="xl48084"/>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5">
    <w:name w:val="xl48085"/>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6">
    <w:name w:val="xl48086"/>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7">
    <w:name w:val="xl48087"/>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8">
    <w:name w:val="xl4808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9">
    <w:name w:val="xl4808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0">
    <w:name w:val="xl48090"/>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1">
    <w:name w:val="xl4809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2">
    <w:name w:val="xl48092"/>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3">
    <w:name w:val="xl48093"/>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4">
    <w:name w:val="xl48094"/>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5">
    <w:name w:val="xl48095"/>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6">
    <w:name w:val="xl48096"/>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7">
    <w:name w:val="xl48097"/>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8">
    <w:name w:val="xl48098"/>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9">
    <w:name w:val="xl48099"/>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0">
    <w:name w:val="xl48100"/>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1">
    <w:name w:val="xl4810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2">
    <w:name w:val="xl48102"/>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3">
    <w:name w:val="xl4810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4">
    <w:name w:val="xl4810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5">
    <w:name w:val="xl48105"/>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106">
    <w:name w:val="xl48106"/>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107">
    <w:name w:val="xl48107"/>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8">
    <w:name w:val="xl4810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9">
    <w:name w:val="xl48109"/>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0">
    <w:name w:val="xl48110"/>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1">
    <w:name w:val="xl48111"/>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2">
    <w:name w:val="xl4811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3">
    <w:name w:val="xl48113"/>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4">
    <w:name w:val="xl4811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5">
    <w:name w:val="xl4811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6">
    <w:name w:val="xl48116"/>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7">
    <w:name w:val="xl48117"/>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8">
    <w:name w:val="xl48118"/>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9">
    <w:name w:val="xl4811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0">
    <w:name w:val="xl48120"/>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1">
    <w:name w:val="xl48121"/>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2">
    <w:name w:val="xl4812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3">
    <w:name w:val="xl48123"/>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4">
    <w:name w:val="xl48124"/>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25">
    <w:name w:val="xl48125"/>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6">
    <w:name w:val="xl48126"/>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7">
    <w:name w:val="xl48127"/>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8">
    <w:name w:val="xl48128"/>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9">
    <w:name w:val="xl48129"/>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30">
    <w:name w:val="xl48130"/>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1">
    <w:name w:val="xl48131"/>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2">
    <w:name w:val="xl48132"/>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3">
    <w:name w:val="xl48133"/>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4">
    <w:name w:val="xl48134"/>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135">
    <w:name w:val="xl4813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numbering" w:customStyle="1" w:styleId="3113">
    <w:name w:val="Заголовок 3 ур11"/>
    <w:uiPriority w:val="99"/>
    <w:rsid w:val="004303E6"/>
  </w:style>
  <w:style w:type="numbering" w:customStyle="1" w:styleId="102">
    <w:name w:val="Нет списка10"/>
    <w:next w:val="afb"/>
    <w:uiPriority w:val="99"/>
    <w:semiHidden/>
    <w:unhideWhenUsed/>
    <w:rsid w:val="004303E6"/>
  </w:style>
  <w:style w:type="table" w:customStyle="1" w:styleId="TableGridReport11">
    <w:name w:val="Table Grid Report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9">
    <w:name w:val="Знак Знак Знак12"/>
    <w:basedOn w:val="af8"/>
    <w:rsid w:val="004303E6"/>
    <w:pPr>
      <w:tabs>
        <w:tab w:val="num" w:pos="360"/>
      </w:tabs>
      <w:spacing w:after="160" w:line="240" w:lineRule="exact"/>
      <w:jc w:val="left"/>
    </w:pPr>
    <w:rPr>
      <w:rFonts w:ascii="Verdana" w:eastAsia="Times New Roman" w:hAnsi="Verdana" w:cs="Verdana"/>
      <w:sz w:val="20"/>
      <w:szCs w:val="20"/>
      <w:lang w:val="en-US"/>
    </w:rPr>
  </w:style>
  <w:style w:type="table" w:customStyle="1" w:styleId="227">
    <w:name w:val="Сетка таблицы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a">
    <w:name w:val="Стиль12"/>
    <w:uiPriority w:val="99"/>
    <w:rsid w:val="004303E6"/>
  </w:style>
  <w:style w:type="paragraph" w:customStyle="1" w:styleId="2ffc">
    <w:name w:val="Абзац списка2"/>
    <w:basedOn w:val="af8"/>
    <w:rsid w:val="004303E6"/>
    <w:pPr>
      <w:ind w:left="720"/>
    </w:pPr>
    <w:rPr>
      <w:rFonts w:ascii="Calibri" w:eastAsia="Times New Roman" w:hAnsi="Calibri" w:cs="Calibri"/>
    </w:rPr>
  </w:style>
  <w:style w:type="numbering" w:customStyle="1" w:styleId="12b">
    <w:name w:val="Нет списка12"/>
    <w:next w:val="afb"/>
    <w:uiPriority w:val="99"/>
    <w:semiHidden/>
    <w:unhideWhenUsed/>
    <w:rsid w:val="004303E6"/>
  </w:style>
  <w:style w:type="paragraph" w:customStyle="1" w:styleId="affffffff7">
    <w:name w:val="заголовок табл"/>
    <w:basedOn w:val="af8"/>
    <w:link w:val="1fff"/>
    <w:rsid w:val="004303E6"/>
    <w:pPr>
      <w:keepNext/>
      <w:suppressLineNumbers/>
      <w:tabs>
        <w:tab w:val="num" w:pos="1440"/>
        <w:tab w:val="left" w:leader="dot" w:pos="9356"/>
      </w:tabs>
      <w:suppressAutoHyphens/>
      <w:spacing w:before="120" w:after="120"/>
      <w:ind w:left="-794" w:firstLine="794"/>
    </w:pPr>
    <w:rPr>
      <w:rFonts w:eastAsia="Times New Roman" w:cs="Times New Roman"/>
      <w:b/>
      <w:bCs/>
      <w:szCs w:val="24"/>
      <w:lang w:eastAsia="ru-RU"/>
    </w:rPr>
  </w:style>
  <w:style w:type="paragraph" w:customStyle="1" w:styleId="affffffff8">
    <w:name w:val="подпись"/>
    <w:basedOn w:val="af8"/>
    <w:rsid w:val="004303E6"/>
    <w:pPr>
      <w:keepNext/>
      <w:suppressLineNumbers/>
      <w:tabs>
        <w:tab w:val="right" w:pos="9072"/>
        <w:tab w:val="left" w:leader="dot" w:pos="9356"/>
      </w:tabs>
      <w:suppressAutoHyphens/>
      <w:spacing w:before="840"/>
      <w:jc w:val="left"/>
    </w:pPr>
    <w:rPr>
      <w:rFonts w:eastAsia="Times New Roman" w:cs="Times New Roman"/>
      <w:szCs w:val="24"/>
      <w:lang w:eastAsia="ru-RU"/>
    </w:rPr>
  </w:style>
  <w:style w:type="paragraph" w:customStyle="1" w:styleId="affffffff9">
    <w:name w:val="текст табл"/>
    <w:basedOn w:val="af8"/>
    <w:rsid w:val="004303E6"/>
    <w:pPr>
      <w:keepNext/>
      <w:keepLines/>
      <w:suppressLineNumbers/>
      <w:tabs>
        <w:tab w:val="left" w:leader="dot" w:pos="9356"/>
      </w:tabs>
      <w:suppressAutoHyphens/>
      <w:spacing w:before="60" w:after="60"/>
      <w:jc w:val="left"/>
    </w:pPr>
    <w:rPr>
      <w:rFonts w:eastAsia="Times New Roman" w:cs="Times New Roman"/>
      <w:szCs w:val="24"/>
      <w:lang w:eastAsia="ru-RU"/>
    </w:rPr>
  </w:style>
  <w:style w:type="paragraph" w:customStyle="1" w:styleId="142">
    <w:name w:val="Обычный 14"/>
    <w:basedOn w:val="af8"/>
    <w:autoRedefine/>
    <w:rsid w:val="004303E6"/>
    <w:pPr>
      <w:keepNext/>
      <w:suppressLineNumbers/>
      <w:tabs>
        <w:tab w:val="left" w:pos="993"/>
        <w:tab w:val="left" w:leader="dot" w:pos="9356"/>
      </w:tabs>
      <w:suppressAutoHyphens/>
      <w:spacing w:before="120"/>
    </w:pPr>
    <w:rPr>
      <w:rFonts w:eastAsia="Times New Roman" w:cs="Times New Roman"/>
      <w:b/>
      <w:bCs/>
      <w:position w:val="-24"/>
      <w:sz w:val="28"/>
      <w:szCs w:val="28"/>
      <w:lang w:eastAsia="ru-RU"/>
    </w:rPr>
  </w:style>
  <w:style w:type="paragraph" w:customStyle="1" w:styleId="11f5">
    <w:name w:val="текст таблицы 11"/>
    <w:basedOn w:val="affffffff9"/>
    <w:rsid w:val="004303E6"/>
    <w:rPr>
      <w:sz w:val="22"/>
      <w:szCs w:val="22"/>
    </w:rPr>
  </w:style>
  <w:style w:type="paragraph" w:customStyle="1" w:styleId="103">
    <w:name w:val="Текст таблицы 10"/>
    <w:basedOn w:val="affffffff9"/>
    <w:rsid w:val="004303E6"/>
    <w:rPr>
      <w:sz w:val="20"/>
      <w:szCs w:val="20"/>
    </w:rPr>
  </w:style>
  <w:style w:type="paragraph" w:customStyle="1" w:styleId="affffffffa">
    <w:name w:val="Подрисуночная надпись"/>
    <w:basedOn w:val="affffffff9"/>
    <w:link w:val="affffffffb"/>
    <w:autoRedefine/>
    <w:rsid w:val="004303E6"/>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c">
    <w:name w:val="обычный без абзаца"/>
    <w:basedOn w:val="af8"/>
    <w:rsid w:val="004303E6"/>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customStyle="1" w:styleId="1fff0">
    <w:name w:val="указатель 1"/>
    <w:basedOn w:val="af8"/>
    <w:rsid w:val="004303E6"/>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pPr>
    <w:rPr>
      <w:rFonts w:eastAsia="Times New Roman" w:cs="Times New Roman"/>
      <w:szCs w:val="24"/>
      <w:lang w:val="en-US" w:eastAsia="ru-RU"/>
    </w:rPr>
  </w:style>
  <w:style w:type="paragraph" w:customStyle="1" w:styleId="affffffffd">
    <w:name w:val="Стиль табл"/>
    <w:basedOn w:val="af8"/>
    <w:rsid w:val="004303E6"/>
    <w:pPr>
      <w:keepNext/>
      <w:tabs>
        <w:tab w:val="left" w:leader="dot" w:pos="9356"/>
      </w:tabs>
      <w:suppressAutoHyphens/>
      <w:spacing w:before="120" w:after="120"/>
    </w:pPr>
    <w:rPr>
      <w:rFonts w:eastAsia="Times New Roman" w:cs="Times New Roman"/>
      <w:lang w:eastAsia="ru-RU"/>
    </w:rPr>
  </w:style>
  <w:style w:type="paragraph" w:styleId="affffffffe">
    <w:name w:val="Block Text"/>
    <w:basedOn w:val="af8"/>
    <w:rsid w:val="004303E6"/>
    <w:pPr>
      <w:keepNext/>
      <w:suppressLineNumbers/>
      <w:tabs>
        <w:tab w:val="left" w:leader="dot" w:pos="9356"/>
      </w:tabs>
      <w:suppressAutoHyphens/>
      <w:ind w:left="-57" w:right="-57"/>
      <w:jc w:val="left"/>
    </w:pPr>
    <w:rPr>
      <w:rFonts w:eastAsia="Times New Roman" w:cs="Times New Roman"/>
      <w:b/>
      <w:bCs/>
      <w:szCs w:val="24"/>
      <w:lang w:eastAsia="ru-RU"/>
    </w:rPr>
  </w:style>
  <w:style w:type="paragraph" w:customStyle="1" w:styleId="afffffffff">
    <w:name w:val="глава"/>
    <w:basedOn w:val="1f"/>
    <w:autoRedefine/>
    <w:rsid w:val="004303E6"/>
    <w:pPr>
      <w:tabs>
        <w:tab w:val="left" w:leader="dot" w:pos="9356"/>
        <w:tab w:val="left" w:leader="dot" w:pos="9720"/>
      </w:tabs>
      <w:spacing w:after="120"/>
      <w:ind w:right="-81"/>
      <w:outlineLvl w:val="9"/>
    </w:pPr>
    <w:rPr>
      <w:rFonts w:eastAsia="Times New Roman" w:cs="Times New Roman"/>
      <w:caps/>
      <w:color w:val="auto"/>
      <w:kern w:val="28"/>
      <w:sz w:val="26"/>
      <w:szCs w:val="26"/>
      <w:lang w:eastAsia="ru-RU"/>
    </w:rPr>
  </w:style>
  <w:style w:type="paragraph" w:customStyle="1" w:styleId="afffffffff0">
    <w:name w:val="подрисунок"/>
    <w:basedOn w:val="af8"/>
    <w:rsid w:val="004303E6"/>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65">
    <w:name w:val="index 6"/>
    <w:basedOn w:val="af8"/>
    <w:next w:val="af8"/>
    <w:autoRedefine/>
    <w:rsid w:val="004303E6"/>
    <w:pPr>
      <w:keepNext/>
      <w:suppressLineNumbers/>
      <w:tabs>
        <w:tab w:val="left" w:leader="dot" w:pos="9356"/>
      </w:tabs>
      <w:suppressAutoHyphens/>
      <w:spacing w:line="300" w:lineRule="auto"/>
      <w:ind w:left="1440" w:hanging="240"/>
    </w:pPr>
    <w:rPr>
      <w:rFonts w:eastAsia="Times New Roman" w:cs="Times New Roman"/>
      <w:szCs w:val="24"/>
      <w:lang w:eastAsia="ru-RU"/>
    </w:rPr>
  </w:style>
  <w:style w:type="paragraph" w:styleId="75">
    <w:name w:val="index 7"/>
    <w:basedOn w:val="af8"/>
    <w:next w:val="af8"/>
    <w:autoRedefine/>
    <w:rsid w:val="004303E6"/>
    <w:pPr>
      <w:keepNext/>
      <w:suppressLineNumbers/>
      <w:tabs>
        <w:tab w:val="left" w:leader="dot" w:pos="9356"/>
      </w:tabs>
      <w:suppressAutoHyphens/>
      <w:spacing w:line="300" w:lineRule="auto"/>
      <w:ind w:left="1680" w:hanging="240"/>
    </w:pPr>
    <w:rPr>
      <w:rFonts w:eastAsia="Times New Roman" w:cs="Times New Roman"/>
      <w:szCs w:val="24"/>
      <w:lang w:eastAsia="ru-RU"/>
    </w:rPr>
  </w:style>
  <w:style w:type="paragraph" w:styleId="86">
    <w:name w:val="index 8"/>
    <w:basedOn w:val="af8"/>
    <w:next w:val="af8"/>
    <w:autoRedefine/>
    <w:rsid w:val="004303E6"/>
    <w:pPr>
      <w:keepNext/>
      <w:suppressLineNumbers/>
      <w:tabs>
        <w:tab w:val="left" w:leader="dot" w:pos="9356"/>
      </w:tabs>
      <w:suppressAutoHyphens/>
      <w:spacing w:line="300" w:lineRule="auto"/>
      <w:ind w:left="1920" w:hanging="240"/>
    </w:pPr>
    <w:rPr>
      <w:rFonts w:eastAsia="Times New Roman" w:cs="Times New Roman"/>
      <w:szCs w:val="24"/>
      <w:lang w:eastAsia="ru-RU"/>
    </w:rPr>
  </w:style>
  <w:style w:type="paragraph" w:styleId="94">
    <w:name w:val="index 9"/>
    <w:basedOn w:val="af8"/>
    <w:next w:val="af8"/>
    <w:autoRedefine/>
    <w:rsid w:val="004303E6"/>
    <w:pPr>
      <w:keepNext/>
      <w:suppressLineNumbers/>
      <w:tabs>
        <w:tab w:val="left" w:leader="dot" w:pos="9356"/>
      </w:tabs>
      <w:suppressAutoHyphens/>
      <w:spacing w:line="300" w:lineRule="auto"/>
      <w:ind w:left="2160" w:hanging="240"/>
    </w:pPr>
    <w:rPr>
      <w:rFonts w:eastAsia="Times New Roman" w:cs="Times New Roman"/>
      <w:szCs w:val="24"/>
      <w:lang w:eastAsia="ru-RU"/>
    </w:rPr>
  </w:style>
  <w:style w:type="character" w:customStyle="1" w:styleId="1fff">
    <w:name w:val="заголовок табл Знак1"/>
    <w:link w:val="affffffff7"/>
    <w:rsid w:val="004303E6"/>
    <w:rPr>
      <w:rFonts w:ascii="Times New Roman" w:eastAsia="Times New Roman" w:hAnsi="Times New Roman" w:cs="Times New Roman"/>
      <w:b/>
      <w:bCs/>
      <w:sz w:val="24"/>
      <w:szCs w:val="24"/>
      <w:lang w:eastAsia="ru-RU"/>
    </w:rPr>
  </w:style>
  <w:style w:type="paragraph" w:customStyle="1" w:styleId="afffffffff1">
    <w:name w:val="Обычный без абзаца"/>
    <w:basedOn w:val="af8"/>
    <w:autoRedefine/>
    <w:rsid w:val="004303E6"/>
    <w:pPr>
      <w:keepNext/>
      <w:widowControl w:val="0"/>
      <w:tabs>
        <w:tab w:val="left" w:leader="dot" w:pos="9356"/>
      </w:tabs>
      <w:suppressAutoHyphens/>
      <w:spacing w:before="60"/>
      <w:ind w:left="1134" w:hanging="340"/>
    </w:pPr>
    <w:rPr>
      <w:rFonts w:eastAsia="Times New Roman" w:cs="Times New Roman"/>
      <w:szCs w:val="24"/>
      <w:lang w:eastAsia="ru-RU"/>
    </w:rPr>
  </w:style>
  <w:style w:type="paragraph" w:customStyle="1" w:styleId="Normal">
    <w:name w:val="Normal Знак"/>
    <w:rsid w:val="004303E6"/>
    <w:pPr>
      <w:spacing w:before="120" w:after="120"/>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4303E6"/>
    <w:rPr>
      <w:rFonts w:ascii="Times New Roman" w:hAnsi="Times New Roman" w:cs="Times New Roman"/>
      <w:sz w:val="26"/>
      <w:szCs w:val="26"/>
      <w:vertAlign w:val="baseline"/>
    </w:rPr>
  </w:style>
  <w:style w:type="paragraph" w:customStyle="1" w:styleId="13a">
    <w:name w:val="Обычный 13 Знак Знак"/>
    <w:basedOn w:val="af8"/>
    <w:link w:val="13b"/>
    <w:rsid w:val="004303E6"/>
    <w:pPr>
      <w:keepNext/>
      <w:suppressLineNumbers/>
      <w:tabs>
        <w:tab w:val="left" w:leader="dot" w:pos="9356"/>
      </w:tabs>
      <w:suppressAutoHyphens/>
    </w:pPr>
    <w:rPr>
      <w:rFonts w:eastAsia="Times New Roman" w:cs="Times New Roman"/>
      <w:sz w:val="26"/>
      <w:szCs w:val="26"/>
      <w:lang w:eastAsia="ru-RU"/>
    </w:rPr>
  </w:style>
  <w:style w:type="character" w:customStyle="1" w:styleId="1320">
    <w:name w:val="Обычный 13 Знак2"/>
    <w:rsid w:val="004303E6"/>
    <w:rPr>
      <w:snapToGrid w:val="0"/>
      <w:sz w:val="26"/>
      <w:szCs w:val="26"/>
      <w:lang w:val="ru-RU" w:eastAsia="ru-RU"/>
    </w:rPr>
  </w:style>
  <w:style w:type="character" w:customStyle="1" w:styleId="afffffffff2">
    <w:name w:val="íîìåð ñòðàíèöû"/>
    <w:basedOn w:val="af9"/>
    <w:rsid w:val="004303E6"/>
  </w:style>
  <w:style w:type="character" w:customStyle="1" w:styleId="1312">
    <w:name w:val="Обычный 13 Знак1"/>
    <w:rsid w:val="004303E6"/>
    <w:rPr>
      <w:sz w:val="26"/>
      <w:szCs w:val="26"/>
      <w:lang w:val="ru-RU" w:eastAsia="ru-RU"/>
    </w:rPr>
  </w:style>
  <w:style w:type="paragraph" w:customStyle="1" w:styleId="1fff1">
    <w:name w:val="Рис.1 Подрисуночная надпись"/>
    <w:basedOn w:val="af8"/>
    <w:autoRedefine/>
    <w:rsid w:val="004303E6"/>
    <w:pPr>
      <w:keepNext/>
      <w:widowControl w:val="0"/>
      <w:numPr>
        <w:ilvl w:val="12"/>
      </w:numPr>
      <w:tabs>
        <w:tab w:val="left" w:pos="709"/>
        <w:tab w:val="left" w:pos="993"/>
        <w:tab w:val="left" w:pos="1440"/>
      </w:tabs>
      <w:spacing w:before="20" w:after="20"/>
      <w:ind w:left="113" w:firstLine="680"/>
    </w:pPr>
    <w:rPr>
      <w:rFonts w:eastAsia="Times New Roman" w:cs="Times New Roman"/>
      <w:sz w:val="20"/>
      <w:szCs w:val="20"/>
      <w:lang w:eastAsia="ru-RU"/>
    </w:rPr>
  </w:style>
  <w:style w:type="character" w:customStyle="1" w:styleId="afffffffff3">
    <w:name w:val="Подрисуночная надпись Знак"/>
    <w:rsid w:val="004303E6"/>
    <w:rPr>
      <w:b/>
      <w:bCs/>
      <w:color w:val="000000"/>
      <w:sz w:val="24"/>
      <w:szCs w:val="24"/>
      <w:lang w:val="ru-RU" w:eastAsia="ru-RU"/>
    </w:rPr>
  </w:style>
  <w:style w:type="character" w:customStyle="1" w:styleId="afffffffff4">
    <w:name w:val="текст табл Знак"/>
    <w:rsid w:val="004303E6"/>
    <w:rPr>
      <w:sz w:val="24"/>
      <w:szCs w:val="24"/>
      <w:lang w:val="ru-RU" w:eastAsia="ru-RU"/>
    </w:rPr>
  </w:style>
  <w:style w:type="paragraph" w:customStyle="1" w:styleId="3fb">
    <w:name w:val="Стиль Маркированный список + Перед:  3 пт"/>
    <w:basedOn w:val="aa"/>
    <w:rsid w:val="004303E6"/>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2"/>
    <w:rsid w:val="004303E6"/>
    <w:pPr>
      <w:keepNext/>
      <w:suppressLineNumbers/>
      <w:tabs>
        <w:tab w:val="clear" w:pos="567"/>
        <w:tab w:val="left" w:pos="540"/>
        <w:tab w:val="left" w:leader="dot" w:pos="9356"/>
        <w:tab w:val="right" w:leader="dot" w:pos="9921"/>
      </w:tabs>
      <w:suppressAutoHyphens/>
      <w:spacing w:before="60" w:after="60"/>
      <w:ind w:left="540" w:rightChars="235" w:right="564"/>
      <w:contextualSpacing/>
    </w:pPr>
    <w:rPr>
      <w:rFonts w:eastAsia="Times New Roman" w:cs="Times New Roman"/>
      <w:b/>
      <w:bCs/>
      <w:caps/>
      <w:noProof/>
      <w:sz w:val="26"/>
      <w:szCs w:val="26"/>
      <w:lang w:eastAsia="ru-RU"/>
    </w:rPr>
  </w:style>
  <w:style w:type="paragraph" w:customStyle="1" w:styleId="xl31">
    <w:name w:val="xl31"/>
    <w:basedOn w:val="af8"/>
    <w:rsid w:val="004303E6"/>
    <w:pPr>
      <w:pBdr>
        <w:left w:val="single" w:sz="4" w:space="0" w:color="auto"/>
        <w:bottom w:val="single" w:sz="4" w:space="0" w:color="auto"/>
        <w:right w:val="single" w:sz="4" w:space="0" w:color="auto"/>
      </w:pBdr>
      <w:spacing w:before="100" w:after="100"/>
      <w:jc w:val="right"/>
    </w:pPr>
    <w:rPr>
      <w:rFonts w:eastAsia="Times New Roman" w:cs="Times New Roman"/>
      <w:lang w:eastAsia="ru-RU"/>
    </w:rPr>
  </w:style>
  <w:style w:type="paragraph" w:customStyle="1" w:styleId="FR1">
    <w:name w:val="FR1"/>
    <w:rsid w:val="004303E6"/>
    <w:pPr>
      <w:widowControl w:val="0"/>
      <w:spacing w:before="500" w:line="300" w:lineRule="auto"/>
      <w:ind w:left="400"/>
    </w:pPr>
    <w:rPr>
      <w:rFonts w:ascii="Times New Roman" w:eastAsia="Times New Roman" w:hAnsi="Times New Roman" w:cs="Times New Roman"/>
      <w:sz w:val="24"/>
      <w:szCs w:val="24"/>
      <w:lang w:eastAsia="ru-RU"/>
    </w:rPr>
  </w:style>
  <w:style w:type="paragraph" w:customStyle="1" w:styleId="FR2">
    <w:name w:val="FR2"/>
    <w:rsid w:val="004303E6"/>
    <w:pPr>
      <w:widowControl w:val="0"/>
      <w:spacing w:after="20"/>
    </w:pPr>
    <w:rPr>
      <w:rFonts w:ascii="Times New Roman" w:eastAsia="Times New Roman" w:hAnsi="Times New Roman" w:cs="Times New Roman"/>
      <w:sz w:val="16"/>
      <w:szCs w:val="16"/>
      <w:lang w:eastAsia="ru-RU"/>
    </w:rPr>
  </w:style>
  <w:style w:type="paragraph" w:customStyle="1" w:styleId="3fc">
    <w:name w:val="заголовок 3"/>
    <w:basedOn w:val="af8"/>
    <w:next w:val="af8"/>
    <w:autoRedefine/>
    <w:rsid w:val="004303E6"/>
    <w:pPr>
      <w:keepNext/>
      <w:keepLines/>
      <w:suppressLineNumbers/>
      <w:autoSpaceDE w:val="0"/>
      <w:autoSpaceDN w:val="0"/>
      <w:spacing w:before="120"/>
      <w:ind w:left="720" w:hanging="720"/>
    </w:pPr>
    <w:rPr>
      <w:rFonts w:eastAsia="Times New Roman" w:cs="Times New Roman"/>
      <w:b/>
      <w:bCs/>
      <w:szCs w:val="24"/>
      <w:lang w:eastAsia="ru-RU"/>
    </w:rPr>
  </w:style>
  <w:style w:type="paragraph" w:customStyle="1" w:styleId="xl26">
    <w:name w:val="xl26"/>
    <w:basedOn w:val="af8"/>
    <w:rsid w:val="004303E6"/>
    <w:pPr>
      <w:pBdr>
        <w:left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27">
    <w:name w:val="xl27"/>
    <w:basedOn w:val="af8"/>
    <w:rsid w:val="004303E6"/>
    <w:pPr>
      <w:pBdr>
        <w:right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28">
    <w:name w:val="xl2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16"/>
      <w:szCs w:val="16"/>
      <w:lang w:eastAsia="ru-RU"/>
    </w:rPr>
  </w:style>
  <w:style w:type="paragraph" w:customStyle="1" w:styleId="xl29">
    <w:name w:val="xl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16"/>
      <w:szCs w:val="16"/>
      <w:lang w:eastAsia="ru-RU"/>
    </w:rPr>
  </w:style>
  <w:style w:type="paragraph" w:customStyle="1" w:styleId="xl30">
    <w:name w:val="xl3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16"/>
      <w:szCs w:val="16"/>
      <w:lang w:eastAsia="ru-RU"/>
    </w:rPr>
  </w:style>
  <w:style w:type="paragraph" w:customStyle="1" w:styleId="xl32">
    <w:name w:val="xl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16"/>
      <w:szCs w:val="16"/>
      <w:lang w:eastAsia="ru-RU"/>
    </w:rPr>
  </w:style>
  <w:style w:type="paragraph" w:customStyle="1" w:styleId="xl33">
    <w:name w:val="xl33"/>
    <w:basedOn w:val="af8"/>
    <w:rsid w:val="004303E6"/>
    <w:pPr>
      <w:pBdr>
        <w:top w:val="single" w:sz="8" w:space="0" w:color="auto"/>
        <w:left w:val="single" w:sz="8" w:space="0" w:color="auto"/>
        <w:bottom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34">
    <w:name w:val="xl34"/>
    <w:basedOn w:val="af8"/>
    <w:rsid w:val="004303E6"/>
    <w:pPr>
      <w:pBdr>
        <w:top w:val="single" w:sz="8" w:space="0" w:color="auto"/>
        <w:bottom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afffffffff5">
    <w:name w:val="Стиль начало"/>
    <w:basedOn w:val="af8"/>
    <w:rsid w:val="004303E6"/>
    <w:pPr>
      <w:spacing w:line="264" w:lineRule="auto"/>
      <w:jc w:val="left"/>
    </w:pPr>
    <w:rPr>
      <w:rFonts w:eastAsia="Times New Roman" w:cs="Times New Roman"/>
      <w:sz w:val="28"/>
      <w:szCs w:val="28"/>
      <w:lang w:eastAsia="ru-RU"/>
    </w:rPr>
  </w:style>
  <w:style w:type="paragraph" w:customStyle="1" w:styleId="xl24">
    <w:name w:val="xl24"/>
    <w:basedOn w:val="af8"/>
    <w:rsid w:val="004303E6"/>
    <w:pPr>
      <w:pBdr>
        <w:top w:val="single" w:sz="4" w:space="0" w:color="auto"/>
        <w:left w:val="single" w:sz="4" w:space="0" w:color="auto"/>
        <w:right w:val="single" w:sz="4" w:space="0" w:color="auto"/>
      </w:pBdr>
      <w:spacing w:before="100" w:beforeAutospacing="1" w:after="100" w:afterAutospacing="1"/>
    </w:pPr>
    <w:rPr>
      <w:rFonts w:eastAsia="Times New Roman" w:cs="Times New Roman"/>
      <w:szCs w:val="24"/>
      <w:lang w:eastAsia="ru-RU"/>
    </w:rPr>
  </w:style>
  <w:style w:type="paragraph" w:customStyle="1" w:styleId="xl25">
    <w:name w:val="xl25"/>
    <w:basedOn w:val="af8"/>
    <w:rsid w:val="004303E6"/>
    <w:pPr>
      <w:pBdr>
        <w:left w:val="single" w:sz="4" w:space="0" w:color="auto"/>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afffffffff6">
    <w:name w:val="Основной текст Знак Знак"/>
    <w:rsid w:val="004303E6"/>
    <w:rPr>
      <w:sz w:val="28"/>
      <w:szCs w:val="28"/>
      <w:lang w:val="ru-RU" w:eastAsia="ru-RU"/>
    </w:rPr>
  </w:style>
  <w:style w:type="character" w:customStyle="1" w:styleId="14pt">
    <w:name w:val="Стиль 14 pt"/>
    <w:rsid w:val="004303E6"/>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4303E6"/>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1">
    <w:name w:val="Обычный 13 Знак3 Знак Знак Знак1 Знак Знак1"/>
    <w:rsid w:val="004303E6"/>
    <w:rPr>
      <w:snapToGrid w:val="0"/>
      <w:sz w:val="26"/>
      <w:szCs w:val="26"/>
      <w:lang w:val="ru-RU" w:eastAsia="ru-RU"/>
    </w:rPr>
  </w:style>
  <w:style w:type="paragraph" w:customStyle="1" w:styleId="BodyText21">
    <w:name w:val="Body Text 21"/>
    <w:basedOn w:val="af8"/>
    <w:autoRedefine/>
    <w:rsid w:val="004303E6"/>
    <w:pPr>
      <w:tabs>
        <w:tab w:val="left" w:pos="0"/>
      </w:tabs>
      <w:spacing w:before="60"/>
      <w:ind w:firstLine="720"/>
    </w:pPr>
    <w:rPr>
      <w:rFonts w:eastAsia="Times New Roman" w:cs="Times New Roman"/>
      <w:szCs w:val="24"/>
      <w:lang w:eastAsia="ru-RU"/>
    </w:rPr>
  </w:style>
  <w:style w:type="character" w:customStyle="1" w:styleId="1fff2">
    <w:name w:val="Строгий1"/>
    <w:rsid w:val="004303E6"/>
    <w:rPr>
      <w:b/>
      <w:bCs/>
      <w:color w:val="auto"/>
      <w:sz w:val="24"/>
      <w:szCs w:val="24"/>
    </w:rPr>
  </w:style>
  <w:style w:type="paragraph" w:customStyle="1" w:styleId="xl22">
    <w:name w:val="xl22"/>
    <w:basedOn w:val="af8"/>
    <w:rsid w:val="004303E6"/>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cs="Times New Roman"/>
      <w:b/>
      <w:bCs/>
      <w:szCs w:val="24"/>
      <w:lang w:eastAsia="ru-RU"/>
    </w:rPr>
  </w:style>
  <w:style w:type="paragraph" w:customStyle="1" w:styleId="1340">
    <w:name w:val="Обычный 13 Знак4"/>
    <w:basedOn w:val="af8"/>
    <w:autoRedefine/>
    <w:rsid w:val="004303E6"/>
    <w:pPr>
      <w:keepNext/>
      <w:tabs>
        <w:tab w:val="left" w:leader="dot" w:pos="9356"/>
      </w:tabs>
      <w:spacing w:before="120" w:line="252" w:lineRule="auto"/>
      <w:ind w:firstLine="567"/>
    </w:pPr>
    <w:rPr>
      <w:rFonts w:eastAsia="Times New Roman" w:cs="Times New Roman"/>
      <w:b/>
      <w:bCs/>
      <w:sz w:val="26"/>
      <w:szCs w:val="26"/>
      <w:lang w:eastAsia="ru-RU"/>
    </w:rPr>
  </w:style>
  <w:style w:type="character" w:customStyle="1" w:styleId="1341">
    <w:name w:val="Обычный 13 Знак4 Знак"/>
    <w:rsid w:val="004303E6"/>
    <w:rPr>
      <w:b/>
      <w:bCs/>
      <w:sz w:val="26"/>
      <w:szCs w:val="26"/>
      <w:lang w:val="ru-RU" w:eastAsia="ru-RU"/>
    </w:rPr>
  </w:style>
  <w:style w:type="character" w:customStyle="1" w:styleId="1330">
    <w:name w:val="Обычный 13 Знак3 Знак Знак Знак"/>
    <w:rsid w:val="004303E6"/>
    <w:rPr>
      <w:sz w:val="26"/>
      <w:szCs w:val="26"/>
      <w:lang w:val="ru-RU" w:eastAsia="ru-RU"/>
    </w:rPr>
  </w:style>
  <w:style w:type="character" w:customStyle="1" w:styleId="1342">
    <w:name w:val="Обычный 13 Знак4 Знак Знак"/>
    <w:rsid w:val="004303E6"/>
    <w:rPr>
      <w:b/>
      <w:bCs/>
      <w:sz w:val="26"/>
      <w:szCs w:val="26"/>
      <w:lang w:val="ru-RU" w:eastAsia="ru-RU"/>
    </w:rPr>
  </w:style>
  <w:style w:type="character" w:customStyle="1" w:styleId="13310">
    <w:name w:val="Обычный 13 Знак3 Знак Знак1"/>
    <w:rsid w:val="004303E6"/>
    <w:rPr>
      <w:sz w:val="26"/>
      <w:szCs w:val="26"/>
      <w:lang w:val="ru-RU" w:eastAsia="ru-RU"/>
    </w:rPr>
  </w:style>
  <w:style w:type="paragraph" w:customStyle="1" w:styleId="1332">
    <w:name w:val="Обычный 13 Знак3 Знак Знак"/>
    <w:basedOn w:val="af8"/>
    <w:autoRedefine/>
    <w:rsid w:val="004303E6"/>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2">
    <w:name w:val="Обычный 13 Знак3 Знак Знак Знак1 Знак Знак"/>
    <w:rsid w:val="004303E6"/>
    <w:rPr>
      <w:sz w:val="26"/>
      <w:szCs w:val="26"/>
      <w:lang w:val="ru-RU" w:eastAsia="ru-RU"/>
    </w:rPr>
  </w:style>
  <w:style w:type="character" w:customStyle="1" w:styleId="1333">
    <w:name w:val="Обычный 13 Знак3 Знак"/>
    <w:rsid w:val="004303E6"/>
    <w:rPr>
      <w:sz w:val="26"/>
      <w:szCs w:val="26"/>
      <w:lang w:val="ru-RU" w:eastAsia="ru-RU"/>
    </w:rPr>
  </w:style>
  <w:style w:type="paragraph" w:customStyle="1" w:styleId="xl23">
    <w:name w:val="xl23"/>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cs="Times New Roman"/>
      <w:b/>
      <w:bCs/>
      <w:szCs w:val="24"/>
      <w:lang w:eastAsia="ru-RU"/>
    </w:rPr>
  </w:style>
  <w:style w:type="paragraph" w:customStyle="1" w:styleId="1130">
    <w:name w:val="1.1.Нумерованный 3"/>
    <w:basedOn w:val="134"/>
    <w:rsid w:val="004303E6"/>
    <w:pPr>
      <w:numPr>
        <w:ilvl w:val="1"/>
        <w:numId w:val="27"/>
      </w:numPr>
    </w:pPr>
    <w:rPr>
      <w:i/>
      <w:iCs/>
    </w:rPr>
  </w:style>
  <w:style w:type="paragraph" w:customStyle="1" w:styleId="1114">
    <w:name w:val="1.1.1.Нумерованный список 4"/>
    <w:basedOn w:val="134"/>
    <w:rsid w:val="004303E6"/>
    <w:pPr>
      <w:numPr>
        <w:ilvl w:val="2"/>
        <w:numId w:val="28"/>
      </w:numPr>
      <w:tabs>
        <w:tab w:val="clear" w:pos="6804"/>
        <w:tab w:val="clear" w:pos="6946"/>
        <w:tab w:val="left" w:pos="1430"/>
      </w:tabs>
    </w:pPr>
  </w:style>
  <w:style w:type="character" w:customStyle="1" w:styleId="21d">
    <w:name w:val="Основной текст 2 Знак1"/>
    <w:rsid w:val="004303E6"/>
    <w:rPr>
      <w:rFonts w:ascii="Times New Roman" w:eastAsia="Times New Roman" w:hAnsi="Times New Roman"/>
      <w:b/>
      <w:sz w:val="24"/>
    </w:rPr>
  </w:style>
  <w:style w:type="paragraph" w:customStyle="1" w:styleId="af7">
    <w:name w:val="подпись таблицы"/>
    <w:basedOn w:val="af8"/>
    <w:autoRedefine/>
    <w:rsid w:val="004303E6"/>
    <w:pPr>
      <w:numPr>
        <w:numId w:val="30"/>
      </w:numPr>
      <w:suppressLineNumbers/>
      <w:tabs>
        <w:tab w:val="clear" w:pos="2160"/>
      </w:tabs>
      <w:spacing w:line="324" w:lineRule="auto"/>
      <w:ind w:left="0" w:firstLine="720"/>
    </w:pPr>
    <w:rPr>
      <w:rFonts w:eastAsia="Times New Roman" w:cs="Times New Roman"/>
      <w:b/>
      <w:szCs w:val="24"/>
      <w:lang w:eastAsia="ru-RU"/>
    </w:rPr>
  </w:style>
  <w:style w:type="paragraph" w:customStyle="1" w:styleId="19">
    <w:name w:val="Стиль Рис.1. Подрисуночная надпись + полужирный"/>
    <w:basedOn w:val="af8"/>
    <w:autoRedefine/>
    <w:rsid w:val="004303E6"/>
    <w:pPr>
      <w:keepNext/>
      <w:numPr>
        <w:numId w:val="31"/>
      </w:numPr>
      <w:suppressLineNumbers/>
      <w:tabs>
        <w:tab w:val="left" w:pos="851"/>
        <w:tab w:val="left" w:leader="dot" w:pos="9356"/>
      </w:tabs>
      <w:suppressAutoHyphens/>
    </w:pPr>
    <w:rPr>
      <w:rFonts w:eastAsia="Times New Roman" w:cs="Times New Roman"/>
      <w:b/>
      <w:bCs/>
      <w:szCs w:val="24"/>
      <w:lang w:eastAsia="ru-RU"/>
    </w:rPr>
  </w:style>
  <w:style w:type="paragraph" w:customStyle="1" w:styleId="af">
    <w:name w:val="подпись рисунка"/>
    <w:basedOn w:val="af8"/>
    <w:autoRedefine/>
    <w:rsid w:val="004303E6"/>
    <w:pPr>
      <w:widowControl w:val="0"/>
      <w:numPr>
        <w:numId w:val="29"/>
      </w:numPr>
      <w:shd w:val="clear" w:color="auto" w:fill="FFFFFF"/>
      <w:tabs>
        <w:tab w:val="clear" w:pos="3154"/>
        <w:tab w:val="left" w:pos="0"/>
        <w:tab w:val="num" w:pos="1560"/>
      </w:tabs>
      <w:autoSpaceDE w:val="0"/>
      <w:autoSpaceDN w:val="0"/>
      <w:adjustRightInd w:val="0"/>
      <w:spacing w:before="240"/>
      <w:ind w:left="0" w:firstLine="720"/>
    </w:pPr>
    <w:rPr>
      <w:rFonts w:eastAsia="Times New Roman" w:cs="Times New Roman"/>
      <w:b/>
      <w:szCs w:val="20"/>
      <w:lang w:eastAsia="ru-RU"/>
    </w:rPr>
  </w:style>
  <w:style w:type="character" w:customStyle="1" w:styleId="afffffffff7">
    <w:name w:val="подпись рисунка Знак"/>
    <w:rsid w:val="004303E6"/>
    <w:rPr>
      <w:b/>
      <w:sz w:val="24"/>
      <w:lang w:val="ru-RU" w:eastAsia="ru-RU" w:bidi="ar-SA"/>
    </w:rPr>
  </w:style>
  <w:style w:type="paragraph" w:customStyle="1" w:styleId="111">
    <w:name w:val="Стиль Рис.1. Подрисуночная надпись + полужирный1"/>
    <w:basedOn w:val="af8"/>
    <w:autoRedefine/>
    <w:rsid w:val="004303E6"/>
    <w:pPr>
      <w:keepNext/>
      <w:numPr>
        <w:numId w:val="32"/>
      </w:numPr>
      <w:suppressLineNumbers/>
      <w:tabs>
        <w:tab w:val="left" w:pos="851"/>
        <w:tab w:val="left" w:leader="dot" w:pos="9356"/>
      </w:tabs>
      <w:suppressAutoHyphens/>
    </w:pPr>
    <w:rPr>
      <w:rFonts w:eastAsia="Times New Roman" w:cs="Times New Roman"/>
      <w:b/>
      <w:bCs/>
      <w:szCs w:val="24"/>
      <w:lang w:eastAsia="ru-RU"/>
    </w:rPr>
  </w:style>
  <w:style w:type="character" w:customStyle="1" w:styleId="affffffffb">
    <w:name w:val="Подрисуночная надпись Знак Знак"/>
    <w:link w:val="affffffffa"/>
    <w:rsid w:val="004303E6"/>
    <w:rPr>
      <w:rFonts w:ascii="Times New Roman" w:eastAsia="Times New Roman" w:hAnsi="Times New Roman" w:cs="Times New Roman"/>
      <w:b/>
      <w:bCs/>
      <w:sz w:val="24"/>
      <w:szCs w:val="24"/>
      <w:lang w:eastAsia="ru-RU"/>
    </w:rPr>
  </w:style>
  <w:style w:type="table" w:customStyle="1" w:styleId="190">
    <w:name w:val="Сетка таблицы19"/>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Текст-2"/>
    <w:basedOn w:val="af8"/>
    <w:link w:val="-24"/>
    <w:rsid w:val="004303E6"/>
    <w:pPr>
      <w:suppressLineNumbers/>
      <w:tabs>
        <w:tab w:val="left" w:leader="dot" w:pos="540"/>
      </w:tabs>
      <w:suppressAutoHyphens/>
      <w:spacing w:before="120"/>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4303E6"/>
    <w:rPr>
      <w:rFonts w:ascii="Times New Roman CYR" w:eastAsia="Times New Roman" w:hAnsi="Times New Roman CYR" w:cs="Times New Roman CYR"/>
      <w:sz w:val="26"/>
      <w:szCs w:val="26"/>
      <w:lang w:eastAsia="ru-RU"/>
    </w:rPr>
  </w:style>
  <w:style w:type="paragraph" w:customStyle="1" w:styleId="a8">
    <w:name w:val="таблица"/>
    <w:basedOn w:val="afffffa"/>
    <w:link w:val="afffffffff8"/>
    <w:autoRedefine/>
    <w:rsid w:val="004303E6"/>
    <w:pPr>
      <w:keepNext w:val="0"/>
      <w:numPr>
        <w:numId w:val="33"/>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6">
    <w:name w:val="Обычный11"/>
    <w:rsid w:val="004303E6"/>
    <w:pPr>
      <w:jc w:val="center"/>
    </w:pPr>
    <w:rPr>
      <w:rFonts w:ascii="Times New Roman" w:eastAsia="Times New Roman" w:hAnsi="Times New Roman" w:cs="Times New Roman"/>
      <w:snapToGrid w:val="0"/>
      <w:sz w:val="24"/>
      <w:szCs w:val="20"/>
      <w:lang w:eastAsia="ru-RU"/>
    </w:rPr>
  </w:style>
  <w:style w:type="numbering" w:customStyle="1" w:styleId="a6">
    <w:name w:val="Рис."/>
    <w:rsid w:val="004303E6"/>
    <w:pPr>
      <w:numPr>
        <w:numId w:val="34"/>
      </w:numPr>
    </w:pPr>
  </w:style>
  <w:style w:type="paragraph" w:customStyle="1" w:styleId="13">
    <w:name w:val="Рис.1. Подрисуночная надпись"/>
    <w:basedOn w:val="af8"/>
    <w:autoRedefine/>
    <w:rsid w:val="004303E6"/>
    <w:pPr>
      <w:keepNext/>
      <w:numPr>
        <w:numId w:val="35"/>
      </w:numPr>
      <w:suppressLineNumbers/>
      <w:tabs>
        <w:tab w:val="left" w:pos="851"/>
        <w:tab w:val="left" w:leader="dot" w:pos="9356"/>
      </w:tabs>
      <w:suppressAutoHyphens/>
    </w:pPr>
    <w:rPr>
      <w:rFonts w:eastAsia="Times New Roman" w:cs="Times New Roman"/>
      <w:b/>
      <w:bCs/>
      <w:szCs w:val="24"/>
      <w:lang w:eastAsia="ru-RU"/>
    </w:rPr>
  </w:style>
  <w:style w:type="paragraph" w:customStyle="1" w:styleId="BodyText23">
    <w:name w:val="Body Text 23"/>
    <w:basedOn w:val="af8"/>
    <w:rsid w:val="004303E6"/>
    <w:pPr>
      <w:suppressLineNumbers/>
      <w:tabs>
        <w:tab w:val="left" w:leader="dot" w:pos="9639"/>
      </w:tabs>
      <w:spacing w:before="20" w:after="20"/>
    </w:pPr>
    <w:rPr>
      <w:rFonts w:eastAsia="Times New Roman" w:cs="Times New Roman"/>
      <w:snapToGrid w:val="0"/>
      <w:sz w:val="20"/>
      <w:szCs w:val="20"/>
      <w:lang w:eastAsia="ru-RU"/>
    </w:rPr>
  </w:style>
  <w:style w:type="paragraph" w:customStyle="1" w:styleId="afffffffff9">
    <w:name w:val="НПС"/>
    <w:basedOn w:val="af8"/>
    <w:link w:val="afffffffffa"/>
    <w:rsid w:val="004303E6"/>
    <w:pPr>
      <w:keepNext/>
      <w:ind w:firstLine="709"/>
    </w:pPr>
    <w:rPr>
      <w:rFonts w:eastAsia="Times New Roman" w:cs="Times New Roman"/>
      <w:szCs w:val="24"/>
      <w:lang w:eastAsia="ru-RU"/>
    </w:rPr>
  </w:style>
  <w:style w:type="character" w:customStyle="1" w:styleId="afffffffffa">
    <w:name w:val="НПС Знак"/>
    <w:link w:val="afffffffff9"/>
    <w:rsid w:val="004303E6"/>
    <w:rPr>
      <w:rFonts w:ascii="Times New Roman" w:eastAsia="Times New Roman" w:hAnsi="Times New Roman" w:cs="Times New Roman"/>
      <w:sz w:val="24"/>
      <w:szCs w:val="24"/>
      <w:lang w:eastAsia="ru-RU"/>
    </w:rPr>
  </w:style>
  <w:style w:type="paragraph" w:customStyle="1" w:styleId="1fff3">
    <w:name w:val="Таблица 1"/>
    <w:basedOn w:val="af8"/>
    <w:link w:val="1fff4"/>
    <w:rsid w:val="004303E6"/>
    <w:pPr>
      <w:autoSpaceDE w:val="0"/>
      <w:autoSpaceDN w:val="0"/>
      <w:adjustRightInd w:val="0"/>
      <w:ind w:left="-113" w:right="-113"/>
    </w:pPr>
    <w:rPr>
      <w:rFonts w:eastAsia="Times New Roman" w:cs="Times New Roman"/>
      <w:color w:val="000000"/>
      <w:sz w:val="20"/>
      <w:szCs w:val="20"/>
      <w:lang w:eastAsia="ru-RU"/>
    </w:rPr>
  </w:style>
  <w:style w:type="paragraph" w:customStyle="1" w:styleId="-13">
    <w:name w:val="Текст - 1"/>
    <w:basedOn w:val="133"/>
    <w:link w:val="-112"/>
    <w:rsid w:val="004303E6"/>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ff4">
    <w:name w:val="Таблица 1 Знак"/>
    <w:link w:val="1fff3"/>
    <w:rsid w:val="004303E6"/>
    <w:rPr>
      <w:rFonts w:ascii="Times New Roman" w:eastAsia="Times New Roman" w:hAnsi="Times New Roman" w:cs="Times New Roman"/>
      <w:color w:val="000000"/>
      <w:sz w:val="20"/>
      <w:szCs w:val="20"/>
      <w:lang w:eastAsia="ru-RU"/>
    </w:rPr>
  </w:style>
  <w:style w:type="paragraph" w:customStyle="1" w:styleId="FR3">
    <w:name w:val="FR3"/>
    <w:rsid w:val="004303E6"/>
    <w:pPr>
      <w:widowControl w:val="0"/>
      <w:jc w:val="center"/>
    </w:pPr>
    <w:rPr>
      <w:rFonts w:ascii="Arial" w:eastAsia="Times New Roman" w:hAnsi="Arial" w:cs="Times New Roman"/>
      <w:sz w:val="24"/>
      <w:szCs w:val="20"/>
      <w:lang w:eastAsia="ru-RU"/>
    </w:rPr>
  </w:style>
  <w:style w:type="character" w:customStyle="1" w:styleId="-14">
    <w:name w:val="Текст - 1 Знак"/>
    <w:rsid w:val="004303E6"/>
    <w:rPr>
      <w:rFonts w:ascii="Times New Roman CYR" w:hAnsi="Times New Roman CYR" w:cs="Times New Roman CYR"/>
      <w:sz w:val="26"/>
      <w:szCs w:val="26"/>
      <w:lang w:val="ru-RU" w:eastAsia="ru-RU"/>
    </w:rPr>
  </w:style>
  <w:style w:type="paragraph" w:customStyle="1" w:styleId="2117">
    <w:name w:val="Основной текст 211"/>
    <w:basedOn w:val="af8"/>
    <w:rsid w:val="004303E6"/>
    <w:pPr>
      <w:spacing w:line="360" w:lineRule="auto"/>
      <w:ind w:firstLine="720"/>
      <w:jc w:val="left"/>
    </w:pPr>
    <w:rPr>
      <w:rFonts w:ascii="Arial" w:eastAsia="Times New Roman" w:hAnsi="Arial" w:cs="Times New Roman"/>
      <w:szCs w:val="20"/>
      <w:lang w:eastAsia="ru-RU"/>
    </w:rPr>
  </w:style>
  <w:style w:type="paragraph" w:customStyle="1" w:styleId="2ffd">
    <w:name w:val="Таблица 2"/>
    <w:basedOn w:val="1fff3"/>
    <w:link w:val="2ffe"/>
    <w:rsid w:val="004303E6"/>
    <w:pPr>
      <w:ind w:left="-34" w:right="-76"/>
    </w:pPr>
  </w:style>
  <w:style w:type="character" w:customStyle="1" w:styleId="2ffe">
    <w:name w:val="Таблица 2 Знак"/>
    <w:link w:val="2ffd"/>
    <w:rsid w:val="004303E6"/>
    <w:rPr>
      <w:rFonts w:ascii="Times New Roman" w:eastAsia="Times New Roman" w:hAnsi="Times New Roman" w:cs="Times New Roman"/>
      <w:color w:val="000000"/>
      <w:sz w:val="20"/>
      <w:szCs w:val="20"/>
      <w:lang w:eastAsia="ru-RU"/>
    </w:rPr>
  </w:style>
  <w:style w:type="paragraph" w:customStyle="1" w:styleId="afffffffffb">
    <w:name w:val="Заголовок рис."/>
    <w:basedOn w:val="affffffffa"/>
    <w:link w:val="afffffffffc"/>
    <w:rsid w:val="004303E6"/>
    <w:pPr>
      <w:suppressLineNumbers/>
      <w:tabs>
        <w:tab w:val="clear" w:pos="851"/>
        <w:tab w:val="left" w:pos="709"/>
      </w:tabs>
      <w:spacing w:before="60"/>
      <w:ind w:firstLine="288"/>
    </w:pPr>
    <w:rPr>
      <w:bCs w:val="0"/>
      <w:szCs w:val="20"/>
    </w:rPr>
  </w:style>
  <w:style w:type="paragraph" w:customStyle="1" w:styleId="-15">
    <w:name w:val="Текст-1"/>
    <w:basedOn w:val="-13"/>
    <w:link w:val="-16"/>
    <w:rsid w:val="004303E6"/>
  </w:style>
  <w:style w:type="character" w:customStyle="1" w:styleId="1fff5">
    <w:name w:val="Подрисуночная надпись Знак1"/>
    <w:rsid w:val="004303E6"/>
    <w:rPr>
      <w:b/>
      <w:sz w:val="24"/>
    </w:rPr>
  </w:style>
  <w:style w:type="character" w:customStyle="1" w:styleId="afffffffffc">
    <w:name w:val="Заголовок рис. Знак"/>
    <w:link w:val="afffffffffb"/>
    <w:rsid w:val="004303E6"/>
    <w:rPr>
      <w:rFonts w:ascii="Times New Roman" w:eastAsia="Times New Roman" w:hAnsi="Times New Roman" w:cs="Times New Roman"/>
      <w:b/>
      <w:sz w:val="24"/>
      <w:szCs w:val="20"/>
      <w:lang w:eastAsia="ru-RU"/>
    </w:rPr>
  </w:style>
  <w:style w:type="character" w:customStyle="1" w:styleId="-112">
    <w:name w:val="Текст - 1 Знак1"/>
    <w:link w:val="-13"/>
    <w:rsid w:val="004303E6"/>
    <w:rPr>
      <w:rFonts w:ascii="Times New Roman CYR" w:eastAsia="Times New Roman" w:hAnsi="Times New Roman CYR" w:cs="Times New Roman CYR"/>
      <w:b/>
      <w:sz w:val="24"/>
      <w:szCs w:val="24"/>
      <w:lang w:eastAsia="ru-RU"/>
    </w:rPr>
  </w:style>
  <w:style w:type="character" w:customStyle="1" w:styleId="-16">
    <w:name w:val="Текст-1 Знак"/>
    <w:link w:val="-15"/>
    <w:rsid w:val="004303E6"/>
    <w:rPr>
      <w:rFonts w:ascii="Times New Roman CYR" w:eastAsia="Times New Roman" w:hAnsi="Times New Roman CYR" w:cs="Times New Roman CYR"/>
      <w:b/>
      <w:sz w:val="24"/>
      <w:szCs w:val="24"/>
      <w:lang w:eastAsia="ru-RU"/>
    </w:rPr>
  </w:style>
  <w:style w:type="paragraph" w:customStyle="1" w:styleId="-17">
    <w:name w:val="Рис-1"/>
    <w:basedOn w:val="affffffffa"/>
    <w:link w:val="-18"/>
    <w:rsid w:val="004303E6"/>
  </w:style>
  <w:style w:type="paragraph" w:customStyle="1" w:styleId="-19">
    <w:name w:val="Табл-1"/>
    <w:basedOn w:val="af8"/>
    <w:link w:val="-1a"/>
    <w:rsid w:val="004303E6"/>
    <w:pPr>
      <w:keepNext/>
      <w:suppressLineNumbers/>
      <w:tabs>
        <w:tab w:val="num" w:pos="1440"/>
        <w:tab w:val="left" w:leader="dot" w:pos="9356"/>
      </w:tabs>
      <w:suppressAutoHyphens/>
      <w:spacing w:before="120" w:after="120"/>
      <w:ind w:left="900" w:hanging="900"/>
    </w:pPr>
    <w:rPr>
      <w:rFonts w:eastAsia="Times New Roman" w:cs="Times New Roman"/>
      <w:b/>
      <w:bCs/>
      <w:szCs w:val="24"/>
      <w:lang w:eastAsia="ru-RU"/>
    </w:rPr>
  </w:style>
  <w:style w:type="character" w:customStyle="1" w:styleId="-18">
    <w:name w:val="Рис-1 Знак"/>
    <w:link w:val="-17"/>
    <w:rsid w:val="004303E6"/>
    <w:rPr>
      <w:rFonts w:ascii="Times New Roman" w:eastAsia="Times New Roman" w:hAnsi="Times New Roman" w:cs="Times New Roman"/>
      <w:b/>
      <w:bCs/>
      <w:sz w:val="24"/>
      <w:szCs w:val="24"/>
      <w:lang w:eastAsia="ru-RU"/>
    </w:rPr>
  </w:style>
  <w:style w:type="character" w:customStyle="1" w:styleId="-1a">
    <w:name w:val="Табл-1 Знак"/>
    <w:link w:val="-19"/>
    <w:rsid w:val="004303E6"/>
    <w:rPr>
      <w:rFonts w:ascii="Times New Roman" w:eastAsia="Times New Roman" w:hAnsi="Times New Roman" w:cs="Times New Roman"/>
      <w:b/>
      <w:bCs/>
      <w:sz w:val="24"/>
      <w:szCs w:val="24"/>
      <w:lang w:eastAsia="ru-RU"/>
    </w:rPr>
  </w:style>
  <w:style w:type="paragraph" w:customStyle="1" w:styleId="-1b">
    <w:name w:val="Таблица-1"/>
    <w:basedOn w:val="af8"/>
    <w:link w:val="-1c"/>
    <w:rsid w:val="004303E6"/>
    <w:pPr>
      <w:autoSpaceDE w:val="0"/>
      <w:autoSpaceDN w:val="0"/>
      <w:adjustRightInd w:val="0"/>
    </w:pPr>
    <w:rPr>
      <w:rFonts w:eastAsia="Times New Roman" w:cs="Times New Roman"/>
      <w:color w:val="000000"/>
      <w:sz w:val="20"/>
      <w:szCs w:val="20"/>
      <w:lang w:eastAsia="ru-RU"/>
    </w:rPr>
  </w:style>
  <w:style w:type="character" w:customStyle="1" w:styleId="-1c">
    <w:name w:val="Таблица-1 Знак"/>
    <w:link w:val="-1b"/>
    <w:rsid w:val="004303E6"/>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4303E6"/>
    <w:rPr>
      <w:b/>
      <w:bCs/>
      <w:kern w:val="28"/>
      <w:sz w:val="24"/>
      <w:szCs w:val="26"/>
      <w:lang w:val="ru-RU" w:eastAsia="ru-RU" w:bidi="ar-SA"/>
    </w:rPr>
  </w:style>
  <w:style w:type="character" w:customStyle="1" w:styleId="afffffffffd">
    <w:name w:val="заголовок табл Знак Знак"/>
    <w:rsid w:val="004303E6"/>
    <w:rPr>
      <w:b/>
      <w:bCs/>
      <w:sz w:val="24"/>
      <w:szCs w:val="24"/>
      <w:lang w:val="ru-RU" w:eastAsia="ru-RU" w:bidi="ar-SA"/>
    </w:rPr>
  </w:style>
  <w:style w:type="paragraph" w:customStyle="1" w:styleId="a">
    <w:name w:val="маркированный"/>
    <w:basedOn w:val="af8"/>
    <w:autoRedefine/>
    <w:rsid w:val="004303E6"/>
    <w:pPr>
      <w:numPr>
        <w:numId w:val="36"/>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pPr>
    <w:rPr>
      <w:rFonts w:eastAsia="Times New Roman" w:cs="Times New Roman"/>
      <w:szCs w:val="24"/>
      <w:lang w:eastAsia="ru-RU"/>
    </w:rPr>
  </w:style>
  <w:style w:type="paragraph" w:customStyle="1" w:styleId="1d">
    <w:name w:val="Подрисуночная надпись Знак1 Знак Знак Знак"/>
    <w:basedOn w:val="af8"/>
    <w:autoRedefine/>
    <w:rsid w:val="004303E6"/>
    <w:pPr>
      <w:keepNext/>
      <w:numPr>
        <w:numId w:val="37"/>
      </w:numPr>
      <w:tabs>
        <w:tab w:val="left" w:pos="709"/>
        <w:tab w:val="left" w:pos="851"/>
        <w:tab w:val="left" w:pos="1418"/>
      </w:tabs>
    </w:pPr>
    <w:rPr>
      <w:rFonts w:eastAsia="Times New Roman" w:cs="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4303E6"/>
    <w:rPr>
      <w:b/>
      <w:bCs/>
      <w:kern w:val="28"/>
      <w:sz w:val="26"/>
      <w:szCs w:val="26"/>
      <w:lang w:val="ru-RU" w:eastAsia="ru-RU" w:bidi="ar-SA"/>
    </w:rPr>
  </w:style>
  <w:style w:type="paragraph" w:customStyle="1" w:styleId="afffffffffe">
    <w:name w:val="Заголовок табл."/>
    <w:basedOn w:val="affffffff7"/>
    <w:link w:val="affffffffff"/>
    <w:rsid w:val="004303E6"/>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f">
    <w:name w:val="Заголовок табл. Знак"/>
    <w:link w:val="afffffffffe"/>
    <w:rsid w:val="004303E6"/>
    <w:rPr>
      <w:rFonts w:ascii="Times New Roman" w:eastAsia="Times New Roman" w:hAnsi="Times New Roman" w:cs="Times New Roman"/>
      <w:b/>
      <w:sz w:val="24"/>
      <w:szCs w:val="24"/>
      <w:lang w:eastAsia="ru-RU"/>
    </w:rPr>
  </w:style>
  <w:style w:type="character" w:customStyle="1" w:styleId="affffffffff0">
    <w:name w:val="заголовок таблицы Знак Знак"/>
    <w:rsid w:val="004303E6"/>
    <w:rPr>
      <w:b/>
      <w:sz w:val="24"/>
    </w:rPr>
  </w:style>
  <w:style w:type="paragraph" w:customStyle="1" w:styleId="SmartView3">
    <w:name w:val="Smart View 3"/>
    <w:basedOn w:val="af8"/>
    <w:rsid w:val="004303E6"/>
    <w:pPr>
      <w:keepNext/>
      <w:keepLines/>
      <w:contextualSpacing/>
      <w:jc w:val="left"/>
    </w:pPr>
    <w:rPr>
      <w:rFonts w:ascii="Arial" w:eastAsia="Times New Roman" w:hAnsi="Arial" w:cs="Times New Roman"/>
      <w:b/>
      <w:bCs/>
      <w:szCs w:val="28"/>
      <w:lang w:val="en-US"/>
    </w:rPr>
  </w:style>
  <w:style w:type="paragraph" w:customStyle="1" w:styleId="SmartView">
    <w:name w:val="Smart View"/>
    <w:basedOn w:val="af8"/>
    <w:rsid w:val="004303E6"/>
    <w:pPr>
      <w:contextualSpacing/>
      <w:jc w:val="left"/>
    </w:pPr>
    <w:rPr>
      <w:rFonts w:ascii="Arial" w:eastAsia="Calibri" w:hAnsi="Arial" w:cs="Times New Roman"/>
      <w:sz w:val="20"/>
      <w:szCs w:val="20"/>
      <w:lang w:val="en-US"/>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4303E6"/>
    <w:rPr>
      <w:b/>
      <w:bCs/>
      <w:caps/>
      <w:kern w:val="28"/>
      <w:sz w:val="26"/>
      <w:szCs w:val="26"/>
    </w:rPr>
  </w:style>
  <w:style w:type="paragraph" w:customStyle="1" w:styleId="2fff">
    <w:name w:val="Обычный2"/>
    <w:rsid w:val="004303E6"/>
    <w:pPr>
      <w:jc w:val="center"/>
    </w:pPr>
    <w:rPr>
      <w:rFonts w:ascii="Times New Roman" w:eastAsia="Times New Roman" w:hAnsi="Times New Roman" w:cs="Times New Roman"/>
      <w:snapToGrid w:val="0"/>
      <w:sz w:val="24"/>
      <w:szCs w:val="20"/>
      <w:lang w:eastAsia="ru-RU"/>
    </w:rPr>
  </w:style>
  <w:style w:type="paragraph" w:customStyle="1" w:styleId="228">
    <w:name w:val="Основной текст 22"/>
    <w:basedOn w:val="af8"/>
    <w:rsid w:val="004303E6"/>
    <w:pPr>
      <w:spacing w:line="360" w:lineRule="auto"/>
      <w:ind w:firstLine="720"/>
      <w:jc w:val="left"/>
    </w:pPr>
    <w:rPr>
      <w:rFonts w:ascii="Arial" w:eastAsia="Times New Roman" w:hAnsi="Arial" w:cs="Times New Roman"/>
      <w:szCs w:val="20"/>
      <w:lang w:eastAsia="ru-RU"/>
    </w:rPr>
  </w:style>
  <w:style w:type="paragraph" w:customStyle="1" w:styleId="affffffffff1">
    <w:name w:val="Стиль По центру"/>
    <w:basedOn w:val="af8"/>
    <w:rsid w:val="004303E6"/>
    <w:rPr>
      <w:rFonts w:eastAsia="Times New Roman" w:cs="Times New Roman"/>
      <w:szCs w:val="20"/>
      <w:lang w:eastAsia="ru-RU"/>
    </w:rPr>
  </w:style>
  <w:style w:type="paragraph" w:customStyle="1" w:styleId="affffffffff2">
    <w:name w:val="Заголовок таблиц"/>
    <w:basedOn w:val="afffa"/>
    <w:autoRedefine/>
    <w:rsid w:val="004303E6"/>
    <w:pPr>
      <w:keepNext/>
      <w:keepLines/>
      <w:suppressLineNumbers/>
      <w:suppressAutoHyphens/>
      <w:spacing w:after="0"/>
      <w:ind w:firstLine="567"/>
    </w:pPr>
    <w:rPr>
      <w:rFonts w:eastAsia="Times New Roman" w:cs="Times New Roman"/>
      <w:sz w:val="28"/>
      <w:szCs w:val="28"/>
      <w:lang w:eastAsia="ru-RU"/>
    </w:rPr>
  </w:style>
  <w:style w:type="character" w:customStyle="1" w:styleId="affffffffff3">
    <w:name w:val="заголовок табл Знак"/>
    <w:rsid w:val="004303E6"/>
    <w:rPr>
      <w:b/>
      <w:bCs/>
      <w:sz w:val="24"/>
      <w:szCs w:val="24"/>
      <w:lang w:val="ru-RU" w:eastAsia="ru-RU" w:bidi="ar-SA"/>
    </w:rPr>
  </w:style>
  <w:style w:type="character" w:customStyle="1" w:styleId="95">
    <w:name w:val="Знак Знак9"/>
    <w:rsid w:val="004303E6"/>
    <w:rPr>
      <w:lang w:val="ru-RU" w:eastAsia="ru-RU" w:bidi="ar-SA"/>
    </w:rPr>
  </w:style>
  <w:style w:type="paragraph" w:customStyle="1" w:styleId="229">
    <w:name w:val="стиль2 заголовок2"/>
    <w:basedOn w:val="20"/>
    <w:autoRedefine/>
    <w:rsid w:val="004303E6"/>
    <w:pPr>
      <w:suppressLineNumbers/>
      <w:tabs>
        <w:tab w:val="num" w:pos="1944"/>
      </w:tabs>
      <w:suppressAutoHyphens/>
      <w:spacing w:before="12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4303E6"/>
    <w:rPr>
      <w:b/>
      <w:kern w:val="28"/>
      <w:sz w:val="24"/>
      <w:szCs w:val="24"/>
      <w:lang w:val="ru-RU" w:eastAsia="ru-RU" w:bidi="ar-SA"/>
    </w:rPr>
  </w:style>
  <w:style w:type="paragraph" w:customStyle="1" w:styleId="13313">
    <w:name w:val="Стиль Обычный 13 Знак3 + Первая строка:  1 см"/>
    <w:basedOn w:val="af8"/>
    <w:rsid w:val="004303E6"/>
    <w:pPr>
      <w:keepNext/>
      <w:keepLines/>
      <w:suppressLineNumbers/>
      <w:tabs>
        <w:tab w:val="left" w:leader="dot" w:pos="9356"/>
      </w:tabs>
      <w:suppressAutoHyphens/>
      <w:spacing w:before="60" w:line="324" w:lineRule="auto"/>
      <w:ind w:firstLine="567"/>
    </w:pPr>
    <w:rPr>
      <w:rFonts w:eastAsia="Times New Roman" w:cs="Times New Roman"/>
      <w:sz w:val="26"/>
      <w:szCs w:val="20"/>
      <w:lang w:eastAsia="ru-RU"/>
    </w:rPr>
  </w:style>
  <w:style w:type="paragraph" w:customStyle="1" w:styleId="affffffffff4">
    <w:name w:val="основной текст"/>
    <w:basedOn w:val="af8"/>
    <w:autoRedefine/>
    <w:rsid w:val="004303E6"/>
    <w:pPr>
      <w:keepNext/>
      <w:keepLines/>
      <w:suppressLineNumbers/>
      <w:suppressAutoHyphens/>
      <w:spacing w:line="324" w:lineRule="auto"/>
      <w:ind w:firstLine="567"/>
    </w:pPr>
    <w:rPr>
      <w:rFonts w:eastAsia="Times New Roman" w:cs="Times New Roman"/>
      <w:sz w:val="26"/>
      <w:szCs w:val="20"/>
      <w:lang w:eastAsia="ru-RU"/>
    </w:rPr>
  </w:style>
  <w:style w:type="paragraph" w:customStyle="1" w:styleId="-">
    <w:name w:val="таблица-заголовок"/>
    <w:basedOn w:val="af8"/>
    <w:autoRedefine/>
    <w:rsid w:val="004303E6"/>
    <w:pPr>
      <w:keepNext/>
      <w:numPr>
        <w:numId w:val="38"/>
      </w:numPr>
      <w:tabs>
        <w:tab w:val="clear" w:pos="1724"/>
        <w:tab w:val="num" w:pos="1260"/>
      </w:tabs>
      <w:ind w:left="1260" w:right="-190"/>
    </w:pPr>
    <w:rPr>
      <w:rFonts w:eastAsia="Times New Roman" w:cs="Times New Roman"/>
      <w:b/>
      <w:bCs/>
      <w:szCs w:val="24"/>
      <w:lang w:eastAsia="ru-RU"/>
    </w:rPr>
  </w:style>
  <w:style w:type="paragraph" w:customStyle="1" w:styleId="10">
    <w:name w:val="Заг 1"/>
    <w:basedOn w:val="af8"/>
    <w:rsid w:val="004303E6"/>
    <w:pPr>
      <w:numPr>
        <w:numId w:val="39"/>
      </w:numPr>
      <w:suppressLineNumbers/>
      <w:spacing w:line="324" w:lineRule="auto"/>
    </w:pPr>
    <w:rPr>
      <w:rFonts w:eastAsia="Times New Roman" w:cs="Times New Roman"/>
      <w:szCs w:val="20"/>
      <w:lang w:eastAsia="ru-RU"/>
    </w:rPr>
  </w:style>
  <w:style w:type="paragraph" w:customStyle="1" w:styleId="17">
    <w:name w:val="Стиль Заголовок 1"/>
    <w:aliases w:val="Заголовок 1 (табл) + Times New Roman 12 пт"/>
    <w:basedOn w:val="1f"/>
    <w:autoRedefine/>
    <w:rsid w:val="004303E6"/>
    <w:pPr>
      <w:numPr>
        <w:numId w:val="40"/>
      </w:numPr>
      <w:suppressLineNumbers/>
      <w:spacing w:before="240" w:after="60" w:line="324" w:lineRule="auto"/>
    </w:pPr>
    <w:rPr>
      <w:rFonts w:eastAsia="Times New Roman" w:cs="Arial"/>
      <w:color w:val="auto"/>
      <w:kern w:val="32"/>
      <w:sz w:val="24"/>
      <w:szCs w:val="32"/>
      <w:lang w:eastAsia="ru-RU"/>
    </w:rPr>
  </w:style>
  <w:style w:type="paragraph" w:customStyle="1" w:styleId="3130">
    <w:name w:val="Заголовок 3 + 13 пт не полужирный Авто По левому краю сни..."/>
    <w:basedOn w:val="35"/>
    <w:rsid w:val="004303E6"/>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textAlignment w:val="baseline"/>
    </w:pPr>
    <w:rPr>
      <w:rFonts w:ascii="Times New Roman" w:eastAsia="Times New Roman" w:hAnsi="Times New Roman" w:cs="Times New Roman"/>
      <w:b w:val="0"/>
      <w:color w:val="auto"/>
      <w:sz w:val="26"/>
      <w:szCs w:val="26"/>
      <w:lang w:eastAsia="ru-RU"/>
    </w:rPr>
  </w:style>
  <w:style w:type="character" w:customStyle="1" w:styleId="1fff6">
    <w:name w:val="Рис.1 Подрисуночная надпись Знак"/>
    <w:rsid w:val="004303E6"/>
    <w:rPr>
      <w:rFonts w:ascii="Times New Roman" w:hAnsi="Times New Roman"/>
      <w:b/>
      <w:bCs/>
      <w:iCs/>
      <w:sz w:val="24"/>
      <w:szCs w:val="24"/>
      <w:lang w:val="ru-RU" w:eastAsia="ru-RU" w:bidi="ar-SA"/>
    </w:rPr>
  </w:style>
  <w:style w:type="paragraph" w:customStyle="1" w:styleId="11116">
    <w:name w:val="Стиль Заголовок 1Заголовок 1 (табл)заголовок 1Заголовок 1 Знакз..."/>
    <w:basedOn w:val="1f"/>
    <w:autoRedefine/>
    <w:rsid w:val="004303E6"/>
    <w:pPr>
      <w:widowControl w:val="0"/>
      <w:tabs>
        <w:tab w:val="num" w:pos="556"/>
        <w:tab w:val="num" w:pos="1080"/>
      </w:tabs>
      <w:autoSpaceDE w:val="0"/>
      <w:autoSpaceDN w:val="0"/>
      <w:adjustRightInd w:val="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rsid w:val="004303E6"/>
    <w:rPr>
      <w:b/>
      <w:bCs/>
      <w:kern w:val="28"/>
      <w:sz w:val="24"/>
      <w:szCs w:val="26"/>
      <w:lang w:val="ru-RU" w:eastAsia="ru-RU" w:bidi="ar-SA"/>
    </w:rPr>
  </w:style>
  <w:style w:type="table" w:customStyle="1" w:styleId="-33">
    <w:name w:val="Веб-таблица 33"/>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4303E6"/>
    <w:pPr>
      <w:widowControl w:val="0"/>
      <w:autoSpaceDE w:val="0"/>
      <w:autoSpaceDN w:val="0"/>
      <w:adjustRightInd w:val="0"/>
      <w:jc w:val="left"/>
    </w:pPr>
    <w:rPr>
      <w:rFonts w:ascii="Century Schoolbook" w:eastAsia="Times New Roman" w:hAnsi="Century Schoolbook" w:cs="Times New Roman"/>
      <w:szCs w:val="24"/>
      <w:lang w:eastAsia="ru-RU"/>
    </w:rPr>
  </w:style>
  <w:style w:type="character" w:customStyle="1" w:styleId="FontStyle11">
    <w:name w:val="Font Style11"/>
    <w:rsid w:val="004303E6"/>
    <w:rPr>
      <w:rFonts w:ascii="Century Schoolbook" w:hAnsi="Century Schoolbook" w:cs="Century Schoolbook"/>
      <w:color w:val="000000"/>
      <w:sz w:val="22"/>
      <w:szCs w:val="22"/>
    </w:rPr>
  </w:style>
  <w:style w:type="character" w:customStyle="1" w:styleId="13b">
    <w:name w:val="Обычный 13 Знак Знак Знак"/>
    <w:link w:val="13a"/>
    <w:rsid w:val="004303E6"/>
    <w:rPr>
      <w:rFonts w:ascii="Times New Roman" w:eastAsia="Times New Roman" w:hAnsi="Times New Roman" w:cs="Times New Roman"/>
      <w:sz w:val="26"/>
      <w:szCs w:val="26"/>
      <w:lang w:eastAsia="ru-RU"/>
    </w:rPr>
  </w:style>
  <w:style w:type="paragraph" w:customStyle="1" w:styleId="1fff7">
    <w:name w:val="1. Заголовок"/>
    <w:basedOn w:val="1f"/>
    <w:link w:val="1fff8"/>
    <w:rsid w:val="004303E6"/>
    <w:pPr>
      <w:suppressLineNumbers/>
      <w:tabs>
        <w:tab w:val="num" w:pos="643"/>
        <w:tab w:val="left" w:leader="dot" w:pos="9356"/>
      </w:tabs>
      <w:spacing w:after="120"/>
      <w:ind w:left="643"/>
    </w:pPr>
    <w:rPr>
      <w:rFonts w:eastAsia="Times New Roman" w:cs="Times New Roman"/>
      <w:bCs w:val="0"/>
      <w:caps/>
      <w:color w:val="auto"/>
      <w:kern w:val="28"/>
      <w:szCs w:val="26"/>
    </w:rPr>
  </w:style>
  <w:style w:type="character" w:customStyle="1" w:styleId="1fff8">
    <w:name w:val="1. Заголовок Знак"/>
    <w:link w:val="1fff7"/>
    <w:rsid w:val="004303E6"/>
    <w:rPr>
      <w:rFonts w:ascii="Times New Roman" w:eastAsia="Times New Roman" w:hAnsi="Times New Roman" w:cs="Times New Roman"/>
      <w:b/>
      <w:caps/>
      <w:kern w:val="28"/>
      <w:sz w:val="28"/>
      <w:szCs w:val="26"/>
    </w:rPr>
  </w:style>
  <w:style w:type="character" w:customStyle="1" w:styleId="214">
    <w:name w:val="заголовок 2 Знак1"/>
    <w:link w:val="2fd"/>
    <w:rsid w:val="004303E6"/>
    <w:rPr>
      <w:rFonts w:ascii="Arial Narrow" w:eastAsia="MS Mincho" w:hAnsi="Arial Narrow" w:cs="Arial"/>
      <w:iCs/>
      <w:caps/>
      <w:snapToGrid w:val="0"/>
      <w:color w:val="1F497D"/>
      <w:spacing w:val="20"/>
      <w:sz w:val="20"/>
      <w:szCs w:val="20"/>
      <w:lang w:eastAsia="ru-RU" w:bidi="en-US"/>
    </w:rPr>
  </w:style>
  <w:style w:type="paragraph" w:customStyle="1" w:styleId="affffffffff5">
    <w:name w:val="отчетный"/>
    <w:basedOn w:val="af8"/>
    <w:link w:val="affffffffff6"/>
    <w:rsid w:val="004303E6"/>
    <w:pPr>
      <w:suppressLineNumbers/>
      <w:tabs>
        <w:tab w:val="left" w:leader="dot" w:pos="540"/>
      </w:tabs>
      <w:suppressAutoHyphens/>
      <w:spacing w:before="120"/>
      <w:ind w:firstLine="539"/>
    </w:pPr>
    <w:rPr>
      <w:rFonts w:ascii="Times New Roman CYR" w:eastAsia="Times New Roman" w:hAnsi="Times New Roman CYR" w:cs="Times New Roman"/>
      <w:sz w:val="26"/>
      <w:szCs w:val="26"/>
    </w:rPr>
  </w:style>
  <w:style w:type="character" w:customStyle="1" w:styleId="affffffffff6">
    <w:name w:val="отчетный Знак"/>
    <w:link w:val="affffffffff5"/>
    <w:rsid w:val="004303E6"/>
    <w:rPr>
      <w:rFonts w:ascii="Times New Roman CYR" w:eastAsia="Times New Roman" w:hAnsi="Times New Roman CYR" w:cs="Times New Roman"/>
      <w:sz w:val="26"/>
      <w:szCs w:val="26"/>
    </w:rPr>
  </w:style>
  <w:style w:type="paragraph" w:styleId="z-">
    <w:name w:val="HTML Top of Form"/>
    <w:basedOn w:val="af8"/>
    <w:next w:val="af8"/>
    <w:link w:val="z-0"/>
    <w:hidden/>
    <w:uiPriority w:val="99"/>
    <w:unhideWhenUsed/>
    <w:rsid w:val="004303E6"/>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f9"/>
    <w:link w:val="z-"/>
    <w:uiPriority w:val="99"/>
    <w:rsid w:val="004303E6"/>
    <w:rPr>
      <w:rFonts w:ascii="Arial" w:eastAsia="Times New Roman" w:hAnsi="Arial" w:cs="Arial"/>
      <w:vanish/>
      <w:sz w:val="16"/>
      <w:szCs w:val="16"/>
      <w:lang w:eastAsia="ru-RU"/>
    </w:rPr>
  </w:style>
  <w:style w:type="paragraph" w:styleId="z-1">
    <w:name w:val="HTML Bottom of Form"/>
    <w:basedOn w:val="af8"/>
    <w:next w:val="af8"/>
    <w:link w:val="z-2"/>
    <w:hidden/>
    <w:uiPriority w:val="99"/>
    <w:unhideWhenUsed/>
    <w:rsid w:val="004303E6"/>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f9"/>
    <w:link w:val="z-1"/>
    <w:uiPriority w:val="99"/>
    <w:rsid w:val="004303E6"/>
    <w:rPr>
      <w:rFonts w:ascii="Arial" w:eastAsia="Times New Roman" w:hAnsi="Arial" w:cs="Arial"/>
      <w:vanish/>
      <w:sz w:val="16"/>
      <w:szCs w:val="16"/>
      <w:lang w:eastAsia="ru-RU"/>
    </w:rPr>
  </w:style>
  <w:style w:type="paragraph" w:customStyle="1" w:styleId="affffffffff7">
    <w:name w:val="Для записок"/>
    <w:basedOn w:val="af8"/>
    <w:rsid w:val="004303E6"/>
    <w:pPr>
      <w:spacing w:before="120"/>
      <w:ind w:firstLine="720"/>
    </w:pPr>
    <w:rPr>
      <w:rFonts w:eastAsia="Times New Roman" w:cs="Times New Roman"/>
      <w:szCs w:val="20"/>
      <w:lang w:eastAsia="ru-RU"/>
    </w:rPr>
  </w:style>
  <w:style w:type="paragraph" w:customStyle="1" w:styleId="maintext">
    <w:name w:val="maintext"/>
    <w:basedOn w:val="af8"/>
    <w:rsid w:val="004303E6"/>
    <w:pPr>
      <w:ind w:left="480" w:right="480"/>
    </w:pPr>
    <w:rPr>
      <w:rFonts w:ascii="Arial" w:eastAsia="Times New Roman" w:hAnsi="Arial" w:cs="Arial"/>
      <w:color w:val="202020"/>
      <w:sz w:val="20"/>
      <w:szCs w:val="20"/>
      <w:lang w:eastAsia="ru-RU"/>
    </w:rPr>
  </w:style>
  <w:style w:type="paragraph" w:customStyle="1" w:styleId="maintextbi">
    <w:name w:val="maintextbi"/>
    <w:basedOn w:val="af8"/>
    <w:rsid w:val="004303E6"/>
    <w:pPr>
      <w:ind w:left="480" w:right="480"/>
    </w:pPr>
    <w:rPr>
      <w:rFonts w:ascii="Arial" w:eastAsia="Times New Roman" w:hAnsi="Arial" w:cs="Arial"/>
      <w:b/>
      <w:bCs/>
      <w:i/>
      <w:iCs/>
      <w:color w:val="202020"/>
      <w:sz w:val="20"/>
      <w:szCs w:val="20"/>
      <w:lang w:eastAsia="ru-RU"/>
    </w:rPr>
  </w:style>
  <w:style w:type="numbering" w:customStyle="1" w:styleId="1123">
    <w:name w:val="Нет списка112"/>
    <w:next w:val="afb"/>
    <w:uiPriority w:val="99"/>
    <w:semiHidden/>
    <w:unhideWhenUsed/>
    <w:rsid w:val="004303E6"/>
  </w:style>
  <w:style w:type="table" w:customStyle="1" w:styleId="2118">
    <w:name w:val="Сетка таблицы2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d">
    <w:name w:val="Сетка таблицы1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985">
    <w:name w:val="xl1985"/>
    <w:basedOn w:val="af8"/>
    <w:rsid w:val="004303E6"/>
    <w:pPr>
      <w:spacing w:before="100" w:beforeAutospacing="1" w:after="100" w:afterAutospacing="1"/>
    </w:pPr>
    <w:rPr>
      <w:rFonts w:eastAsia="Times New Roman" w:cs="Times New Roman"/>
      <w:sz w:val="20"/>
      <w:szCs w:val="20"/>
      <w:lang w:eastAsia="ru-RU"/>
    </w:rPr>
  </w:style>
  <w:style w:type="paragraph" w:customStyle="1" w:styleId="xl1986">
    <w:name w:val="xl1986"/>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1987">
    <w:name w:val="xl1987"/>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1988">
    <w:name w:val="xl1988"/>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89">
    <w:name w:val="xl1989"/>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0">
    <w:name w:val="xl1990"/>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1">
    <w:name w:val="xl1991"/>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2">
    <w:name w:val="xl1992"/>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3">
    <w:name w:val="xl1993"/>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994">
    <w:name w:val="xl1994"/>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5">
    <w:name w:val="xl1995"/>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996">
    <w:name w:val="xl1996"/>
    <w:basedOn w:val="af8"/>
    <w:rsid w:val="004303E6"/>
    <w:pPr>
      <w:pBdr>
        <w:top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7">
    <w:name w:val="xl1997"/>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1998">
    <w:name w:val="xl1998"/>
    <w:basedOn w:val="af8"/>
    <w:rsid w:val="004303E6"/>
    <w:pPr>
      <w:pBdr>
        <w:top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9">
    <w:name w:val="xl1999"/>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0">
    <w:name w:val="xl2000"/>
    <w:basedOn w:val="af8"/>
    <w:rsid w:val="004303E6"/>
    <w:pPr>
      <w:pBdr>
        <w:top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1">
    <w:name w:val="xl2001"/>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2">
    <w:name w:val="xl200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3">
    <w:name w:val="xl2003"/>
    <w:basedOn w:val="af8"/>
    <w:rsid w:val="004303E6"/>
    <w:pPr>
      <w:pBdr>
        <w:top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4">
    <w:name w:val="xl2004"/>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5">
    <w:name w:val="xl2005"/>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6">
    <w:name w:val="xl2006"/>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7">
    <w:name w:val="xl2007"/>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8">
    <w:name w:val="xl2008"/>
    <w:basedOn w:val="af8"/>
    <w:rsid w:val="004303E6"/>
    <w:pPr>
      <w:pBdr>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9">
    <w:name w:val="xl2009"/>
    <w:basedOn w:val="af8"/>
    <w:rsid w:val="004303E6"/>
    <w:pP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0">
    <w:name w:val="xl2010"/>
    <w:basedOn w:val="af8"/>
    <w:rsid w:val="004303E6"/>
    <w:pPr>
      <w:pBdr>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11">
    <w:name w:val="xl2011"/>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12">
    <w:name w:val="xl201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b/>
      <w:bCs/>
      <w:color w:val="000000"/>
      <w:sz w:val="20"/>
      <w:szCs w:val="20"/>
      <w:lang w:eastAsia="ru-RU"/>
    </w:rPr>
  </w:style>
  <w:style w:type="character" w:customStyle="1" w:styleId="29pt1">
    <w:name w:val="Основной текст (2) + 9 pt;Малые прописные"/>
    <w:rsid w:val="004303E6"/>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4">
    <w:name w:val="xl2014"/>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5">
    <w:name w:val="xl2015"/>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016">
    <w:name w:val="xl2016"/>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2017">
    <w:name w:val="xl2017"/>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8">
    <w:name w:val="xl2018"/>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9">
    <w:name w:val="xl2019"/>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0">
    <w:name w:val="xl2020"/>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1">
    <w:name w:val="xl2021"/>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2">
    <w:name w:val="xl2022"/>
    <w:basedOn w:val="af8"/>
    <w:rsid w:val="004303E6"/>
    <w:pPr>
      <w:pBdr>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3">
    <w:name w:val="xl2023"/>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character" w:customStyle="1" w:styleId="211pt0">
    <w:name w:val="Основной текст (2) + 11 pt;Полужирный"/>
    <w:rsid w:val="004303E6"/>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4303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4303E6"/>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4303E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4303E6"/>
    <w:rPr>
      <w:b/>
      <w:bCs/>
      <w:shd w:val="clear" w:color="auto" w:fill="FFFFFF"/>
    </w:rPr>
  </w:style>
  <w:style w:type="paragraph" w:customStyle="1" w:styleId="77">
    <w:name w:val="Основной текст (7)"/>
    <w:basedOn w:val="af8"/>
    <w:link w:val="76"/>
    <w:rsid w:val="004303E6"/>
    <w:pPr>
      <w:widowControl w:val="0"/>
      <w:shd w:val="clear" w:color="auto" w:fill="FFFFFF"/>
      <w:spacing w:line="0" w:lineRule="atLeast"/>
    </w:pPr>
    <w:rPr>
      <w:b/>
      <w:bCs/>
    </w:rPr>
  </w:style>
  <w:style w:type="character" w:customStyle="1" w:styleId="280">
    <w:name w:val="Подпись к картинке (28)_"/>
    <w:link w:val="281"/>
    <w:rsid w:val="004303E6"/>
    <w:rPr>
      <w:b/>
      <w:bCs/>
      <w:shd w:val="clear" w:color="auto" w:fill="FFFFFF"/>
    </w:rPr>
  </w:style>
  <w:style w:type="paragraph" w:customStyle="1" w:styleId="281">
    <w:name w:val="Подпись к картинке (28)"/>
    <w:basedOn w:val="af8"/>
    <w:link w:val="280"/>
    <w:rsid w:val="004303E6"/>
    <w:pPr>
      <w:widowControl w:val="0"/>
      <w:shd w:val="clear" w:color="auto" w:fill="FFFFFF"/>
      <w:spacing w:line="0" w:lineRule="atLeast"/>
      <w:jc w:val="left"/>
    </w:pPr>
    <w:rPr>
      <w:b/>
      <w:bCs/>
    </w:rPr>
  </w:style>
  <w:style w:type="character" w:customStyle="1" w:styleId="7Candara13pt-2pt">
    <w:name w:val="Основной текст (7) + Candara;13 pt;Не полужирный;Интервал -2 pt"/>
    <w:rsid w:val="004303E6"/>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4303E6"/>
    <w:rPr>
      <w:color w:val="000000"/>
      <w:spacing w:val="0"/>
      <w:w w:val="100"/>
      <w:position w:val="0"/>
      <w:sz w:val="26"/>
      <w:szCs w:val="26"/>
      <w:shd w:val="clear" w:color="auto" w:fill="FFFFFF"/>
      <w:lang w:val="ru-RU" w:eastAsia="ru-RU" w:bidi="ru-RU"/>
    </w:rPr>
  </w:style>
  <w:style w:type="paragraph" w:customStyle="1" w:styleId="affffffffff8">
    <w:name w:val="Содержимое таблицы"/>
    <w:basedOn w:val="af8"/>
    <w:rsid w:val="004303E6"/>
    <w:pPr>
      <w:suppressLineNumbers/>
      <w:suppressAutoHyphens/>
      <w:jc w:val="left"/>
    </w:pPr>
    <w:rPr>
      <w:rFonts w:eastAsia="Times New Roman" w:cs="Times New Roman"/>
      <w:sz w:val="20"/>
      <w:szCs w:val="20"/>
      <w:lang w:eastAsia="ar-SA"/>
    </w:rPr>
  </w:style>
  <w:style w:type="character" w:customStyle="1" w:styleId="66">
    <w:name w:val="Основной текст (6)_"/>
    <w:link w:val="67"/>
    <w:rsid w:val="004303E6"/>
    <w:rPr>
      <w:b/>
      <w:bCs/>
      <w:sz w:val="28"/>
      <w:szCs w:val="28"/>
      <w:shd w:val="clear" w:color="auto" w:fill="FFFFFF"/>
    </w:rPr>
  </w:style>
  <w:style w:type="paragraph" w:customStyle="1" w:styleId="67">
    <w:name w:val="Основной текст (6)"/>
    <w:basedOn w:val="af8"/>
    <w:link w:val="66"/>
    <w:rsid w:val="004303E6"/>
    <w:pPr>
      <w:widowControl w:val="0"/>
      <w:shd w:val="clear" w:color="auto" w:fill="FFFFFF"/>
      <w:spacing w:before="60" w:after="420" w:line="0" w:lineRule="atLeast"/>
      <w:jc w:val="left"/>
    </w:pPr>
    <w:rPr>
      <w:b/>
      <w:bCs/>
      <w:sz w:val="28"/>
      <w:szCs w:val="28"/>
    </w:rPr>
  </w:style>
  <w:style w:type="character" w:customStyle="1" w:styleId="2115pt0pt">
    <w:name w:val="Основной текст (2) + 11;5 pt;Интервал 0 pt"/>
    <w:rsid w:val="004303E6"/>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4303E6"/>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4303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4303E6"/>
    <w:pPr>
      <w:widowControl w:val="0"/>
      <w:shd w:val="clear" w:color="auto" w:fill="FFFFFF"/>
      <w:spacing w:line="0" w:lineRule="atLeast"/>
    </w:pPr>
    <w:rPr>
      <w:rFonts w:eastAsia="Times New Roman" w:cs="Times New Roman"/>
      <w:b/>
      <w:bCs/>
      <w:color w:val="000000"/>
      <w:lang w:eastAsia="ru-RU" w:bidi="ru-RU"/>
    </w:rPr>
  </w:style>
  <w:style w:type="paragraph" w:customStyle="1" w:styleId="xl2096">
    <w:name w:val="xl2096"/>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097">
    <w:name w:val="xl209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098">
    <w:name w:val="xl209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099">
    <w:name w:val="xl209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00">
    <w:name w:val="xl210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01">
    <w:name w:val="xl2101"/>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2102">
    <w:name w:val="xl210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03">
    <w:name w:val="xl2103"/>
    <w:basedOn w:val="af8"/>
    <w:rsid w:val="004303E6"/>
    <w:pP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04">
    <w:name w:val="xl2104"/>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5">
    <w:name w:val="xl210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6">
    <w:name w:val="xl2106"/>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7">
    <w:name w:val="xl2107"/>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8">
    <w:name w:val="xl210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9">
    <w:name w:val="xl210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10">
    <w:name w:val="xl211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1">
    <w:name w:val="xl2111"/>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12">
    <w:name w:val="xl211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3">
    <w:name w:val="xl211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4">
    <w:name w:val="xl211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15">
    <w:name w:val="xl211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6">
    <w:name w:val="xl211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17">
    <w:name w:val="xl2117"/>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18">
    <w:name w:val="xl2118"/>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19">
    <w:name w:val="xl211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20">
    <w:name w:val="xl212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21">
    <w:name w:val="xl212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2">
    <w:name w:val="xl212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3">
    <w:name w:val="xl21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24">
    <w:name w:val="xl212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5">
    <w:name w:val="xl212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6">
    <w:name w:val="xl2126"/>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27">
    <w:name w:val="xl212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28">
    <w:name w:val="xl2128"/>
    <w:basedOn w:val="af8"/>
    <w:rsid w:val="004303E6"/>
    <w:pPr>
      <w:spacing w:before="100" w:beforeAutospacing="1" w:after="100" w:afterAutospacing="1"/>
      <w:textAlignment w:val="center"/>
    </w:pPr>
    <w:rPr>
      <w:rFonts w:eastAsia="Times New Roman" w:cs="Times New Roman"/>
      <w:b/>
      <w:bCs/>
      <w:sz w:val="20"/>
      <w:szCs w:val="20"/>
      <w:lang w:eastAsia="ru-RU"/>
    </w:rPr>
  </w:style>
  <w:style w:type="paragraph" w:customStyle="1" w:styleId="xl2129">
    <w:name w:val="xl21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30">
    <w:name w:val="xl2130"/>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1">
    <w:name w:val="xl2131"/>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2">
    <w:name w:val="xl2132"/>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3">
    <w:name w:val="xl2133"/>
    <w:basedOn w:val="af8"/>
    <w:rsid w:val="004303E6"/>
    <w:pPr>
      <w:pBdr>
        <w:top w:val="single" w:sz="4" w:space="0" w:color="auto"/>
        <w:lef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4">
    <w:name w:val="xl2134"/>
    <w:basedOn w:val="af8"/>
    <w:rsid w:val="004303E6"/>
    <w:pPr>
      <w:pBdr>
        <w:top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5">
    <w:name w:val="xl2135"/>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6">
    <w:name w:val="xl2136"/>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7">
    <w:name w:val="xl213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8">
    <w:name w:val="xl2138"/>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39">
    <w:name w:val="xl2139"/>
    <w:basedOn w:val="af8"/>
    <w:rsid w:val="004303E6"/>
    <w:pPr>
      <w:pBdr>
        <w:top w:val="single" w:sz="4" w:space="0" w:color="auto"/>
        <w:bottom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0">
    <w:name w:val="xl2140"/>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1">
    <w:name w:val="xl2141"/>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2">
    <w:name w:val="xl2142"/>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3">
    <w:name w:val="xl2143"/>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4">
    <w:name w:val="xl214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145">
    <w:name w:val="xl214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6">
    <w:name w:val="xl2146"/>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7">
    <w:name w:val="xl2147"/>
    <w:basedOn w:val="af8"/>
    <w:rsid w:val="004303E6"/>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8">
    <w:name w:val="xl2148"/>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9">
    <w:name w:val="xl214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50">
    <w:name w:val="xl2150"/>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51">
    <w:name w:val="xl215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52">
    <w:name w:val="xl2152"/>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53">
    <w:name w:val="xl2153"/>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4">
    <w:name w:val="xl2154"/>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5">
    <w:name w:val="xl2155"/>
    <w:basedOn w:val="af8"/>
    <w:rsid w:val="004303E6"/>
    <w:pPr>
      <w:spacing w:before="100" w:beforeAutospacing="1" w:after="100" w:afterAutospacing="1"/>
      <w:textAlignment w:val="center"/>
    </w:pPr>
    <w:rPr>
      <w:rFonts w:eastAsia="Times New Roman" w:cs="Times New Roman"/>
      <w:sz w:val="20"/>
      <w:szCs w:val="20"/>
      <w:lang w:eastAsia="ru-RU"/>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4303E6"/>
    <w:rPr>
      <w:rFonts w:ascii="Cambria" w:eastAsia="Times New Roman" w:hAnsi="Cambria" w:cs="Times New Roman"/>
      <w:b/>
      <w:bCs/>
      <w:color w:val="4F81BD"/>
    </w:rPr>
  </w:style>
  <w:style w:type="paragraph" w:customStyle="1" w:styleId="xl2157">
    <w:name w:val="xl2157"/>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158">
    <w:name w:val="xl215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9">
    <w:name w:val="xl215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0">
    <w:name w:val="xl216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1">
    <w:name w:val="xl216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2">
    <w:name w:val="xl2162"/>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2163">
    <w:name w:val="xl216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4">
    <w:name w:val="xl2164"/>
    <w:basedOn w:val="af8"/>
    <w:rsid w:val="004303E6"/>
    <w:pP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65">
    <w:name w:val="xl216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66">
    <w:name w:val="xl216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67">
    <w:name w:val="xl216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68">
    <w:name w:val="xl216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69">
    <w:name w:val="xl216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0">
    <w:name w:val="xl2170"/>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1">
    <w:name w:val="xl2171"/>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2">
    <w:name w:val="xl217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3">
    <w:name w:val="xl2173"/>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4">
    <w:name w:val="xl217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5">
    <w:name w:val="xl217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6">
    <w:name w:val="xl217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77">
    <w:name w:val="xl217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8">
    <w:name w:val="xl217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9">
    <w:name w:val="xl21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80">
    <w:name w:val="xl2180"/>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181">
    <w:name w:val="xl218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82">
    <w:name w:val="xl21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83">
    <w:name w:val="xl2183"/>
    <w:basedOn w:val="af8"/>
    <w:rsid w:val="004303E6"/>
    <w:pPr>
      <w:spacing w:before="100" w:beforeAutospacing="1" w:after="100" w:afterAutospacing="1"/>
      <w:textAlignment w:val="center"/>
    </w:pPr>
    <w:rPr>
      <w:rFonts w:eastAsia="Times New Roman" w:cs="Times New Roman"/>
      <w:b/>
      <w:bCs/>
      <w:sz w:val="20"/>
      <w:szCs w:val="20"/>
      <w:lang w:eastAsia="ru-RU"/>
    </w:rPr>
  </w:style>
  <w:style w:type="paragraph" w:customStyle="1" w:styleId="xl2184">
    <w:name w:val="xl218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85">
    <w:name w:val="xl218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86">
    <w:name w:val="xl218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87">
    <w:name w:val="xl21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88">
    <w:name w:val="xl218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89">
    <w:name w:val="xl218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90">
    <w:name w:val="xl219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91">
    <w:name w:val="xl219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92">
    <w:name w:val="xl219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93">
    <w:name w:val="xl219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2194">
    <w:name w:val="xl219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95">
    <w:name w:val="xl2195"/>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6">
    <w:name w:val="xl2196"/>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7">
    <w:name w:val="xl2197"/>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8">
    <w:name w:val="xl219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199">
    <w:name w:val="xl219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00">
    <w:name w:val="xl220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56">
    <w:name w:val="xl215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ac">
    <w:name w:val="_Таблица"/>
    <w:basedOn w:val="afc"/>
    <w:link w:val="affffffffff9"/>
    <w:uiPriority w:val="99"/>
    <w:rsid w:val="004303E6"/>
    <w:pPr>
      <w:keepNext/>
      <w:numPr>
        <w:numId w:val="41"/>
      </w:numPr>
      <w:tabs>
        <w:tab w:val="left" w:pos="1985"/>
      </w:tabs>
      <w:spacing w:before="240" w:after="120"/>
      <w:ind w:right="282"/>
      <w:contextualSpacing w:val="0"/>
    </w:pPr>
    <w:rPr>
      <w:rFonts w:ascii="Calibri" w:eastAsia="Calibri" w:hAnsi="Calibri" w:cs="Calibri"/>
      <w:b/>
      <w:bCs/>
      <w:sz w:val="26"/>
      <w:szCs w:val="26"/>
    </w:rPr>
  </w:style>
  <w:style w:type="paragraph" w:customStyle="1" w:styleId="ae">
    <w:name w:val="_Рисунок"/>
    <w:basedOn w:val="afc"/>
    <w:link w:val="affffffffffa"/>
    <w:rsid w:val="004303E6"/>
    <w:pPr>
      <w:numPr>
        <w:numId w:val="42"/>
      </w:numPr>
      <w:spacing w:after="200"/>
      <w:contextualSpacing w:val="0"/>
    </w:pPr>
    <w:rPr>
      <w:rFonts w:ascii="Calibri" w:eastAsia="Calibri" w:hAnsi="Calibri" w:cs="Calibri"/>
      <w:b/>
      <w:bCs/>
      <w:sz w:val="26"/>
      <w:szCs w:val="26"/>
      <w:lang w:eastAsia="ru-RU"/>
    </w:rPr>
  </w:style>
  <w:style w:type="character" w:customStyle="1" w:styleId="affffffffff9">
    <w:name w:val="_Таблица Знак"/>
    <w:link w:val="ac"/>
    <w:uiPriority w:val="99"/>
    <w:locked/>
    <w:rsid w:val="004303E6"/>
    <w:rPr>
      <w:rFonts w:ascii="Calibri" w:eastAsia="Calibri" w:hAnsi="Calibri" w:cs="Calibri"/>
      <w:b/>
      <w:bCs/>
      <w:sz w:val="26"/>
      <w:szCs w:val="26"/>
    </w:rPr>
  </w:style>
  <w:style w:type="character" w:customStyle="1" w:styleId="affffffffffa">
    <w:name w:val="_Рисунок Знак"/>
    <w:link w:val="ae"/>
    <w:locked/>
    <w:rsid w:val="004303E6"/>
    <w:rPr>
      <w:rFonts w:ascii="Calibri" w:eastAsia="Calibri" w:hAnsi="Calibri" w:cs="Calibri"/>
      <w:b/>
      <w:bCs/>
      <w:sz w:val="26"/>
      <w:szCs w:val="26"/>
      <w:lang w:eastAsia="ru-RU"/>
    </w:rPr>
  </w:style>
  <w:style w:type="paragraph" w:customStyle="1" w:styleId="00">
    <w:name w:val="00_Обычный текст"/>
    <w:basedOn w:val="af8"/>
    <w:link w:val="000"/>
    <w:uiPriority w:val="99"/>
    <w:rsid w:val="004303E6"/>
    <w:pPr>
      <w:snapToGrid w:val="0"/>
      <w:spacing w:line="360" w:lineRule="auto"/>
      <w:ind w:firstLine="709"/>
    </w:pPr>
    <w:rPr>
      <w:rFonts w:eastAsia="Times New Roman" w:cs="Times New Roman"/>
      <w:sz w:val="26"/>
      <w:szCs w:val="26"/>
    </w:rPr>
  </w:style>
  <w:style w:type="character" w:customStyle="1" w:styleId="000">
    <w:name w:val="00_Обычный текст Знак"/>
    <w:link w:val="00"/>
    <w:uiPriority w:val="99"/>
    <w:locked/>
    <w:rsid w:val="004303E6"/>
    <w:rPr>
      <w:rFonts w:ascii="Times New Roman" w:eastAsia="Times New Roman" w:hAnsi="Times New Roman" w:cs="Times New Roman"/>
      <w:sz w:val="26"/>
      <w:szCs w:val="26"/>
    </w:rPr>
  </w:style>
  <w:style w:type="paragraph" w:customStyle="1" w:styleId="116">
    <w:name w:val="1_1 Список ненумерной"/>
    <w:basedOn w:val="af8"/>
    <w:link w:val="11f8"/>
    <w:rsid w:val="004303E6"/>
    <w:pPr>
      <w:numPr>
        <w:numId w:val="43"/>
      </w:numPr>
      <w:snapToGrid w:val="0"/>
      <w:spacing w:after="40" w:line="360" w:lineRule="auto"/>
    </w:pPr>
    <w:rPr>
      <w:rFonts w:eastAsia="Times New Roman" w:cs="Times New Roman"/>
      <w:sz w:val="26"/>
      <w:szCs w:val="26"/>
    </w:rPr>
  </w:style>
  <w:style w:type="character" w:customStyle="1" w:styleId="11f8">
    <w:name w:val="1_1 Список ненумерной Знак"/>
    <w:link w:val="116"/>
    <w:locked/>
    <w:rsid w:val="004303E6"/>
    <w:rPr>
      <w:rFonts w:ascii="Times New Roman" w:eastAsia="Times New Roman" w:hAnsi="Times New Roman" w:cs="Times New Roman"/>
      <w:sz w:val="26"/>
      <w:szCs w:val="26"/>
    </w:rPr>
  </w:style>
  <w:style w:type="paragraph" w:customStyle="1" w:styleId="xl2201">
    <w:name w:val="xl220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02">
    <w:name w:val="xl220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03">
    <w:name w:val="xl220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4">
    <w:name w:val="xl220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05">
    <w:name w:val="xl22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2206">
    <w:name w:val="xl220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7">
    <w:name w:val="xl220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8">
    <w:name w:val="xl2208"/>
    <w:basedOn w:val="af8"/>
    <w:rsid w:val="004303E6"/>
    <w:pP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09">
    <w:name w:val="xl2209"/>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10">
    <w:name w:val="xl2210"/>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11">
    <w:name w:val="xl2211"/>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2">
    <w:name w:val="xl2212"/>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13">
    <w:name w:val="xl221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14">
    <w:name w:val="xl221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5">
    <w:name w:val="xl221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6">
    <w:name w:val="xl221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7">
    <w:name w:val="xl221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8">
    <w:name w:val="xl2218"/>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19">
    <w:name w:val="xl2219"/>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0">
    <w:name w:val="xl2220"/>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21">
    <w:name w:val="xl22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22">
    <w:name w:val="xl2222"/>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3">
    <w:name w:val="xl2223"/>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4">
    <w:name w:val="xl2224"/>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5">
    <w:name w:val="xl2225"/>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6">
    <w:name w:val="xl22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7">
    <w:name w:val="xl222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8">
    <w:name w:val="xl222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9">
    <w:name w:val="xl22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230">
    <w:name w:val="xl223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31">
    <w:name w:val="xl223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2232">
    <w:name w:val="xl22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33">
    <w:name w:val="xl2233"/>
    <w:basedOn w:val="af8"/>
    <w:rsid w:val="004303E6"/>
    <w:pPr>
      <w:pBdr>
        <w:lef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4">
    <w:name w:val="xl2234"/>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5">
    <w:name w:val="xl2235"/>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6">
    <w:name w:val="xl2236"/>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7">
    <w:name w:val="xl223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38">
    <w:name w:val="xl223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39">
    <w:name w:val="xl2239"/>
    <w:basedOn w:val="af8"/>
    <w:rsid w:val="004303E6"/>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0">
    <w:name w:val="xl2240"/>
    <w:basedOn w:val="af8"/>
    <w:rsid w:val="004303E6"/>
    <w:pPr>
      <w:pBdr>
        <w:top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1">
    <w:name w:val="xl2241"/>
    <w:basedOn w:val="af8"/>
    <w:rsid w:val="004303E6"/>
    <w:pPr>
      <w:pBdr>
        <w:top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2">
    <w:name w:val="xl2242"/>
    <w:basedOn w:val="af8"/>
    <w:rsid w:val="004303E6"/>
    <w:pPr>
      <w:pBdr>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3">
    <w:name w:val="xl2243"/>
    <w:basedOn w:val="af8"/>
    <w:rsid w:val="004303E6"/>
    <w:pPr>
      <w:pBdr>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4">
    <w:name w:val="xl2244"/>
    <w:basedOn w:val="af8"/>
    <w:rsid w:val="004303E6"/>
    <w:pPr>
      <w:pBdr>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5">
    <w:name w:val="xl2245"/>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46">
    <w:name w:val="xl2246"/>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47">
    <w:name w:val="xl224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248">
    <w:name w:val="xl224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9">
    <w:name w:val="xl224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0">
    <w:name w:val="xl225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1">
    <w:name w:val="xl225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52">
    <w:name w:val="xl225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3">
    <w:name w:val="xl225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4">
    <w:name w:val="xl225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18"/>
      <w:szCs w:val="18"/>
      <w:lang w:eastAsia="ru-RU"/>
    </w:rPr>
  </w:style>
  <w:style w:type="paragraph" w:customStyle="1" w:styleId="xl2255">
    <w:name w:val="xl225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b/>
      <w:bCs/>
      <w:sz w:val="20"/>
      <w:szCs w:val="20"/>
      <w:lang w:eastAsia="ru-RU"/>
    </w:rPr>
  </w:style>
  <w:style w:type="paragraph" w:customStyle="1" w:styleId="xl2256">
    <w:name w:val="xl225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7">
    <w:name w:val="xl2257"/>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8">
    <w:name w:val="xl225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59">
    <w:name w:val="xl225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60">
    <w:name w:val="xl226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61">
    <w:name w:val="xl226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62">
    <w:name w:val="xl226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63">
    <w:name w:val="xl226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64">
    <w:name w:val="xl2264"/>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2265">
    <w:name w:val="xl226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66">
    <w:name w:val="xl226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67">
    <w:name w:val="xl226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68">
    <w:name w:val="xl2268"/>
    <w:basedOn w:val="af8"/>
    <w:rsid w:val="004303E6"/>
    <w:pP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69">
    <w:name w:val="xl2269"/>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70">
    <w:name w:val="xl2270"/>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1">
    <w:name w:val="xl227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2">
    <w:name w:val="xl227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3">
    <w:name w:val="xl227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4">
    <w:name w:val="xl227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5">
    <w:name w:val="xl227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6">
    <w:name w:val="xl2276"/>
    <w:basedOn w:val="af8"/>
    <w:rsid w:val="004303E6"/>
    <w:pP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7">
    <w:name w:val="xl2277"/>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8">
    <w:name w:val="xl2278"/>
    <w:basedOn w:val="af8"/>
    <w:rsid w:val="004303E6"/>
    <w:pPr>
      <w:shd w:val="clear" w:color="000000" w:fill="538DD5"/>
      <w:spacing w:before="100" w:beforeAutospacing="1" w:after="100" w:afterAutospacing="1"/>
      <w:textAlignment w:val="center"/>
    </w:pPr>
    <w:rPr>
      <w:rFonts w:eastAsia="Times New Roman" w:cs="Times New Roman"/>
      <w:sz w:val="20"/>
      <w:szCs w:val="20"/>
      <w:lang w:eastAsia="ru-RU"/>
    </w:rPr>
  </w:style>
  <w:style w:type="numbering" w:customStyle="1" w:styleId="22a">
    <w:name w:val="Нет списка22"/>
    <w:next w:val="afb"/>
    <w:uiPriority w:val="99"/>
    <w:semiHidden/>
    <w:unhideWhenUsed/>
    <w:rsid w:val="004303E6"/>
  </w:style>
  <w:style w:type="table" w:customStyle="1" w:styleId="316">
    <w:name w:val="Сетка таблицы3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Рис.1"/>
    <w:rsid w:val="004303E6"/>
    <w:pPr>
      <w:numPr>
        <w:numId w:val="26"/>
      </w:numPr>
    </w:pPr>
  </w:style>
  <w:style w:type="table" w:customStyle="1" w:styleId="-312">
    <w:name w:val="Веб-таблица 31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4303E6"/>
  </w:style>
  <w:style w:type="table" w:customStyle="1" w:styleId="1214">
    <w:name w:val="Сетка таблицы1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b">
    <w:name w:val="ТЕКСТ"/>
    <w:basedOn w:val="af8"/>
    <w:link w:val="affffffffffc"/>
    <w:uiPriority w:val="99"/>
    <w:rsid w:val="004303E6"/>
    <w:pPr>
      <w:spacing w:line="360" w:lineRule="auto"/>
      <w:ind w:firstLine="567"/>
      <w:contextualSpacing/>
    </w:pPr>
    <w:rPr>
      <w:rFonts w:eastAsia="Calibri" w:cs="Times New Roman"/>
      <w:szCs w:val="24"/>
    </w:rPr>
  </w:style>
  <w:style w:type="character" w:customStyle="1" w:styleId="affffffffffc">
    <w:name w:val="ТЕКСТ Знак"/>
    <w:link w:val="affffffffffb"/>
    <w:uiPriority w:val="99"/>
    <w:rsid w:val="004303E6"/>
    <w:rPr>
      <w:rFonts w:ascii="Times New Roman" w:eastAsia="Calibri" w:hAnsi="Times New Roman" w:cs="Times New Roman"/>
      <w:sz w:val="24"/>
      <w:szCs w:val="24"/>
    </w:rPr>
  </w:style>
  <w:style w:type="paragraph" w:customStyle="1" w:styleId="af1">
    <w:name w:val="ТАБЛ"/>
    <w:basedOn w:val="af8"/>
    <w:link w:val="affffffffffd"/>
    <w:autoRedefine/>
    <w:rsid w:val="004303E6"/>
    <w:pPr>
      <w:numPr>
        <w:numId w:val="45"/>
      </w:numPr>
      <w:tabs>
        <w:tab w:val="left" w:pos="1418"/>
      </w:tabs>
      <w:spacing w:before="120" w:after="120"/>
      <w:ind w:left="0" w:firstLine="0"/>
      <w:contextualSpacing/>
    </w:pPr>
    <w:rPr>
      <w:rFonts w:eastAsia="Calibri" w:cs="Times New Roman"/>
      <w:b/>
      <w:szCs w:val="24"/>
    </w:rPr>
  </w:style>
  <w:style w:type="paragraph" w:customStyle="1" w:styleId="1fff9">
    <w:name w:val="Мой 1"/>
    <w:basedOn w:val="1f"/>
    <w:next w:val="af8"/>
    <w:link w:val="1fffa"/>
    <w:autoRedefine/>
    <w:rsid w:val="004303E6"/>
    <w:pPr>
      <w:pageBreakBefore/>
      <w:ind w:left="357" w:hanging="357"/>
    </w:pPr>
    <w:rPr>
      <w:rFonts w:eastAsia="TimesNewRomanPSMT" w:cs="Times New Roman"/>
      <w:bCs w:val="0"/>
      <w:color w:val="0070C0"/>
      <w:szCs w:val="20"/>
    </w:rPr>
  </w:style>
  <w:style w:type="paragraph" w:customStyle="1" w:styleId="11f9">
    <w:name w:val="Мой 11"/>
    <w:basedOn w:val="20"/>
    <w:next w:val="af8"/>
    <w:link w:val="11fa"/>
    <w:rsid w:val="004303E6"/>
    <w:pPr>
      <w:keepNext w:val="0"/>
      <w:keepLines w:val="0"/>
      <w:widowControl w:val="0"/>
      <w:numPr>
        <w:ilvl w:val="1"/>
      </w:numPr>
      <w:suppressAutoHyphens/>
      <w:spacing w:before="240" w:line="240" w:lineRule="auto"/>
      <w:ind w:left="1570" w:right="-108" w:hanging="578"/>
      <w:jc w:val="left"/>
    </w:pPr>
    <w:rPr>
      <w:rFonts w:eastAsia="Calibri" w:cs="Times New Roman"/>
      <w:iCs/>
    </w:rPr>
  </w:style>
  <w:style w:type="character" w:customStyle="1" w:styleId="11fa">
    <w:name w:val="Мой 11 Знак"/>
    <w:link w:val="11f9"/>
    <w:rsid w:val="004303E6"/>
    <w:rPr>
      <w:rFonts w:ascii="Times New Roman" w:eastAsia="Calibri" w:hAnsi="Times New Roman" w:cs="Times New Roman"/>
      <w:b/>
      <w:bCs/>
      <w:iCs/>
      <w:sz w:val="26"/>
      <w:szCs w:val="26"/>
    </w:rPr>
  </w:style>
  <w:style w:type="paragraph" w:customStyle="1" w:styleId="affffffffffe">
    <w:name w:val="Мой Таб"/>
    <w:basedOn w:val="af1"/>
    <w:link w:val="afffffffffff"/>
    <w:rsid w:val="004303E6"/>
  </w:style>
  <w:style w:type="character" w:customStyle="1" w:styleId="afffffffffff">
    <w:name w:val="Мой Таб Знак"/>
    <w:link w:val="affffffffffe"/>
    <w:rsid w:val="004303E6"/>
    <w:rPr>
      <w:rFonts w:ascii="Times New Roman" w:eastAsia="Calibri" w:hAnsi="Times New Roman" w:cs="Times New Roman"/>
      <w:b/>
      <w:szCs w:val="24"/>
    </w:rPr>
  </w:style>
  <w:style w:type="paragraph" w:customStyle="1" w:styleId="6">
    <w:name w:val="Стиль6"/>
    <w:basedOn w:val="af8"/>
    <w:link w:val="68"/>
    <w:rsid w:val="004303E6"/>
    <w:pPr>
      <w:numPr>
        <w:numId w:val="46"/>
      </w:numPr>
      <w:spacing w:line="360" w:lineRule="auto"/>
      <w:ind w:left="0" w:firstLine="0"/>
      <w:contextualSpacing/>
    </w:pPr>
    <w:rPr>
      <w:rFonts w:eastAsia="Calibri" w:cs="Times New Roman"/>
      <w:b/>
      <w:szCs w:val="24"/>
    </w:rPr>
  </w:style>
  <w:style w:type="character" w:customStyle="1" w:styleId="68">
    <w:name w:val="Стиль6 Знак"/>
    <w:link w:val="6"/>
    <w:rsid w:val="004303E6"/>
    <w:rPr>
      <w:rFonts w:ascii="Times New Roman" w:eastAsia="Calibri" w:hAnsi="Times New Roman" w:cs="Times New Roman"/>
      <w:b/>
      <w:szCs w:val="24"/>
    </w:rPr>
  </w:style>
  <w:style w:type="paragraph" w:customStyle="1" w:styleId="afffffffffff0">
    <w:name w:val="Мой Рис."/>
    <w:basedOn w:val="af8"/>
    <w:link w:val="afffffffffff1"/>
    <w:rsid w:val="004303E6"/>
    <w:pPr>
      <w:tabs>
        <w:tab w:val="num" w:pos="360"/>
        <w:tab w:val="left" w:pos="1418"/>
      </w:tabs>
      <w:contextualSpacing/>
    </w:pPr>
    <w:rPr>
      <w:rFonts w:eastAsia="Calibri" w:cs="Times New Roman"/>
      <w:b/>
      <w:szCs w:val="24"/>
    </w:rPr>
  </w:style>
  <w:style w:type="character" w:customStyle="1" w:styleId="afffffffffff1">
    <w:name w:val="Мой Рис. Знак"/>
    <w:link w:val="afffffffffff0"/>
    <w:rsid w:val="004303E6"/>
    <w:rPr>
      <w:rFonts w:ascii="Times New Roman" w:eastAsia="Calibri" w:hAnsi="Times New Roman" w:cs="Times New Roman"/>
      <w:b/>
      <w:szCs w:val="24"/>
    </w:rPr>
  </w:style>
  <w:style w:type="paragraph" w:customStyle="1" w:styleId="afffffffffff2">
    <w:name w:val="Рисунок картинка"/>
    <w:basedOn w:val="affffffff3"/>
    <w:link w:val="afffffffffff3"/>
    <w:rsid w:val="004303E6"/>
    <w:pPr>
      <w:spacing w:before="120" w:line="300" w:lineRule="auto"/>
      <w:ind w:left="-284" w:firstLine="0"/>
      <w:jc w:val="center"/>
    </w:pPr>
    <w:rPr>
      <w:rFonts w:ascii="Times New Roman" w:hAnsi="Times New Roman" w:cs="Times New Roman"/>
      <w:b/>
      <w:noProof/>
    </w:rPr>
  </w:style>
  <w:style w:type="character" w:customStyle="1" w:styleId="afffffffffff3">
    <w:name w:val="Рисунок картинка Знак"/>
    <w:link w:val="afffffffffff2"/>
    <w:rsid w:val="004303E6"/>
    <w:rPr>
      <w:rFonts w:ascii="Times New Roman" w:eastAsia="Calibri" w:hAnsi="Times New Roman" w:cs="Times New Roman"/>
      <w:b/>
      <w:noProof/>
      <w:sz w:val="24"/>
      <w:szCs w:val="28"/>
    </w:rPr>
  </w:style>
  <w:style w:type="character" w:customStyle="1" w:styleId="afffffffffff4">
    <w:name w:val="Мой без № Знак"/>
    <w:link w:val="afffffffffff5"/>
    <w:locked/>
    <w:rsid w:val="004303E6"/>
    <w:rPr>
      <w:rFonts w:ascii="Times New Roman" w:hAnsi="Times New Roman"/>
      <w:b/>
      <w:sz w:val="28"/>
      <w:szCs w:val="28"/>
    </w:rPr>
  </w:style>
  <w:style w:type="paragraph" w:customStyle="1" w:styleId="afffffffffff5">
    <w:name w:val="Мой без №"/>
    <w:basedOn w:val="af8"/>
    <w:next w:val="af8"/>
    <w:link w:val="afffffffffff4"/>
    <w:autoRedefine/>
    <w:rsid w:val="004303E6"/>
    <w:pPr>
      <w:spacing w:line="360" w:lineRule="auto"/>
      <w:contextualSpacing/>
      <w:jc w:val="left"/>
    </w:pPr>
    <w:rPr>
      <w:b/>
      <w:sz w:val="28"/>
      <w:szCs w:val="28"/>
    </w:rPr>
  </w:style>
  <w:style w:type="character" w:customStyle="1" w:styleId="afffffffffff6">
    <w:name w:val="Мой текст книги Знак"/>
    <w:link w:val="afffffffffff7"/>
    <w:locked/>
    <w:rsid w:val="004303E6"/>
    <w:rPr>
      <w:rFonts w:ascii="Times New Roman" w:hAnsi="Times New Roman"/>
      <w:sz w:val="24"/>
      <w:szCs w:val="24"/>
    </w:rPr>
  </w:style>
  <w:style w:type="paragraph" w:customStyle="1" w:styleId="afffffffffff7">
    <w:name w:val="Мой текст книги"/>
    <w:basedOn w:val="affe"/>
    <w:link w:val="afffffffffff6"/>
    <w:rsid w:val="004303E6"/>
    <w:pPr>
      <w:keepNext w:val="0"/>
      <w:tabs>
        <w:tab w:val="clear" w:pos="9356"/>
      </w:tabs>
      <w:suppressAutoHyphens w:val="0"/>
      <w:spacing w:line="360" w:lineRule="auto"/>
      <w:ind w:firstLine="851"/>
      <w:contextualSpacing/>
      <w:jc w:val="both"/>
    </w:pPr>
    <w:rPr>
      <w:rFonts w:ascii="Times New Roman" w:eastAsiaTheme="minorHAnsi" w:hAnsi="Times New Roman" w:cstheme="minorBidi"/>
      <w:sz w:val="24"/>
      <w:szCs w:val="24"/>
      <w:lang w:eastAsia="en-US"/>
    </w:rPr>
  </w:style>
  <w:style w:type="paragraph" w:customStyle="1" w:styleId="3fd">
    <w:name w:val="Стиль3"/>
    <w:basedOn w:val="-19"/>
    <w:link w:val="3fe"/>
    <w:rsid w:val="004303E6"/>
    <w:pPr>
      <w:jc w:val="left"/>
    </w:pPr>
  </w:style>
  <w:style w:type="character" w:customStyle="1" w:styleId="3fe">
    <w:name w:val="Стиль3 Знак"/>
    <w:link w:val="3fd"/>
    <w:rsid w:val="004303E6"/>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sid w:val="004303E6"/>
    <w:rPr>
      <w:sz w:val="18"/>
      <w:szCs w:val="18"/>
      <w:shd w:val="clear" w:color="auto" w:fill="FFFFFF"/>
    </w:rPr>
  </w:style>
  <w:style w:type="character" w:customStyle="1" w:styleId="251ptExact">
    <w:name w:val="Основной текст (25) + Интервал 1 pt Exact"/>
    <w:rsid w:val="004303E6"/>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4303E6"/>
    <w:pPr>
      <w:widowControl w:val="0"/>
      <w:shd w:val="clear" w:color="auto" w:fill="FFFFFF"/>
      <w:spacing w:after="180" w:line="0" w:lineRule="atLeast"/>
      <w:ind w:hanging="280"/>
      <w:jc w:val="left"/>
    </w:pPr>
    <w:rPr>
      <w:sz w:val="18"/>
      <w:szCs w:val="18"/>
    </w:rPr>
  </w:style>
  <w:style w:type="character" w:customStyle="1" w:styleId="afffffffffff8">
    <w:name w:val="Подпись к таблице_"/>
    <w:link w:val="afffffffffff9"/>
    <w:rsid w:val="004303E6"/>
    <w:rPr>
      <w:rFonts w:ascii="Times New Roman" w:eastAsia="Times New Roman" w:hAnsi="Times New Roman"/>
      <w:shd w:val="clear" w:color="auto" w:fill="FFFFFF"/>
    </w:rPr>
  </w:style>
  <w:style w:type="character" w:customStyle="1" w:styleId="2105pt">
    <w:name w:val="Основной текст (2) + 10;5 pt;Полужирный"/>
    <w:rsid w:val="004303E6"/>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9">
    <w:name w:val="Подпись к таблице"/>
    <w:basedOn w:val="af8"/>
    <w:link w:val="afffffffffff8"/>
    <w:rsid w:val="004303E6"/>
    <w:pPr>
      <w:widowControl w:val="0"/>
      <w:shd w:val="clear" w:color="auto" w:fill="FFFFFF"/>
      <w:spacing w:line="0" w:lineRule="atLeast"/>
      <w:jc w:val="left"/>
    </w:pPr>
    <w:rPr>
      <w:rFonts w:eastAsia="Times New Roman"/>
    </w:rPr>
  </w:style>
  <w:style w:type="character" w:customStyle="1" w:styleId="212pt">
    <w:name w:val="Основной текст (2) + 12 pt"/>
    <w:rsid w:val="004303E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4303E6"/>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4303E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4303E6"/>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4303E6"/>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4303E6"/>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4303E6"/>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4303E6"/>
    <w:pPr>
      <w:widowControl w:val="0"/>
      <w:shd w:val="clear" w:color="auto" w:fill="FFFFFF"/>
      <w:spacing w:after="60" w:line="104" w:lineRule="exact"/>
      <w:jc w:val="left"/>
    </w:pPr>
    <w:rPr>
      <w:rFonts w:eastAsia="Times New Roman"/>
      <w:sz w:val="18"/>
      <w:szCs w:val="18"/>
    </w:rPr>
  </w:style>
  <w:style w:type="character" w:customStyle="1" w:styleId="2Arial65pt2">
    <w:name w:val="Основной текст (2) + Arial;6;5 pt2"/>
    <w:rsid w:val="004303E6"/>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4303E6"/>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4303E6"/>
    <w:pPr>
      <w:widowControl w:val="0"/>
      <w:shd w:val="clear" w:color="auto" w:fill="FFFFFF"/>
      <w:spacing w:line="112" w:lineRule="exact"/>
      <w:jc w:val="left"/>
    </w:pPr>
    <w:rPr>
      <w:rFonts w:eastAsia="Times New Roman"/>
      <w:i/>
      <w:iCs/>
      <w:sz w:val="18"/>
      <w:szCs w:val="18"/>
    </w:rPr>
  </w:style>
  <w:style w:type="character" w:customStyle="1" w:styleId="9TimesNewRoman9ptExact">
    <w:name w:val="Основной текст (9) + Times New Roman;9 pt;Полужирный Exact"/>
    <w:rsid w:val="004303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4303E6"/>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4303E6"/>
    <w:pPr>
      <w:widowControl w:val="0"/>
      <w:shd w:val="clear" w:color="auto" w:fill="FFFFFF"/>
      <w:spacing w:after="120" w:line="0" w:lineRule="atLeast"/>
      <w:ind w:hanging="1540"/>
      <w:jc w:val="left"/>
    </w:pPr>
    <w:rPr>
      <w:rFonts w:eastAsia="Times New Roman"/>
      <w:b/>
      <w:bCs/>
      <w:i/>
      <w:iCs/>
    </w:rPr>
  </w:style>
  <w:style w:type="character" w:customStyle="1" w:styleId="22b">
    <w:name w:val="Основной текст (2) + Полужирный;Курсив2"/>
    <w:rsid w:val="004303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9">
    <w:name w:val="Основной текст (2)11"/>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4303E6"/>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4303E6"/>
    <w:pPr>
      <w:widowControl w:val="0"/>
      <w:shd w:val="clear" w:color="auto" w:fill="FFFFFF"/>
      <w:spacing w:line="0" w:lineRule="atLeast"/>
      <w:jc w:val="left"/>
    </w:pPr>
    <w:rPr>
      <w:rFonts w:ascii="Trebuchet MS" w:eastAsia="Trebuchet MS" w:hAnsi="Trebuchet MS" w:cs="Trebuchet MS"/>
      <w:sz w:val="26"/>
      <w:szCs w:val="26"/>
    </w:rPr>
  </w:style>
  <w:style w:type="character" w:customStyle="1" w:styleId="21f">
    <w:name w:val="Основной текст (21)_"/>
    <w:link w:val="21f0"/>
    <w:rsid w:val="004303E6"/>
    <w:rPr>
      <w:rFonts w:ascii="Times New Roman" w:eastAsia="Times New Roman" w:hAnsi="Times New Roman"/>
      <w:sz w:val="16"/>
      <w:szCs w:val="16"/>
      <w:shd w:val="clear" w:color="auto" w:fill="FFFFFF"/>
    </w:rPr>
  </w:style>
  <w:style w:type="character" w:customStyle="1" w:styleId="159">
    <w:name w:val="Основной текст (159)_"/>
    <w:link w:val="1591"/>
    <w:rsid w:val="004303E6"/>
    <w:rPr>
      <w:rFonts w:ascii="Times New Roman" w:eastAsia="Times New Roman" w:hAnsi="Times New Roman"/>
      <w:shd w:val="clear" w:color="auto" w:fill="FFFFFF"/>
    </w:rPr>
  </w:style>
  <w:style w:type="character" w:customStyle="1" w:styleId="15911pt">
    <w:name w:val="Основной текст (159) + 11 pt;Малые прописные"/>
    <w:rsid w:val="004303E6"/>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4303E6"/>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4303E6"/>
    <w:pPr>
      <w:widowControl w:val="0"/>
      <w:shd w:val="clear" w:color="auto" w:fill="FFFFFF"/>
      <w:spacing w:line="0" w:lineRule="atLeast"/>
      <w:jc w:val="left"/>
    </w:pPr>
    <w:rPr>
      <w:rFonts w:eastAsia="Times New Roman"/>
      <w:sz w:val="16"/>
      <w:szCs w:val="16"/>
    </w:rPr>
  </w:style>
  <w:style w:type="paragraph" w:customStyle="1" w:styleId="1591">
    <w:name w:val="Основной текст (159)1"/>
    <w:basedOn w:val="af8"/>
    <w:link w:val="159"/>
    <w:rsid w:val="004303E6"/>
    <w:pPr>
      <w:widowControl w:val="0"/>
      <w:shd w:val="clear" w:color="auto" w:fill="FFFFFF"/>
      <w:spacing w:line="320" w:lineRule="exact"/>
      <w:ind w:hanging="460"/>
    </w:pPr>
    <w:rPr>
      <w:rFonts w:eastAsia="Times New Roman"/>
    </w:rPr>
  </w:style>
  <w:style w:type="character" w:customStyle="1" w:styleId="1590">
    <w:name w:val="Основной текст (159) + Малые прописные"/>
    <w:rsid w:val="004303E6"/>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4303E6"/>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4303E6"/>
    <w:rPr>
      <w:rFonts w:ascii="Arial" w:eastAsia="Arial" w:hAnsi="Arial" w:cs="Arial"/>
      <w:sz w:val="13"/>
      <w:szCs w:val="13"/>
      <w:shd w:val="clear" w:color="auto" w:fill="FFFFFF"/>
    </w:rPr>
  </w:style>
  <w:style w:type="paragraph" w:customStyle="1" w:styleId="620">
    <w:name w:val="Основной текст (62)"/>
    <w:basedOn w:val="af8"/>
    <w:link w:val="62Exact"/>
    <w:rsid w:val="004303E6"/>
    <w:pPr>
      <w:widowControl w:val="0"/>
      <w:shd w:val="clear" w:color="auto" w:fill="FFFFFF"/>
      <w:spacing w:line="166" w:lineRule="exact"/>
      <w:jc w:val="left"/>
    </w:pPr>
    <w:rPr>
      <w:rFonts w:ascii="Arial" w:eastAsia="Arial" w:hAnsi="Arial" w:cs="Arial"/>
      <w:sz w:val="13"/>
      <w:szCs w:val="13"/>
    </w:rPr>
  </w:style>
  <w:style w:type="character" w:customStyle="1" w:styleId="317">
    <w:name w:val="Основной текст (31)_"/>
    <w:link w:val="3114"/>
    <w:rsid w:val="004303E6"/>
    <w:rPr>
      <w:rFonts w:ascii="Times New Roman" w:eastAsia="Times New Roman" w:hAnsi="Times New Roman"/>
      <w:i/>
      <w:iCs/>
      <w:shd w:val="clear" w:color="auto" w:fill="FFFFFF"/>
    </w:rPr>
  </w:style>
  <w:style w:type="character" w:customStyle="1" w:styleId="318">
    <w:name w:val="Основной текст (31)"/>
    <w:rsid w:val="004303E6"/>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4303E6"/>
    <w:pPr>
      <w:widowControl w:val="0"/>
      <w:shd w:val="clear" w:color="auto" w:fill="FFFFFF"/>
      <w:spacing w:line="259" w:lineRule="exact"/>
      <w:ind w:firstLine="880"/>
    </w:pPr>
    <w:rPr>
      <w:rFonts w:eastAsia="Times New Roman"/>
      <w:i/>
      <w:iCs/>
    </w:rPr>
  </w:style>
  <w:style w:type="character" w:customStyle="1" w:styleId="28pt5">
    <w:name w:val="Основной текст (2) + 8 pt5"/>
    <w:rsid w:val="004303E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4303E6"/>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4303E6"/>
    <w:pPr>
      <w:widowControl w:val="0"/>
      <w:shd w:val="clear" w:color="auto" w:fill="FFFFFF"/>
      <w:spacing w:line="0" w:lineRule="atLeast"/>
      <w:jc w:val="left"/>
    </w:pPr>
    <w:rPr>
      <w:rFonts w:eastAsia="Times New Roman"/>
      <w:b/>
      <w:bCs/>
      <w:i/>
      <w:iCs/>
    </w:rPr>
  </w:style>
  <w:style w:type="character" w:customStyle="1" w:styleId="1592">
    <w:name w:val="Основной текст (159) + Полужирный;Курсив"/>
    <w:rsid w:val="004303E6"/>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4303E6"/>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4303E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4303E6"/>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4303E6"/>
    <w:pPr>
      <w:widowControl w:val="0"/>
      <w:shd w:val="clear" w:color="auto" w:fill="FFFFFF"/>
      <w:spacing w:line="0" w:lineRule="atLeast"/>
      <w:jc w:val="left"/>
      <w:outlineLvl w:val="6"/>
    </w:pPr>
    <w:rPr>
      <w:rFonts w:eastAsia="Times New Roman"/>
      <w:sz w:val="28"/>
      <w:szCs w:val="28"/>
    </w:rPr>
  </w:style>
  <w:style w:type="character" w:customStyle="1" w:styleId="29pt20">
    <w:name w:val="Основной текст (2) + 9 pt;Полужирный2"/>
    <w:rsid w:val="004303E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4303E6"/>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4303E6"/>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4303E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4">
    <w:name w:val="_1."/>
    <w:basedOn w:val="1f"/>
    <w:next w:val="af8"/>
    <w:link w:val="1fffb"/>
    <w:rsid w:val="004303E6"/>
    <w:pPr>
      <w:pageBreakBefore/>
      <w:numPr>
        <w:numId w:val="47"/>
      </w:numPr>
      <w:tabs>
        <w:tab w:val="left" w:pos="993"/>
      </w:tabs>
      <w:spacing w:after="360"/>
      <w:ind w:right="680"/>
    </w:pPr>
    <w:rPr>
      <w:rFonts w:eastAsia="Times New Roman" w:cs="Times New Roman"/>
      <w:smallCaps/>
      <w:color w:val="auto"/>
      <w:sz w:val="26"/>
      <w:szCs w:val="26"/>
    </w:rPr>
  </w:style>
  <w:style w:type="paragraph" w:customStyle="1" w:styleId="1110">
    <w:name w:val="_1.1.1."/>
    <w:basedOn w:val="35"/>
    <w:next w:val="af8"/>
    <w:link w:val="111e"/>
    <w:rsid w:val="004303E6"/>
    <w:pPr>
      <w:numPr>
        <w:ilvl w:val="2"/>
        <w:numId w:val="47"/>
      </w:numPr>
      <w:spacing w:before="360" w:after="360"/>
    </w:pPr>
    <w:rPr>
      <w:rFonts w:ascii="Times New Roman" w:eastAsia="Times New Roman" w:hAnsi="Times New Roman" w:cs="Times New Roman"/>
      <w:color w:val="auto"/>
      <w:sz w:val="26"/>
      <w:szCs w:val="26"/>
    </w:rPr>
  </w:style>
  <w:style w:type="character" w:customStyle="1" w:styleId="111e">
    <w:name w:val="_1.1.1. Знак"/>
    <w:link w:val="1110"/>
    <w:locked/>
    <w:rsid w:val="004303E6"/>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b">
    <w:name w:val="Оглавление 11"/>
    <w:basedOn w:val="af8"/>
    <w:uiPriority w:val="1"/>
    <w:rsid w:val="004303E6"/>
    <w:pPr>
      <w:widowControl w:val="0"/>
      <w:ind w:left="601" w:hanging="439"/>
      <w:jc w:val="left"/>
    </w:pPr>
    <w:rPr>
      <w:rFonts w:ascii="Arial" w:eastAsia="Arial" w:hAnsi="Arial" w:cs="Arial"/>
      <w:sz w:val="20"/>
      <w:szCs w:val="20"/>
      <w:lang w:val="en-US"/>
    </w:rPr>
  </w:style>
  <w:style w:type="paragraph" w:customStyle="1" w:styleId="21f1">
    <w:name w:val="Оглавление 21"/>
    <w:basedOn w:val="af8"/>
    <w:uiPriority w:val="1"/>
    <w:rsid w:val="004303E6"/>
    <w:pPr>
      <w:widowControl w:val="0"/>
      <w:ind w:left="382"/>
      <w:jc w:val="left"/>
    </w:pPr>
    <w:rPr>
      <w:rFonts w:ascii="Arial" w:eastAsia="Arial" w:hAnsi="Arial" w:cs="Arial"/>
      <w:sz w:val="20"/>
      <w:szCs w:val="20"/>
      <w:lang w:val="en-US"/>
    </w:rPr>
  </w:style>
  <w:style w:type="paragraph" w:customStyle="1" w:styleId="319">
    <w:name w:val="Оглавление 31"/>
    <w:basedOn w:val="af8"/>
    <w:uiPriority w:val="1"/>
    <w:rsid w:val="004303E6"/>
    <w:pPr>
      <w:widowControl w:val="0"/>
      <w:spacing w:before="34"/>
      <w:ind w:left="1482" w:hanging="881"/>
      <w:jc w:val="left"/>
    </w:pPr>
    <w:rPr>
      <w:rFonts w:ascii="Arial" w:eastAsia="Arial" w:hAnsi="Arial" w:cs="Arial"/>
      <w:sz w:val="20"/>
      <w:szCs w:val="20"/>
      <w:lang w:val="en-US"/>
    </w:rPr>
  </w:style>
  <w:style w:type="paragraph" w:customStyle="1" w:styleId="11fc">
    <w:name w:val="Заголовок 11"/>
    <w:basedOn w:val="af8"/>
    <w:uiPriority w:val="1"/>
    <w:rsid w:val="004303E6"/>
    <w:pPr>
      <w:widowControl w:val="0"/>
      <w:ind w:left="1" w:right="2"/>
      <w:outlineLvl w:val="1"/>
    </w:pPr>
    <w:rPr>
      <w:rFonts w:ascii="Arial" w:eastAsia="Arial" w:hAnsi="Arial" w:cs="Arial"/>
      <w:b/>
      <w:bCs/>
      <w:sz w:val="36"/>
      <w:szCs w:val="36"/>
      <w:lang w:val="en-US"/>
    </w:rPr>
  </w:style>
  <w:style w:type="paragraph" w:customStyle="1" w:styleId="21f2">
    <w:name w:val="Заголовок 21"/>
    <w:basedOn w:val="af8"/>
    <w:uiPriority w:val="1"/>
    <w:rsid w:val="004303E6"/>
    <w:pPr>
      <w:widowControl w:val="0"/>
      <w:jc w:val="left"/>
      <w:outlineLvl w:val="2"/>
    </w:pPr>
    <w:rPr>
      <w:rFonts w:eastAsia="Times New Roman" w:cs="Times New Roman"/>
      <w:sz w:val="26"/>
      <w:szCs w:val="26"/>
      <w:lang w:val="en-US"/>
    </w:rPr>
  </w:style>
  <w:style w:type="paragraph" w:customStyle="1" w:styleId="31a">
    <w:name w:val="Заголовок 31"/>
    <w:basedOn w:val="af8"/>
    <w:uiPriority w:val="1"/>
    <w:rsid w:val="004303E6"/>
    <w:pPr>
      <w:widowControl w:val="0"/>
      <w:ind w:left="2096"/>
      <w:jc w:val="left"/>
      <w:outlineLvl w:val="3"/>
    </w:pPr>
    <w:rPr>
      <w:rFonts w:ascii="Arial" w:eastAsia="Arial" w:hAnsi="Arial" w:cs="Arial"/>
      <w:b/>
      <w:bCs/>
      <w:szCs w:val="24"/>
      <w:lang w:val="en-US"/>
    </w:rPr>
  </w:style>
  <w:style w:type="paragraph" w:customStyle="1" w:styleId="413">
    <w:name w:val="Заголовок 41"/>
    <w:basedOn w:val="af8"/>
    <w:uiPriority w:val="1"/>
    <w:rsid w:val="004303E6"/>
    <w:pPr>
      <w:widowControl w:val="0"/>
      <w:ind w:left="728"/>
      <w:jc w:val="left"/>
      <w:outlineLvl w:val="4"/>
    </w:pPr>
    <w:rPr>
      <w:rFonts w:ascii="Arial" w:eastAsia="Arial" w:hAnsi="Arial" w:cs="Arial"/>
      <w:b/>
      <w:bCs/>
      <w:i/>
      <w:szCs w:val="24"/>
      <w:lang w:val="en-US"/>
    </w:rPr>
  </w:style>
  <w:style w:type="paragraph" w:customStyle="1" w:styleId="TableParagraph">
    <w:name w:val="Table Paragraph"/>
    <w:basedOn w:val="af8"/>
    <w:uiPriority w:val="1"/>
    <w:rsid w:val="004303E6"/>
    <w:pPr>
      <w:widowControl w:val="0"/>
    </w:pPr>
    <w:rPr>
      <w:rFonts w:ascii="Arial" w:eastAsia="Arial" w:hAnsi="Arial" w:cs="Arial"/>
      <w:lang w:val="en-US"/>
    </w:rPr>
  </w:style>
  <w:style w:type="character" w:customStyle="1" w:styleId="12pt1pt">
    <w:name w:val="Колонтитул + 12 pt;Интервал 1 pt"/>
    <w:rsid w:val="004303E6"/>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4303E6"/>
    <w:pPr>
      <w:spacing w:before="100" w:beforeAutospacing="1" w:after="100" w:afterAutospacing="1"/>
      <w:jc w:val="left"/>
    </w:pPr>
    <w:rPr>
      <w:rFonts w:eastAsia="Times New Roman" w:cs="Times New Roman"/>
      <w:szCs w:val="24"/>
      <w:lang w:eastAsia="ru-RU"/>
    </w:rPr>
  </w:style>
  <w:style w:type="character" w:customStyle="1" w:styleId="375pt">
    <w:name w:val="Основной текст (3) + 7;5 pt;Полужирный"/>
    <w:rsid w:val="004303E6"/>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4303E6"/>
    <w:rPr>
      <w:rFonts w:ascii="Times New Roman" w:eastAsia="Times New Roman" w:hAnsi="Times New Roman"/>
      <w:b/>
      <w:bCs/>
      <w:shd w:val="clear" w:color="auto" w:fill="FFFFFF"/>
    </w:rPr>
  </w:style>
  <w:style w:type="paragraph" w:customStyle="1" w:styleId="8a">
    <w:name w:val="Заголовок №8"/>
    <w:basedOn w:val="af8"/>
    <w:link w:val="89"/>
    <w:rsid w:val="004303E6"/>
    <w:pPr>
      <w:widowControl w:val="0"/>
      <w:shd w:val="clear" w:color="auto" w:fill="FFFFFF"/>
      <w:spacing w:before="240" w:after="420" w:line="0" w:lineRule="atLeast"/>
      <w:ind w:hanging="2060"/>
      <w:outlineLvl w:val="7"/>
    </w:pPr>
    <w:rPr>
      <w:rFonts w:eastAsia="Times New Roman"/>
      <w:b/>
      <w:bCs/>
    </w:rPr>
  </w:style>
  <w:style w:type="character" w:customStyle="1" w:styleId="182">
    <w:name w:val="Основной текст (18)"/>
    <w:rsid w:val="004303E6"/>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4303E6"/>
    <w:rPr>
      <w:rFonts w:ascii="Arial" w:eastAsia="Arial" w:hAnsi="Arial" w:cs="Arial"/>
      <w:sz w:val="13"/>
      <w:szCs w:val="13"/>
      <w:shd w:val="clear" w:color="auto" w:fill="FFFFFF"/>
    </w:rPr>
  </w:style>
  <w:style w:type="paragraph" w:customStyle="1" w:styleId="431">
    <w:name w:val="Основной текст (43)"/>
    <w:basedOn w:val="af8"/>
    <w:link w:val="430"/>
    <w:rsid w:val="004303E6"/>
    <w:pPr>
      <w:widowControl w:val="0"/>
      <w:shd w:val="clear" w:color="auto" w:fill="FFFFFF"/>
      <w:spacing w:line="122" w:lineRule="exact"/>
      <w:jc w:val="left"/>
    </w:pPr>
    <w:rPr>
      <w:rFonts w:ascii="Arial" w:eastAsia="Arial" w:hAnsi="Arial" w:cs="Arial"/>
      <w:sz w:val="13"/>
      <w:szCs w:val="13"/>
    </w:rPr>
  </w:style>
  <w:style w:type="character" w:customStyle="1" w:styleId="76Exact">
    <w:name w:val="Заголовок №7 (6) Exact"/>
    <w:link w:val="760"/>
    <w:rsid w:val="004303E6"/>
    <w:rPr>
      <w:rFonts w:ascii="Times New Roman" w:eastAsia="Times New Roman" w:hAnsi="Times New Roman"/>
      <w:sz w:val="26"/>
      <w:szCs w:val="26"/>
      <w:shd w:val="clear" w:color="auto" w:fill="FFFFFF"/>
    </w:rPr>
  </w:style>
  <w:style w:type="paragraph" w:customStyle="1" w:styleId="153">
    <w:name w:val="Основной текст (15)"/>
    <w:basedOn w:val="af8"/>
    <w:rsid w:val="004303E6"/>
    <w:pPr>
      <w:widowControl w:val="0"/>
      <w:shd w:val="clear" w:color="auto" w:fill="FFFFFF"/>
      <w:spacing w:after="60" w:line="104" w:lineRule="exact"/>
      <w:jc w:val="left"/>
    </w:pPr>
    <w:rPr>
      <w:rFonts w:eastAsia="Times New Roman" w:cs="Times New Roman"/>
      <w:sz w:val="18"/>
      <w:szCs w:val="18"/>
      <w:lang w:val="en-US"/>
    </w:rPr>
  </w:style>
  <w:style w:type="paragraph" w:customStyle="1" w:styleId="760">
    <w:name w:val="Заголовок №7 (6)"/>
    <w:basedOn w:val="af8"/>
    <w:link w:val="76Exact"/>
    <w:rsid w:val="004303E6"/>
    <w:pPr>
      <w:widowControl w:val="0"/>
      <w:shd w:val="clear" w:color="auto" w:fill="FFFFFF"/>
      <w:spacing w:line="0" w:lineRule="atLeast"/>
      <w:jc w:val="left"/>
      <w:outlineLvl w:val="6"/>
    </w:pPr>
    <w:rPr>
      <w:rFonts w:eastAsia="Times New Roman"/>
      <w:sz w:val="26"/>
      <w:szCs w:val="26"/>
    </w:rPr>
  </w:style>
  <w:style w:type="character" w:customStyle="1" w:styleId="680">
    <w:name w:val="Основной текст (68)_"/>
    <w:rsid w:val="004303E6"/>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4303E6"/>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4"/>
    <w:locked/>
    <w:rsid w:val="004303E6"/>
    <w:rPr>
      <w:rFonts w:ascii="Times New Roman" w:eastAsia="Times New Roman" w:hAnsi="Times New Roman" w:cs="Times New Roman"/>
      <w:b/>
      <w:bCs/>
      <w:smallCaps/>
      <w:sz w:val="26"/>
      <w:szCs w:val="26"/>
    </w:rPr>
  </w:style>
  <w:style w:type="paragraph" w:customStyle="1" w:styleId="11fd">
    <w:name w:val="_1.1."/>
    <w:basedOn w:val="20"/>
    <w:next w:val="af8"/>
    <w:link w:val="11fe"/>
    <w:rsid w:val="004303E6"/>
    <w:pPr>
      <w:tabs>
        <w:tab w:val="left" w:pos="1134"/>
      </w:tabs>
      <w:spacing w:before="360" w:after="360" w:line="240" w:lineRule="auto"/>
      <w:ind w:right="424"/>
    </w:pPr>
    <w:rPr>
      <w:rFonts w:eastAsia="Times New Roman" w:cs="Times New Roman"/>
    </w:rPr>
  </w:style>
  <w:style w:type="character" w:customStyle="1" w:styleId="11fe">
    <w:name w:val="_1.1. Знак"/>
    <w:link w:val="11fd"/>
    <w:locked/>
    <w:rsid w:val="004303E6"/>
    <w:rPr>
      <w:rFonts w:ascii="Times New Roman" w:eastAsia="Times New Roman" w:hAnsi="Times New Roman" w:cs="Times New Roman"/>
      <w:b/>
      <w:bCs/>
      <w:sz w:val="26"/>
      <w:szCs w:val="26"/>
    </w:rPr>
  </w:style>
  <w:style w:type="character" w:customStyle="1" w:styleId="Exact0">
    <w:name w:val="Подпись к картинке Exact"/>
    <w:link w:val="afffffffffffa"/>
    <w:rsid w:val="004303E6"/>
    <w:rPr>
      <w:rFonts w:ascii="Times New Roman" w:eastAsia="Times New Roman" w:hAnsi="Times New Roman"/>
      <w:shd w:val="clear" w:color="auto" w:fill="FFFFFF"/>
    </w:rPr>
  </w:style>
  <w:style w:type="paragraph" w:customStyle="1" w:styleId="afffffffffffa">
    <w:name w:val="Подпись к картинке"/>
    <w:basedOn w:val="af8"/>
    <w:link w:val="Exact0"/>
    <w:rsid w:val="004303E6"/>
    <w:pPr>
      <w:widowControl w:val="0"/>
      <w:shd w:val="clear" w:color="auto" w:fill="FFFFFF"/>
      <w:spacing w:line="0" w:lineRule="atLeast"/>
      <w:jc w:val="left"/>
    </w:pPr>
    <w:rPr>
      <w:rFonts w:eastAsia="Times New Roman"/>
    </w:rPr>
  </w:style>
  <w:style w:type="character" w:customStyle="1" w:styleId="27pt">
    <w:name w:val="Основной текст (2) + 7 pt"/>
    <w:rsid w:val="004303E6"/>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4303E6"/>
    <w:rPr>
      <w:rFonts w:ascii="Times New Roman" w:eastAsia="Times New Roman" w:hAnsi="Times New Roman" w:cs="Times New Roman"/>
      <w:b w:val="0"/>
      <w:bCs w:val="0"/>
      <w:i w:val="0"/>
      <w:iCs w:val="0"/>
      <w:smallCaps w:val="0"/>
      <w:strike w:val="0"/>
      <w:sz w:val="22"/>
      <w:szCs w:val="22"/>
      <w:u w:val="none"/>
    </w:rPr>
  </w:style>
  <w:style w:type="character" w:customStyle="1" w:styleId="2fff0">
    <w:name w:val="Основной текст (2) + Полужирный;Курсив"/>
    <w:rsid w:val="004303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4303E6"/>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4303E6"/>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4303E6"/>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4303E6"/>
    <w:pPr>
      <w:widowControl w:val="0"/>
      <w:shd w:val="clear" w:color="auto" w:fill="FFFFFF"/>
      <w:spacing w:line="292" w:lineRule="exact"/>
      <w:jc w:val="left"/>
    </w:pPr>
    <w:rPr>
      <w:rFonts w:eastAsia="Times New Roman"/>
      <w:sz w:val="21"/>
      <w:szCs w:val="21"/>
    </w:rPr>
  </w:style>
  <w:style w:type="paragraph" w:customStyle="1" w:styleId="msonormal0">
    <w:name w:val="msonormal"/>
    <w:basedOn w:val="af8"/>
    <w:rsid w:val="004303E6"/>
    <w:pPr>
      <w:spacing w:before="100" w:beforeAutospacing="1" w:after="100" w:afterAutospacing="1"/>
      <w:jc w:val="left"/>
    </w:pPr>
    <w:rPr>
      <w:rFonts w:eastAsia="Times New Roman" w:cs="Times New Roman"/>
      <w:szCs w:val="24"/>
      <w:lang w:eastAsia="ru-RU"/>
    </w:rPr>
  </w:style>
  <w:style w:type="character" w:customStyle="1" w:styleId="79Exact">
    <w:name w:val="Заголовок №7 (9) Exact"/>
    <w:link w:val="79"/>
    <w:rsid w:val="004303E6"/>
    <w:rPr>
      <w:rFonts w:ascii="Times New Roman" w:eastAsia="Times New Roman" w:hAnsi="Times New Roman"/>
      <w:b/>
      <w:bCs/>
      <w:shd w:val="clear" w:color="auto" w:fill="FFFFFF"/>
    </w:rPr>
  </w:style>
  <w:style w:type="paragraph" w:customStyle="1" w:styleId="79">
    <w:name w:val="Заголовок №7 (9)"/>
    <w:basedOn w:val="af8"/>
    <w:link w:val="79Exact"/>
    <w:rsid w:val="004303E6"/>
    <w:pPr>
      <w:widowControl w:val="0"/>
      <w:shd w:val="clear" w:color="auto" w:fill="FFFFFF"/>
      <w:spacing w:line="0" w:lineRule="atLeast"/>
      <w:jc w:val="left"/>
      <w:outlineLvl w:val="6"/>
    </w:pPr>
    <w:rPr>
      <w:rFonts w:eastAsia="Times New Roman"/>
      <w:b/>
      <w:bCs/>
    </w:rPr>
  </w:style>
  <w:style w:type="character" w:customStyle="1" w:styleId="2FranklinGothicHeavy7pt">
    <w:name w:val="Основной текст (2) + Franklin Gothic Heavy;7 pt"/>
    <w:rsid w:val="004303E6"/>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4303E6"/>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4303E6"/>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4303E6"/>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4303E6"/>
    <w:rPr>
      <w:rFonts w:ascii="Times New Roman" w:eastAsia="Times New Roman" w:hAnsi="Times New Roman"/>
      <w:shd w:val="clear" w:color="auto" w:fill="FFFFFF"/>
    </w:rPr>
  </w:style>
  <w:style w:type="paragraph" w:customStyle="1" w:styleId="731">
    <w:name w:val="Основной текст (73)"/>
    <w:basedOn w:val="af8"/>
    <w:link w:val="730"/>
    <w:rsid w:val="004303E6"/>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4303E6"/>
    <w:pPr>
      <w:widowControl w:val="0"/>
      <w:shd w:val="clear" w:color="auto" w:fill="FFFFFF"/>
      <w:spacing w:line="0" w:lineRule="atLeast"/>
      <w:jc w:val="left"/>
      <w:outlineLvl w:val="5"/>
    </w:pPr>
    <w:rPr>
      <w:rFonts w:eastAsia="Times New Roman"/>
    </w:rPr>
  </w:style>
  <w:style w:type="character" w:customStyle="1" w:styleId="360">
    <w:name w:val="Основной текст (36)_"/>
    <w:link w:val="361"/>
    <w:rsid w:val="004303E6"/>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4303E6"/>
    <w:pPr>
      <w:widowControl w:val="0"/>
      <w:shd w:val="clear" w:color="auto" w:fill="FFFFFF"/>
      <w:spacing w:line="252" w:lineRule="exact"/>
    </w:pPr>
    <w:rPr>
      <w:rFonts w:eastAsia="Times New Roman"/>
      <w:b/>
      <w:bCs/>
      <w:sz w:val="21"/>
      <w:szCs w:val="21"/>
    </w:rPr>
  </w:style>
  <w:style w:type="character" w:customStyle="1" w:styleId="31Tahoma10pt">
    <w:name w:val="Основной текст (31) + Tahoma;10 pt;Не курсив"/>
    <w:rsid w:val="004303E6"/>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4303E6"/>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4303E6"/>
    <w:rPr>
      <w:sz w:val="15"/>
      <w:szCs w:val="15"/>
      <w:shd w:val="clear" w:color="auto" w:fill="FFFFFF"/>
    </w:rPr>
  </w:style>
  <w:style w:type="paragraph" w:customStyle="1" w:styleId="960">
    <w:name w:val="Основной текст (96)"/>
    <w:basedOn w:val="af8"/>
    <w:link w:val="96"/>
    <w:rsid w:val="004303E6"/>
    <w:pPr>
      <w:widowControl w:val="0"/>
      <w:shd w:val="clear" w:color="auto" w:fill="FFFFFF"/>
      <w:spacing w:line="212" w:lineRule="exact"/>
      <w:ind w:hanging="2140"/>
      <w:jc w:val="left"/>
    </w:pPr>
    <w:rPr>
      <w:sz w:val="15"/>
      <w:szCs w:val="15"/>
    </w:rPr>
  </w:style>
  <w:style w:type="character" w:customStyle="1" w:styleId="47Exact">
    <w:name w:val="Основной текст (47) Exact"/>
    <w:link w:val="470"/>
    <w:rsid w:val="004303E6"/>
    <w:rPr>
      <w:rFonts w:ascii="Times New Roman" w:eastAsia="Times New Roman" w:hAnsi="Times New Roman"/>
      <w:sz w:val="28"/>
      <w:szCs w:val="28"/>
      <w:shd w:val="clear" w:color="auto" w:fill="FFFFFF"/>
    </w:rPr>
  </w:style>
  <w:style w:type="character" w:customStyle="1" w:styleId="2fff1">
    <w:name w:val="Основной текст (2) + Малые прописные"/>
    <w:rsid w:val="004303E6"/>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4303E6"/>
    <w:pPr>
      <w:widowControl w:val="0"/>
      <w:shd w:val="clear" w:color="auto" w:fill="FFFFFF"/>
      <w:spacing w:line="370" w:lineRule="exact"/>
    </w:pPr>
    <w:rPr>
      <w:rFonts w:eastAsia="Times New Roman"/>
      <w:sz w:val="28"/>
      <w:szCs w:val="28"/>
    </w:rPr>
  </w:style>
  <w:style w:type="character" w:customStyle="1" w:styleId="155">
    <w:name w:val="Основной текст (155)_"/>
    <w:link w:val="1550"/>
    <w:rsid w:val="004303E6"/>
    <w:rPr>
      <w:rFonts w:ascii="Arial" w:eastAsia="Arial" w:hAnsi="Arial" w:cs="Arial"/>
      <w:sz w:val="14"/>
      <w:szCs w:val="14"/>
      <w:shd w:val="clear" w:color="auto" w:fill="FFFFFF"/>
    </w:rPr>
  </w:style>
  <w:style w:type="paragraph" w:customStyle="1" w:styleId="1550">
    <w:name w:val="Основной текст (155)"/>
    <w:basedOn w:val="af8"/>
    <w:link w:val="155"/>
    <w:rsid w:val="004303E6"/>
    <w:pPr>
      <w:widowControl w:val="0"/>
      <w:shd w:val="clear" w:color="auto" w:fill="FFFFFF"/>
      <w:spacing w:line="0" w:lineRule="atLeast"/>
      <w:jc w:val="left"/>
    </w:pPr>
    <w:rPr>
      <w:rFonts w:ascii="Arial" w:eastAsia="Arial" w:hAnsi="Arial" w:cs="Arial"/>
      <w:sz w:val="14"/>
      <w:szCs w:val="14"/>
    </w:rPr>
  </w:style>
  <w:style w:type="paragraph" w:customStyle="1" w:styleId="1593">
    <w:name w:val="Основной текст (159)"/>
    <w:basedOn w:val="af8"/>
    <w:rsid w:val="004303E6"/>
    <w:pPr>
      <w:widowControl w:val="0"/>
      <w:shd w:val="clear" w:color="auto" w:fill="FFFFFF"/>
      <w:spacing w:line="320" w:lineRule="exact"/>
      <w:ind w:hanging="460"/>
    </w:pPr>
    <w:rPr>
      <w:rFonts w:eastAsia="Times New Roman" w:cs="Times New Roman"/>
      <w:color w:val="000000"/>
      <w:szCs w:val="24"/>
      <w:lang w:eastAsia="ru-RU" w:bidi="ru-RU"/>
    </w:rPr>
  </w:style>
  <w:style w:type="character" w:customStyle="1" w:styleId="15911pt0">
    <w:name w:val="Основной текст (159) + 11 pt"/>
    <w:aliases w:val="Малые прописные"/>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4303E6"/>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4303E6"/>
    <w:pPr>
      <w:widowControl w:val="0"/>
      <w:shd w:val="clear" w:color="auto" w:fill="FFFFFF"/>
      <w:spacing w:before="60" w:after="60" w:line="0" w:lineRule="atLeast"/>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4303E6"/>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4303E6"/>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b">
    <w:name w:val="Текст титула"/>
    <w:link w:val="afffffffffffc"/>
    <w:rsid w:val="004303E6"/>
    <w:pPr>
      <w:spacing w:after="120"/>
      <w:jc w:val="center"/>
    </w:pPr>
    <w:rPr>
      <w:rFonts w:ascii="Times New Roman" w:eastAsia="Times New Roman" w:hAnsi="Times New Roman" w:cs="Times New Roman"/>
      <w:b/>
      <w:sz w:val="24"/>
      <w:szCs w:val="20"/>
    </w:rPr>
  </w:style>
  <w:style w:type="character" w:customStyle="1" w:styleId="afffffffffffc">
    <w:name w:val="Текст титула Знак"/>
    <w:link w:val="afffffffffffb"/>
    <w:rsid w:val="004303E6"/>
    <w:rPr>
      <w:rFonts w:ascii="Times New Roman" w:eastAsia="Times New Roman" w:hAnsi="Times New Roman" w:cs="Times New Roman"/>
      <w:b/>
      <w:sz w:val="24"/>
      <w:szCs w:val="20"/>
    </w:rPr>
  </w:style>
  <w:style w:type="paragraph" w:customStyle="1" w:styleId="2fff2">
    <w:name w:val="Текст титула 2"/>
    <w:basedOn w:val="af8"/>
    <w:rsid w:val="004303E6"/>
    <w:pPr>
      <w:widowControl w:val="0"/>
      <w:snapToGrid w:val="0"/>
      <w:spacing w:before="4800" w:line="300" w:lineRule="auto"/>
      <w:contextualSpacing/>
    </w:pPr>
    <w:rPr>
      <w:rFonts w:eastAsia="Times New Roman" w:cs="Arial"/>
      <w:b/>
    </w:rPr>
  </w:style>
  <w:style w:type="paragraph" w:customStyle="1" w:styleId="001">
    <w:name w:val="0.0 Текст"/>
    <w:basedOn w:val="af8"/>
    <w:link w:val="002"/>
    <w:rsid w:val="004303E6"/>
    <w:pPr>
      <w:snapToGrid w:val="0"/>
      <w:spacing w:before="40" w:after="400" w:line="300" w:lineRule="auto"/>
      <w:ind w:firstLine="709"/>
      <w:contextualSpacing/>
    </w:pPr>
    <w:rPr>
      <w:rFonts w:eastAsia="Times New Roman" w:cs="Arial"/>
      <w:sz w:val="28"/>
    </w:rPr>
  </w:style>
  <w:style w:type="character" w:customStyle="1" w:styleId="002">
    <w:name w:val="0.0 Текст Знак"/>
    <w:link w:val="001"/>
    <w:rsid w:val="004303E6"/>
    <w:rPr>
      <w:rFonts w:ascii="Times New Roman" w:eastAsia="Times New Roman" w:hAnsi="Times New Roman" w:cs="Arial"/>
      <w:sz w:val="28"/>
    </w:rPr>
  </w:style>
  <w:style w:type="paragraph" w:customStyle="1" w:styleId="formattext">
    <w:name w:val="formattext"/>
    <w:basedOn w:val="af8"/>
    <w:rsid w:val="004303E6"/>
    <w:pPr>
      <w:spacing w:before="100" w:beforeAutospacing="1" w:after="100" w:afterAutospacing="1"/>
      <w:jc w:val="left"/>
    </w:pPr>
    <w:rPr>
      <w:rFonts w:eastAsia="Times New Roman" w:cs="Times New Roman"/>
      <w:szCs w:val="24"/>
      <w:lang w:eastAsia="ru-RU"/>
    </w:rPr>
  </w:style>
  <w:style w:type="numbering" w:customStyle="1" w:styleId="3120">
    <w:name w:val="Заголовок 3 ур12"/>
    <w:uiPriority w:val="99"/>
    <w:rsid w:val="004303E6"/>
  </w:style>
  <w:style w:type="table" w:customStyle="1" w:styleId="13c">
    <w:name w:val="Классическая таблица 13"/>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d">
    <w:name w:val="Нет списка13"/>
    <w:next w:val="afb"/>
    <w:uiPriority w:val="99"/>
    <w:semiHidden/>
    <w:unhideWhenUsed/>
    <w:rsid w:val="004303E6"/>
  </w:style>
  <w:style w:type="table" w:customStyle="1" w:styleId="TableGridReport2">
    <w:name w:val="Table Grid Report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Стиль13"/>
    <w:uiPriority w:val="99"/>
    <w:rsid w:val="004303E6"/>
    <w:pPr>
      <w:numPr>
        <w:numId w:val="10"/>
      </w:numPr>
    </w:pPr>
  </w:style>
  <w:style w:type="numbering" w:customStyle="1" w:styleId="143">
    <w:name w:val="Нет списка14"/>
    <w:next w:val="afb"/>
    <w:uiPriority w:val="99"/>
    <w:semiHidden/>
    <w:unhideWhenUsed/>
    <w:rsid w:val="004303E6"/>
  </w:style>
  <w:style w:type="table" w:customStyle="1" w:styleId="1100">
    <w:name w:val="Сетка таблицы110"/>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3">
    <w:name w:val="Рис.2"/>
    <w:rsid w:val="004303E6"/>
  </w:style>
  <w:style w:type="table" w:customStyle="1" w:styleId="-34">
    <w:name w:val="Веб-таблица 34"/>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303E6"/>
  </w:style>
  <w:style w:type="table" w:customStyle="1" w:styleId="TableGridReport12">
    <w:name w:val="Table Grid Report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
    <w:name w:val="Нет списка23"/>
    <w:next w:val="afb"/>
    <w:uiPriority w:val="99"/>
    <w:semiHidden/>
    <w:unhideWhenUsed/>
    <w:rsid w:val="004303E6"/>
  </w:style>
  <w:style w:type="table" w:customStyle="1" w:styleId="323">
    <w:name w:val="Сетка таблицы3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Рис.11"/>
    <w:rsid w:val="004303E6"/>
    <w:pPr>
      <w:numPr>
        <w:numId w:val="78"/>
      </w:numPr>
    </w:pPr>
  </w:style>
  <w:style w:type="table" w:customStyle="1" w:styleId="-313">
    <w:name w:val="Веб-таблица 313"/>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303E6"/>
  </w:style>
  <w:style w:type="table" w:customStyle="1" w:styleId="TableGridReport111">
    <w:name w:val="Table Grid Report1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4303E6"/>
    <w:pPr>
      <w:numPr>
        <w:numId w:val="44"/>
      </w:numPr>
    </w:pPr>
  </w:style>
  <w:style w:type="table" w:customStyle="1" w:styleId="144">
    <w:name w:val="Классическая таблица 14"/>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6">
    <w:name w:val="Нет списка15"/>
    <w:next w:val="afb"/>
    <w:uiPriority w:val="99"/>
    <w:semiHidden/>
    <w:unhideWhenUsed/>
    <w:rsid w:val="004303E6"/>
  </w:style>
  <w:style w:type="character" w:customStyle="1" w:styleId="26pt">
    <w:name w:val="Основной текст (2) + 6 pt"/>
    <w:basedOn w:val="29"/>
    <w:rsid w:val="004303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9"/>
    <w:rsid w:val="004303E6"/>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rsid w:val="004303E6"/>
    <w:pPr>
      <w:spacing w:before="100" w:beforeAutospacing="1" w:after="100" w:afterAutospacing="1"/>
      <w:jc w:val="left"/>
    </w:pPr>
    <w:rPr>
      <w:rFonts w:ascii="Calibri" w:eastAsia="Times New Roman" w:hAnsi="Calibri" w:cs="Calibri"/>
      <w:b/>
      <w:bCs/>
      <w:color w:val="000000"/>
      <w:sz w:val="18"/>
      <w:szCs w:val="18"/>
      <w:lang w:eastAsia="ru-RU"/>
    </w:rPr>
  </w:style>
  <w:style w:type="paragraph" w:customStyle="1" w:styleId="font18">
    <w:name w:val="font18"/>
    <w:basedOn w:val="af8"/>
    <w:rsid w:val="004303E6"/>
    <w:pPr>
      <w:spacing w:before="100" w:beforeAutospacing="1" w:after="100" w:afterAutospacing="1"/>
      <w:jc w:val="left"/>
    </w:pPr>
    <w:rPr>
      <w:rFonts w:eastAsia="Times New Roman" w:cs="Times New Roman"/>
      <w:b/>
      <w:bCs/>
      <w:color w:val="000000"/>
      <w:sz w:val="18"/>
      <w:szCs w:val="18"/>
      <w:lang w:eastAsia="ru-RU"/>
    </w:rPr>
  </w:style>
  <w:style w:type="numbering" w:customStyle="1" w:styleId="161">
    <w:name w:val="Нет списка16"/>
    <w:next w:val="afb"/>
    <w:uiPriority w:val="99"/>
    <w:semiHidden/>
    <w:unhideWhenUsed/>
    <w:rsid w:val="004303E6"/>
  </w:style>
  <w:style w:type="paragraph" w:customStyle="1" w:styleId="S">
    <w:name w:val="S_Обычный"/>
    <w:basedOn w:val="af8"/>
    <w:rsid w:val="004303E6"/>
    <w:pPr>
      <w:ind w:firstLine="709"/>
    </w:pPr>
    <w:rPr>
      <w:rFonts w:eastAsia="Times New Roman" w:cs="Times New Roman"/>
      <w:szCs w:val="24"/>
      <w:lang w:eastAsia="ar-SA"/>
    </w:rPr>
  </w:style>
  <w:style w:type="character" w:customStyle="1" w:styleId="AAA">
    <w:name w:val="! AAA ! Знак"/>
    <w:link w:val="AAA0"/>
    <w:uiPriority w:val="99"/>
    <w:locked/>
    <w:rsid w:val="004303E6"/>
    <w:rPr>
      <w:sz w:val="24"/>
      <w:szCs w:val="16"/>
    </w:rPr>
  </w:style>
  <w:style w:type="paragraph" w:customStyle="1" w:styleId="AAA0">
    <w:name w:val="! AAA !"/>
    <w:link w:val="AAA"/>
    <w:uiPriority w:val="99"/>
    <w:rsid w:val="004303E6"/>
    <w:pPr>
      <w:spacing w:after="120"/>
      <w:jc w:val="both"/>
    </w:pPr>
    <w:rPr>
      <w:sz w:val="24"/>
      <w:szCs w:val="16"/>
    </w:rPr>
  </w:style>
  <w:style w:type="paragraph" w:customStyle="1" w:styleId="513">
    <w:name w:val="Заголовок 51"/>
    <w:basedOn w:val="af8"/>
    <w:next w:val="af8"/>
    <w:unhideWhenUsed/>
    <w:rsid w:val="004303E6"/>
    <w:pPr>
      <w:spacing w:line="271" w:lineRule="auto"/>
      <w:ind w:firstLine="680"/>
      <w:outlineLvl w:val="4"/>
    </w:pPr>
    <w:rPr>
      <w:rFonts w:ascii="Cambria" w:eastAsia="Times New Roman" w:hAnsi="Cambria" w:cs="Times New Roman"/>
      <w:i/>
      <w:iCs/>
      <w:szCs w:val="24"/>
      <w:lang w:val="en-US" w:bidi="en-US"/>
    </w:rPr>
  </w:style>
  <w:style w:type="paragraph" w:customStyle="1" w:styleId="611">
    <w:name w:val="Заголовок 61"/>
    <w:basedOn w:val="af8"/>
    <w:next w:val="af8"/>
    <w:unhideWhenUsed/>
    <w:rsid w:val="004303E6"/>
    <w:pPr>
      <w:shd w:val="clear" w:color="auto" w:fill="FFFFFF"/>
      <w:spacing w:line="271" w:lineRule="auto"/>
      <w:ind w:firstLine="680"/>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8"/>
    <w:next w:val="af8"/>
    <w:unhideWhenUsed/>
    <w:rsid w:val="004303E6"/>
    <w:pPr>
      <w:spacing w:line="360" w:lineRule="auto"/>
      <w:ind w:firstLine="680"/>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8"/>
    <w:next w:val="af8"/>
    <w:unhideWhenUsed/>
    <w:rsid w:val="004303E6"/>
    <w:pPr>
      <w:spacing w:line="360" w:lineRule="auto"/>
      <w:ind w:firstLine="680"/>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8"/>
    <w:next w:val="af8"/>
    <w:unhideWhenUsed/>
    <w:rsid w:val="004303E6"/>
    <w:pPr>
      <w:spacing w:line="271" w:lineRule="auto"/>
      <w:ind w:firstLine="680"/>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b"/>
    <w:uiPriority w:val="99"/>
    <w:semiHidden/>
    <w:unhideWhenUsed/>
    <w:rsid w:val="004303E6"/>
  </w:style>
  <w:style w:type="table" w:customStyle="1" w:styleId="TableGridReport3">
    <w:name w:val="Table Grid Report3"/>
    <w:basedOn w:val="afa"/>
    <w:next w:val="affd"/>
    <w:uiPriority w:val="59"/>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4303E6"/>
  </w:style>
  <w:style w:type="table" w:customStyle="1" w:styleId="TableGrid12">
    <w:name w:val="Table Grid12"/>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f">
    <w:name w:val="Папушкин3"/>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0">
    <w:name w:val="Современная таблица3"/>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1">
    <w:name w:val="Стандартная таблица3"/>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2">
    <w:name w:val="Изысканная таблица3"/>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4303E6"/>
  </w:style>
  <w:style w:type="paragraph" w:customStyle="1" w:styleId="1fffc">
    <w:name w:val="Без интервала1"/>
    <w:next w:val="affffffa"/>
    <w:uiPriority w:val="1"/>
    <w:rsid w:val="004303E6"/>
    <w:rPr>
      <w:rFonts w:ascii="Calibri" w:eastAsia="Times New Roman" w:hAnsi="Calibri" w:cs="Times New Roman"/>
      <w:lang w:val="en-US" w:bidi="en-US"/>
    </w:rPr>
  </w:style>
  <w:style w:type="table" w:customStyle="1" w:styleId="158">
    <w:name w:val="Светлая заливка15"/>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aunPenh" w:eastAsia="Times New Roman" w:hAnsi="DaunPenh"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ветлая заливка23"/>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d">
    <w:name w:val="Подзаголовок1"/>
    <w:basedOn w:val="af8"/>
    <w:next w:val="af8"/>
    <w:uiPriority w:val="99"/>
    <w:rsid w:val="004303E6"/>
    <w:pPr>
      <w:spacing w:line="360" w:lineRule="auto"/>
      <w:ind w:firstLine="680"/>
    </w:pPr>
    <w:rPr>
      <w:rFonts w:ascii="Cambria" w:eastAsia="Times New Roman" w:hAnsi="Cambria" w:cs="Times New Roman"/>
      <w:i/>
      <w:iCs/>
      <w:smallCaps/>
      <w:spacing w:val="10"/>
      <w:sz w:val="28"/>
      <w:szCs w:val="28"/>
      <w:lang w:val="en-US" w:bidi="en-US"/>
    </w:rPr>
  </w:style>
  <w:style w:type="numbering" w:customStyle="1" w:styleId="22c">
    <w:name w:val="Заголовок 2 уровень2"/>
    <w:basedOn w:val="afb"/>
    <w:uiPriority w:val="99"/>
    <w:rsid w:val="004303E6"/>
  </w:style>
  <w:style w:type="numbering" w:customStyle="1" w:styleId="324">
    <w:name w:val="Заголовок 3 ур2"/>
    <w:basedOn w:val="afb"/>
    <w:uiPriority w:val="99"/>
    <w:rsid w:val="004303E6"/>
  </w:style>
  <w:style w:type="paragraph" w:customStyle="1" w:styleId="1fffe">
    <w:name w:val="Рецензия1"/>
    <w:next w:val="affa"/>
    <w:hidden/>
    <w:uiPriority w:val="99"/>
    <w:semiHidden/>
    <w:rsid w:val="004303E6"/>
    <w:rPr>
      <w:rFonts w:ascii="Calibri" w:eastAsia="Times New Roman" w:hAnsi="Calibri" w:cs="Times New Roman"/>
      <w:lang w:val="en-US" w:bidi="en-US"/>
    </w:rPr>
  </w:style>
  <w:style w:type="numbering" w:customStyle="1" w:styleId="145">
    <w:name w:val="Стиль14"/>
    <w:uiPriority w:val="99"/>
    <w:rsid w:val="004303E6"/>
  </w:style>
  <w:style w:type="paragraph" w:customStyle="1" w:styleId="21f3">
    <w:name w:val="Цитата 21"/>
    <w:basedOn w:val="af8"/>
    <w:next w:val="af8"/>
    <w:uiPriority w:val="29"/>
    <w:rsid w:val="004303E6"/>
    <w:pPr>
      <w:spacing w:after="200"/>
      <w:jc w:val="left"/>
    </w:pPr>
    <w:rPr>
      <w:rFonts w:ascii="Calibri" w:eastAsia="Times New Roman" w:hAnsi="Calibri" w:cs="Times New Roman"/>
      <w:i/>
      <w:iCs/>
      <w:color w:val="000000"/>
      <w:lang w:val="en-US" w:bidi="en-US"/>
    </w:rPr>
  </w:style>
  <w:style w:type="paragraph" w:customStyle="1" w:styleId="1ffff">
    <w:name w:val="Выделенная цитата1"/>
    <w:basedOn w:val="af8"/>
    <w:next w:val="af8"/>
    <w:uiPriority w:val="30"/>
    <w:rsid w:val="004303E6"/>
    <w:pPr>
      <w:pBdr>
        <w:top w:val="single" w:sz="4" w:space="10" w:color="auto"/>
        <w:bottom w:val="single" w:sz="4" w:space="10" w:color="auto"/>
      </w:pBdr>
      <w:spacing w:before="240" w:after="240" w:line="300" w:lineRule="auto"/>
      <w:ind w:left="1152" w:right="1152" w:firstLine="680"/>
    </w:pPr>
    <w:rPr>
      <w:rFonts w:ascii="Cambria" w:eastAsia="Times New Roman" w:hAnsi="Cambria" w:cs="Times New Roman"/>
      <w:i/>
      <w:iCs/>
      <w:lang w:val="en-US" w:bidi="en-US"/>
    </w:rPr>
  </w:style>
  <w:style w:type="table" w:customStyle="1" w:styleId="334">
    <w:name w:val="Простая таблица 33"/>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4">
    <w:name w:val="рпдлпжлопж2"/>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1">
    <w:name w:val="1 / 1.1 / 1.1.211"/>
    <w:basedOn w:val="afb"/>
    <w:next w:val="111111"/>
    <w:locked/>
    <w:rsid w:val="004303E6"/>
  </w:style>
  <w:style w:type="numbering" w:customStyle="1" w:styleId="1111131">
    <w:name w:val="1 / 1.1 / 1.1.31"/>
    <w:basedOn w:val="afb"/>
    <w:next w:val="111111"/>
    <w:locked/>
    <w:rsid w:val="004303E6"/>
  </w:style>
  <w:style w:type="table" w:customStyle="1" w:styleId="3121">
    <w:name w:val="Светлая заливка312"/>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4303E6"/>
  </w:style>
  <w:style w:type="table" w:customStyle="1" w:styleId="514">
    <w:name w:val="Сетка таблицы51"/>
    <w:basedOn w:val="afa"/>
    <w:next w:val="affd"/>
    <w:rsid w:val="004303E6"/>
    <w:pPr>
      <w:ind w:left="1080"/>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4303E6"/>
  </w:style>
  <w:style w:type="table" w:customStyle="1" w:styleId="TableGrid111">
    <w:name w:val="Table Grid111"/>
    <w:basedOn w:val="afa"/>
    <w:next w:val="affd"/>
    <w:rsid w:val="004303E6"/>
    <w:rPr>
      <w:rFonts w:ascii="Cambria" w:eastAsia="Times New Roman" w:hAnsi="Cambria" w:cs="Times New Roman"/>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d"/>
    <w:rsid w:val="004303E6"/>
    <w:rPr>
      <w:rFonts w:ascii="Arial" w:eastAsia="Times New Roman" w:hAnsi="Arial" w:cs="Times New Roman"/>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 812"/>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b"/>
    <w:uiPriority w:val="99"/>
    <w:semiHidden/>
    <w:unhideWhenUsed/>
    <w:rsid w:val="004303E6"/>
  </w:style>
  <w:style w:type="table" w:customStyle="1" w:styleId="1321">
    <w:name w:val="Средний список 13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
    <w:name w:val="Нет списка2111"/>
    <w:next w:val="afb"/>
    <w:uiPriority w:val="99"/>
    <w:semiHidden/>
    <w:unhideWhenUsed/>
    <w:rsid w:val="004303E6"/>
  </w:style>
  <w:style w:type="numbering" w:customStyle="1" w:styleId="1111111">
    <w:name w:val="Нет списка111111"/>
    <w:next w:val="afb"/>
    <w:uiPriority w:val="99"/>
    <w:semiHidden/>
    <w:unhideWhenUsed/>
    <w:rsid w:val="004303E6"/>
  </w:style>
  <w:style w:type="table" w:customStyle="1" w:styleId="11221">
    <w:name w:val="Средний список 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4303E6"/>
  </w:style>
  <w:style w:type="table" w:customStyle="1" w:styleId="11321">
    <w:name w:val="Средний список 113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4303E6"/>
  </w:style>
  <w:style w:type="table" w:customStyle="1" w:styleId="11421">
    <w:name w:val="Средний список 114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4303E6"/>
  </w:style>
  <w:style w:type="table" w:customStyle="1" w:styleId="1162">
    <w:name w:val="Средний список 116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4303E6"/>
  </w:style>
  <w:style w:type="table" w:customStyle="1" w:styleId="1172">
    <w:name w:val="Средний список 117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4303E6"/>
  </w:style>
  <w:style w:type="table" w:customStyle="1" w:styleId="1111120">
    <w:name w:val="Средний список 11111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4303E6"/>
  </w:style>
  <w:style w:type="table" w:customStyle="1" w:styleId="111220">
    <w:name w:val="Средний список 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4303E6"/>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4303E6"/>
  </w:style>
  <w:style w:type="table" w:customStyle="1" w:styleId="1215">
    <w:name w:val="Простая таблица 121"/>
    <w:basedOn w:val="afa"/>
    <w:next w:val="1fc"/>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f5"/>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8"/>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b"/>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f7"/>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f4"/>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c"/>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e"/>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9"/>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ff1"/>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ff4"/>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ff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d"/>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f6"/>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
    <w:name w:val="Простая таблица 2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
    <w:name w:val="Светлая заливка21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4303E6"/>
  </w:style>
  <w:style w:type="numbering" w:customStyle="1" w:styleId="1111151">
    <w:name w:val="1 / 1.1 / 1.1.51"/>
    <w:basedOn w:val="afb"/>
    <w:next w:val="111111"/>
    <w:semiHidden/>
    <w:unhideWhenUsed/>
    <w:rsid w:val="004303E6"/>
  </w:style>
  <w:style w:type="numbering" w:customStyle="1" w:styleId="11110">
    <w:name w:val="Стиль1111"/>
    <w:uiPriority w:val="99"/>
    <w:rsid w:val="004303E6"/>
    <w:pPr>
      <w:numPr>
        <w:numId w:val="81"/>
      </w:numPr>
    </w:pPr>
  </w:style>
  <w:style w:type="numbering" w:customStyle="1" w:styleId="211a">
    <w:name w:val="Заголовок 2 уровень11"/>
    <w:uiPriority w:val="99"/>
    <w:rsid w:val="004303E6"/>
  </w:style>
  <w:style w:type="table" w:customStyle="1" w:styleId="630">
    <w:name w:val="Сетка таблицы6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a"/>
    <w:next w:val="affd"/>
    <w:uiPriority w:val="59"/>
    <w:rsid w:val="004303E6"/>
    <w:rPr>
      <w:rFonts w:ascii="Calibri" w:eastAsia="Times New Roman" w:hAnsi="Calibri"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Изысканная таблица51"/>
    <w:basedOn w:val="afa"/>
    <w:next w:val="affffff4"/>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d"/>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f7"/>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d"/>
    <w:uiPriority w:val="59"/>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basedOn w:val="afa"/>
    <w:next w:val="82"/>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3">
    <w:name w:val="Заголовок 3 ур111"/>
    <w:uiPriority w:val="99"/>
    <w:rsid w:val="004303E6"/>
  </w:style>
  <w:style w:type="numbering" w:customStyle="1" w:styleId="1011">
    <w:name w:val="Нет списка101"/>
    <w:next w:val="afb"/>
    <w:uiPriority w:val="99"/>
    <w:semiHidden/>
    <w:unhideWhenUsed/>
    <w:rsid w:val="004303E6"/>
  </w:style>
  <w:style w:type="table" w:customStyle="1" w:styleId="TableGridReport13">
    <w:name w:val="Table Grid Report13"/>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
    <w:name w:val="Стиль121"/>
    <w:uiPriority w:val="99"/>
    <w:rsid w:val="004303E6"/>
  </w:style>
  <w:style w:type="numbering" w:customStyle="1" w:styleId="1231">
    <w:name w:val="Нет списка123"/>
    <w:next w:val="afb"/>
    <w:uiPriority w:val="99"/>
    <w:semiHidden/>
    <w:unhideWhenUsed/>
    <w:rsid w:val="004303E6"/>
  </w:style>
  <w:style w:type="table" w:customStyle="1" w:styleId="191">
    <w:name w:val="Сетка таблицы19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
    <w:name w:val="Рис.3"/>
    <w:rsid w:val="004303E6"/>
    <w:pPr>
      <w:numPr>
        <w:numId w:val="88"/>
      </w:numPr>
    </w:pPr>
  </w:style>
  <w:style w:type="table" w:customStyle="1" w:styleId="-331">
    <w:name w:val="Веб-таблица 33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4303E6"/>
  </w:style>
  <w:style w:type="table" w:customStyle="1" w:styleId="21117">
    <w:name w:val="Сетка таблицы21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b">
    <w:name w:val="Сетка таблицы11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7">
    <w:name w:val="Нет списка221"/>
    <w:next w:val="afb"/>
    <w:uiPriority w:val="99"/>
    <w:semiHidden/>
    <w:unhideWhenUsed/>
    <w:rsid w:val="004303E6"/>
  </w:style>
  <w:style w:type="table" w:customStyle="1" w:styleId="3115">
    <w:name w:val="Сетка таблицы31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0">
    <w:name w:val="Рис.12"/>
    <w:rsid w:val="004303E6"/>
  </w:style>
  <w:style w:type="table" w:customStyle="1" w:styleId="-3121">
    <w:name w:val="Веб-таблица 312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4303E6"/>
  </w:style>
  <w:style w:type="table" w:customStyle="1" w:styleId="TableGridReport112">
    <w:name w:val="Table Grid Report1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Сетка таблицы12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
    <w:name w:val="Table Normal2"/>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4303E6"/>
  </w:style>
  <w:style w:type="table" w:customStyle="1" w:styleId="1314">
    <w:name w:val="Классическая таблица 131"/>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
    <w:name w:val="Нет списка131"/>
    <w:next w:val="afb"/>
    <w:uiPriority w:val="99"/>
    <w:semiHidden/>
    <w:unhideWhenUsed/>
    <w:rsid w:val="004303E6"/>
  </w:style>
  <w:style w:type="table" w:customStyle="1" w:styleId="TableGridReport21">
    <w:name w:val="Table Grid Report2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Стиль131"/>
    <w:uiPriority w:val="99"/>
    <w:rsid w:val="004303E6"/>
  </w:style>
  <w:style w:type="numbering" w:customStyle="1" w:styleId="1412">
    <w:name w:val="Нет списка141"/>
    <w:next w:val="afb"/>
    <w:uiPriority w:val="99"/>
    <w:semiHidden/>
    <w:unhideWhenUsed/>
    <w:rsid w:val="004303E6"/>
  </w:style>
  <w:style w:type="table" w:customStyle="1" w:styleId="1101">
    <w:name w:val="Сетка таблицы110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f8">
    <w:name w:val="Рис.21"/>
    <w:rsid w:val="004303E6"/>
  </w:style>
  <w:style w:type="table" w:customStyle="1" w:styleId="-341">
    <w:name w:val="Веб-таблица 34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4303E6"/>
  </w:style>
  <w:style w:type="table" w:customStyle="1" w:styleId="TableGridReport121">
    <w:name w:val="Table Grid Report12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етка таблицы11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fb"/>
    <w:uiPriority w:val="99"/>
    <w:semiHidden/>
    <w:unhideWhenUsed/>
    <w:rsid w:val="004303E6"/>
  </w:style>
  <w:style w:type="table" w:customStyle="1" w:styleId="3213">
    <w:name w:val="Сетка таблицы32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f3">
    <w:name w:val="Рис.111"/>
    <w:rsid w:val="004303E6"/>
  </w:style>
  <w:style w:type="table" w:customStyle="1" w:styleId="-3131">
    <w:name w:val="Веб-таблица 313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4303E6"/>
  </w:style>
  <w:style w:type="table" w:customStyle="1" w:styleId="TableGridReport1111">
    <w:name w:val="Table Grid Report11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1">
    <w:name w:val="Table Normal11"/>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4303E6"/>
  </w:style>
  <w:style w:type="table" w:customStyle="1" w:styleId="1413">
    <w:name w:val="Классическая таблица 141"/>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6">
    <w:name w:val="Заголовок 4 Знак1"/>
    <w:basedOn w:val="af9"/>
    <w:uiPriority w:val="9"/>
    <w:semiHidden/>
    <w:rsid w:val="004303E6"/>
    <w:rPr>
      <w:rFonts w:ascii="Cambria" w:eastAsia="Times New Roman" w:hAnsi="Cambria" w:cs="Times New Roman"/>
      <w:i/>
      <w:iCs/>
      <w:color w:val="365F91"/>
    </w:rPr>
  </w:style>
  <w:style w:type="character" w:customStyle="1" w:styleId="517">
    <w:name w:val="Заголовок 5 Знак1"/>
    <w:basedOn w:val="af9"/>
    <w:uiPriority w:val="9"/>
    <w:semiHidden/>
    <w:rsid w:val="004303E6"/>
    <w:rPr>
      <w:rFonts w:ascii="Cambria" w:eastAsia="Times New Roman" w:hAnsi="Cambria" w:cs="Times New Roman"/>
      <w:color w:val="365F91"/>
    </w:rPr>
  </w:style>
  <w:style w:type="character" w:customStyle="1" w:styleId="613">
    <w:name w:val="Заголовок 6 Знак1"/>
    <w:basedOn w:val="af9"/>
    <w:rsid w:val="004303E6"/>
    <w:rPr>
      <w:rFonts w:ascii="Cambria" w:eastAsia="Times New Roman" w:hAnsi="Cambria" w:cs="Times New Roman"/>
      <w:color w:val="243F60"/>
    </w:rPr>
  </w:style>
  <w:style w:type="character" w:customStyle="1" w:styleId="714">
    <w:name w:val="Заголовок 7 Знак1"/>
    <w:basedOn w:val="af9"/>
    <w:rsid w:val="004303E6"/>
    <w:rPr>
      <w:rFonts w:ascii="Cambria" w:eastAsia="Times New Roman" w:hAnsi="Cambria" w:cs="Times New Roman"/>
      <w:i/>
      <w:iCs/>
      <w:color w:val="243F60"/>
    </w:rPr>
  </w:style>
  <w:style w:type="character" w:customStyle="1" w:styleId="815">
    <w:name w:val="Заголовок 8 Знак1"/>
    <w:basedOn w:val="af9"/>
    <w:rsid w:val="004303E6"/>
    <w:rPr>
      <w:rFonts w:ascii="Cambria" w:eastAsia="Times New Roman" w:hAnsi="Cambria" w:cs="Times New Roman"/>
      <w:color w:val="272727"/>
      <w:sz w:val="21"/>
      <w:szCs w:val="21"/>
    </w:rPr>
  </w:style>
  <w:style w:type="character" w:customStyle="1" w:styleId="913">
    <w:name w:val="Заголовок 9 Знак1"/>
    <w:basedOn w:val="af9"/>
    <w:rsid w:val="004303E6"/>
    <w:rPr>
      <w:rFonts w:ascii="Cambria" w:eastAsia="Times New Roman" w:hAnsi="Cambria" w:cs="Times New Roman"/>
      <w:i/>
      <w:iCs/>
      <w:color w:val="272727"/>
      <w:sz w:val="21"/>
      <w:szCs w:val="21"/>
    </w:rPr>
  </w:style>
  <w:style w:type="character" w:customStyle="1" w:styleId="1ffff0">
    <w:name w:val="Подзаголовок Знак1"/>
    <w:basedOn w:val="af9"/>
    <w:uiPriority w:val="11"/>
    <w:rsid w:val="004303E6"/>
    <w:rPr>
      <w:rFonts w:eastAsia="Times New Roman"/>
      <w:color w:val="5A5A5A"/>
      <w:spacing w:val="15"/>
    </w:rPr>
  </w:style>
  <w:style w:type="character" w:customStyle="1" w:styleId="21f9">
    <w:name w:val="Цитата 2 Знак1"/>
    <w:basedOn w:val="af9"/>
    <w:uiPriority w:val="29"/>
    <w:rsid w:val="004303E6"/>
    <w:rPr>
      <w:i/>
      <w:iCs/>
      <w:color w:val="404040"/>
    </w:rPr>
  </w:style>
  <w:style w:type="character" w:customStyle="1" w:styleId="1ffff1">
    <w:name w:val="Выделенная цитата Знак1"/>
    <w:basedOn w:val="af9"/>
    <w:uiPriority w:val="30"/>
    <w:rsid w:val="004303E6"/>
    <w:rPr>
      <w:i/>
      <w:iCs/>
      <w:color w:val="4F81BD"/>
    </w:rPr>
  </w:style>
  <w:style w:type="paragraph" w:customStyle="1" w:styleId="afffffffffffd">
    <w:name w:val="Таблицы (моноширинный)"/>
    <w:basedOn w:val="af8"/>
    <w:next w:val="af8"/>
    <w:uiPriority w:val="99"/>
    <w:rsid w:val="004303E6"/>
    <w:pPr>
      <w:widowControl w:val="0"/>
      <w:autoSpaceDE w:val="0"/>
      <w:autoSpaceDN w:val="0"/>
      <w:adjustRightInd w:val="0"/>
    </w:pPr>
    <w:rPr>
      <w:rFonts w:ascii="Courier New" w:eastAsia="Times New Roman" w:hAnsi="Courier New" w:cs="Courier New"/>
      <w:sz w:val="26"/>
      <w:szCs w:val="26"/>
      <w:lang w:eastAsia="ru-RU"/>
    </w:rPr>
  </w:style>
  <w:style w:type="character" w:customStyle="1" w:styleId="1fffa">
    <w:name w:val="Мой 1 Знак"/>
    <w:link w:val="1fff9"/>
    <w:rsid w:val="004303E6"/>
    <w:rPr>
      <w:rFonts w:ascii="Times New Roman" w:eastAsia="TimesNewRomanPSMT" w:hAnsi="Times New Roman" w:cs="Times New Roman"/>
      <w:b/>
      <w:color w:val="0070C0"/>
      <w:sz w:val="28"/>
      <w:szCs w:val="20"/>
    </w:rPr>
  </w:style>
  <w:style w:type="paragraph" w:customStyle="1" w:styleId="111f4">
    <w:name w:val="Мой 111"/>
    <w:basedOn w:val="35"/>
    <w:rsid w:val="004303E6"/>
    <w:pPr>
      <w:numPr>
        <w:ilvl w:val="2"/>
      </w:numPr>
      <w:tabs>
        <w:tab w:val="left" w:pos="907"/>
      </w:tabs>
      <w:spacing w:before="280" w:after="280"/>
      <w:ind w:firstLine="851"/>
    </w:pPr>
    <w:rPr>
      <w:rFonts w:ascii="Times New Roman" w:eastAsia="TimesNewRomanPSMT" w:hAnsi="Times New Roman" w:cs="Times New Roman"/>
      <w:bCs w:val="0"/>
      <w:color w:val="auto"/>
      <w:szCs w:val="26"/>
    </w:rPr>
  </w:style>
  <w:style w:type="paragraph" w:customStyle="1" w:styleId="1111c">
    <w:name w:val="Мой 1111"/>
    <w:basedOn w:val="40"/>
    <w:link w:val="1111d"/>
    <w:rsid w:val="004303E6"/>
    <w:pPr>
      <w:spacing w:before="360" w:after="240"/>
      <w:ind w:left="862" w:right="-108" w:hanging="862"/>
    </w:pPr>
    <w:rPr>
      <w:rFonts w:eastAsia="Calibri"/>
      <w:szCs w:val="24"/>
      <w:lang w:eastAsia="ar-SA"/>
    </w:rPr>
  </w:style>
  <w:style w:type="character" w:customStyle="1" w:styleId="1111d">
    <w:name w:val="Мой 1111 Знак"/>
    <w:link w:val="1111c"/>
    <w:rsid w:val="004303E6"/>
    <w:rPr>
      <w:rFonts w:ascii="Times New Roman" w:eastAsia="Calibri" w:hAnsi="Times New Roman" w:cstheme="majorBidi"/>
      <w:b/>
      <w:bCs/>
      <w:sz w:val="24"/>
      <w:szCs w:val="24"/>
      <w:lang w:eastAsia="ar-SA"/>
    </w:rPr>
  </w:style>
  <w:style w:type="paragraph" w:customStyle="1" w:styleId="afffffffffffe">
    <w:name w:val="в таблицу"/>
    <w:basedOn w:val="af8"/>
    <w:link w:val="affffffffffff"/>
    <w:rsid w:val="004303E6"/>
    <w:rPr>
      <w:rFonts w:eastAsia="Times New Roman" w:cs="Times New Roman"/>
      <w:sz w:val="20"/>
      <w:szCs w:val="20"/>
      <w:lang w:eastAsia="ru-RU"/>
    </w:rPr>
  </w:style>
  <w:style w:type="character" w:customStyle="1" w:styleId="affffffffffff">
    <w:name w:val="в таблицу Знак"/>
    <w:link w:val="afffffffffffe"/>
    <w:rsid w:val="004303E6"/>
    <w:rPr>
      <w:rFonts w:ascii="Times New Roman" w:eastAsia="Times New Roman" w:hAnsi="Times New Roman" w:cs="Times New Roman"/>
      <w:sz w:val="20"/>
      <w:szCs w:val="20"/>
      <w:lang w:eastAsia="ru-RU"/>
    </w:rPr>
  </w:style>
  <w:style w:type="paragraph" w:customStyle="1" w:styleId="affffffffffff0">
    <w:name w:val="мой для рисунка"/>
    <w:basedOn w:val="af8"/>
    <w:link w:val="affffffffffff1"/>
    <w:rsid w:val="004303E6"/>
    <w:pPr>
      <w:spacing w:before="120" w:line="300" w:lineRule="auto"/>
      <w:ind w:left="-284"/>
    </w:pPr>
    <w:rPr>
      <w:rFonts w:eastAsia="Calibri" w:cs="Times New Roman"/>
      <w:b/>
      <w:noProof/>
      <w:szCs w:val="28"/>
      <w:lang w:eastAsia="ru-RU"/>
    </w:rPr>
  </w:style>
  <w:style w:type="character" w:customStyle="1" w:styleId="affffffffffff1">
    <w:name w:val="мой для рисунка Знак"/>
    <w:link w:val="affffffffffff0"/>
    <w:rsid w:val="004303E6"/>
    <w:rPr>
      <w:rFonts w:ascii="Times New Roman" w:eastAsia="Calibri" w:hAnsi="Times New Roman" w:cs="Times New Roman"/>
      <w:b/>
      <w:noProof/>
      <w:sz w:val="24"/>
      <w:szCs w:val="28"/>
      <w:lang w:eastAsia="ru-RU"/>
    </w:rPr>
  </w:style>
  <w:style w:type="character" w:customStyle="1" w:styleId="afffffffff8">
    <w:name w:val="таблица Знак"/>
    <w:link w:val="a8"/>
    <w:rsid w:val="004303E6"/>
    <w:rPr>
      <w:rFonts w:ascii="Times New Roman" w:eastAsia="Times New Roman" w:hAnsi="Times New Roman" w:cs="Arial"/>
      <w:b/>
      <w:sz w:val="24"/>
      <w:szCs w:val="20"/>
      <w:lang w:eastAsia="ru-RU"/>
    </w:rPr>
  </w:style>
  <w:style w:type="paragraph" w:customStyle="1" w:styleId="affffffffffff2">
    <w:name w:val="Мой Рисунок"/>
    <w:basedOn w:val="af8"/>
    <w:link w:val="affffffffffff3"/>
    <w:rsid w:val="004303E6"/>
    <w:pPr>
      <w:spacing w:line="360" w:lineRule="auto"/>
    </w:pPr>
    <w:rPr>
      <w:rFonts w:ascii="Arial" w:eastAsia="Times New Roman" w:hAnsi="Arial" w:cs="Arial"/>
      <w:szCs w:val="20"/>
      <w:lang w:eastAsia="ru-RU"/>
    </w:rPr>
  </w:style>
  <w:style w:type="character" w:customStyle="1" w:styleId="affffffffffff3">
    <w:name w:val="Мой Рисунок Знак"/>
    <w:link w:val="affffffffffff2"/>
    <w:locked/>
    <w:rsid w:val="004303E6"/>
    <w:rPr>
      <w:rFonts w:ascii="Arial" w:eastAsia="Times New Roman" w:hAnsi="Arial" w:cs="Arial"/>
      <w:sz w:val="24"/>
      <w:szCs w:val="20"/>
      <w:lang w:eastAsia="ru-RU"/>
    </w:rPr>
  </w:style>
  <w:style w:type="paragraph" w:customStyle="1" w:styleId="3ff3">
    <w:name w:val="Стиль №3"/>
    <w:basedOn w:val="af8"/>
    <w:link w:val="3ff4"/>
    <w:autoRedefine/>
    <w:rsid w:val="004303E6"/>
    <w:pPr>
      <w:spacing w:line="360" w:lineRule="auto"/>
      <w:ind w:firstLine="709"/>
    </w:pPr>
    <w:rPr>
      <w:rFonts w:ascii="Arial" w:eastAsiaTheme="majorEastAsia" w:hAnsi="Arial" w:cs="Arial"/>
      <w:szCs w:val="20"/>
      <w:lang w:eastAsia="ru-RU"/>
    </w:rPr>
  </w:style>
  <w:style w:type="character" w:customStyle="1" w:styleId="3ff4">
    <w:name w:val="Стиль №3 Знак"/>
    <w:basedOn w:val="af9"/>
    <w:link w:val="3ff3"/>
    <w:rsid w:val="004303E6"/>
    <w:rPr>
      <w:rFonts w:ascii="Arial" w:eastAsiaTheme="majorEastAsia" w:hAnsi="Arial" w:cs="Arial"/>
      <w:sz w:val="24"/>
      <w:szCs w:val="20"/>
      <w:lang w:eastAsia="ru-RU"/>
    </w:rPr>
  </w:style>
  <w:style w:type="paragraph" w:customStyle="1" w:styleId="7">
    <w:name w:val="Стиль №7"/>
    <w:basedOn w:val="3ff3"/>
    <w:link w:val="78"/>
    <w:rsid w:val="004303E6"/>
    <w:pPr>
      <w:numPr>
        <w:numId w:val="48"/>
      </w:numPr>
      <w:ind w:left="927" w:hanging="360"/>
    </w:pPr>
  </w:style>
  <w:style w:type="character" w:customStyle="1" w:styleId="78">
    <w:name w:val="Стиль №7 Знак"/>
    <w:basedOn w:val="3ff4"/>
    <w:link w:val="7"/>
    <w:rsid w:val="004303E6"/>
    <w:rPr>
      <w:rFonts w:ascii="Arial" w:eastAsiaTheme="majorEastAsia" w:hAnsi="Arial" w:cs="Arial"/>
      <w:sz w:val="24"/>
      <w:szCs w:val="20"/>
      <w:lang w:eastAsia="ru-RU"/>
    </w:rPr>
  </w:style>
  <w:style w:type="paragraph" w:customStyle="1" w:styleId="6a">
    <w:name w:val="Стиль №6"/>
    <w:basedOn w:val="af8"/>
    <w:link w:val="6b"/>
    <w:rsid w:val="004303E6"/>
    <w:rPr>
      <w:rFonts w:ascii="Arial" w:eastAsia="Times New Roman" w:hAnsi="Arial" w:cs="Times New Roman"/>
      <w:sz w:val="20"/>
      <w:szCs w:val="28"/>
      <w:lang w:eastAsia="ru-RU"/>
    </w:rPr>
  </w:style>
  <w:style w:type="character" w:customStyle="1" w:styleId="6b">
    <w:name w:val="Стиль №6 Знак"/>
    <w:basedOn w:val="af9"/>
    <w:link w:val="6a"/>
    <w:rsid w:val="004303E6"/>
    <w:rPr>
      <w:rFonts w:ascii="Arial" w:eastAsia="Times New Roman" w:hAnsi="Arial" w:cs="Times New Roman"/>
      <w:sz w:val="20"/>
      <w:szCs w:val="28"/>
      <w:lang w:eastAsia="ru-RU"/>
    </w:rPr>
  </w:style>
  <w:style w:type="paragraph" w:customStyle="1" w:styleId="5f1">
    <w:name w:val="Стиль №5"/>
    <w:basedOn w:val="af8"/>
    <w:link w:val="5f2"/>
    <w:rsid w:val="004303E6"/>
    <w:pPr>
      <w:spacing w:line="360" w:lineRule="auto"/>
    </w:pPr>
    <w:rPr>
      <w:rFonts w:eastAsia="Times New Roman" w:cs="Arial"/>
      <w:szCs w:val="20"/>
      <w:lang w:eastAsia="ru-RU"/>
    </w:rPr>
  </w:style>
  <w:style w:type="character" w:customStyle="1" w:styleId="5f2">
    <w:name w:val="Стиль №5 Знак"/>
    <w:basedOn w:val="af9"/>
    <w:link w:val="5f1"/>
    <w:rsid w:val="004303E6"/>
    <w:rPr>
      <w:rFonts w:ascii="Times New Roman" w:eastAsia="Times New Roman" w:hAnsi="Times New Roman" w:cs="Arial"/>
      <w:sz w:val="24"/>
      <w:szCs w:val="20"/>
      <w:lang w:eastAsia="ru-RU"/>
    </w:rPr>
  </w:style>
  <w:style w:type="paragraph" w:customStyle="1" w:styleId="4f0">
    <w:name w:val="Стиль №4"/>
    <w:basedOn w:val="aff4"/>
    <w:link w:val="4f1"/>
    <w:autoRedefine/>
    <w:rsid w:val="004303E6"/>
    <w:pPr>
      <w:spacing w:before="120" w:after="240" w:line="360" w:lineRule="auto"/>
    </w:pPr>
    <w:rPr>
      <w:rFonts w:ascii="Arial" w:eastAsia="Calibri" w:hAnsi="Arial"/>
      <w:bCs w:val="0"/>
      <w:szCs w:val="22"/>
    </w:rPr>
  </w:style>
  <w:style w:type="character" w:customStyle="1" w:styleId="4f1">
    <w:name w:val="Стиль №4 Знак"/>
    <w:basedOn w:val="af9"/>
    <w:link w:val="4f0"/>
    <w:rsid w:val="004303E6"/>
    <w:rPr>
      <w:rFonts w:ascii="Arial" w:eastAsia="Calibri" w:hAnsi="Arial" w:cs="Times New Roman"/>
      <w:b/>
      <w:bCs/>
      <w:sz w:val="24"/>
    </w:rPr>
  </w:style>
  <w:style w:type="paragraph" w:customStyle="1" w:styleId="8b">
    <w:name w:val="Стиль №8"/>
    <w:basedOn w:val="35"/>
    <w:next w:val="af8"/>
    <w:link w:val="8c"/>
    <w:rsid w:val="004303E6"/>
    <w:pPr>
      <w:spacing w:before="0" w:line="360" w:lineRule="auto"/>
      <w:jc w:val="left"/>
    </w:pPr>
    <w:rPr>
      <w:rFonts w:ascii="Times New Roman" w:hAnsi="Times New Roman" w:cs="Times New Roman"/>
      <w:bCs w:val="0"/>
      <w:color w:val="auto"/>
      <w:szCs w:val="24"/>
      <w:lang w:eastAsia="ru-RU"/>
    </w:rPr>
  </w:style>
  <w:style w:type="character" w:customStyle="1" w:styleId="8c">
    <w:name w:val="Стиль №8 Знак"/>
    <w:basedOn w:val="af9"/>
    <w:link w:val="8b"/>
    <w:rsid w:val="004303E6"/>
    <w:rPr>
      <w:rFonts w:ascii="Times New Roman" w:eastAsiaTheme="majorEastAsia" w:hAnsi="Times New Roman" w:cs="Times New Roman"/>
      <w:b/>
      <w:sz w:val="24"/>
      <w:szCs w:val="24"/>
      <w:lang w:eastAsia="ru-RU"/>
    </w:rPr>
  </w:style>
  <w:style w:type="paragraph" w:customStyle="1" w:styleId="12f1">
    <w:name w:val="Стиль №12"/>
    <w:basedOn w:val="af8"/>
    <w:link w:val="12f2"/>
    <w:rsid w:val="004303E6"/>
    <w:pPr>
      <w:tabs>
        <w:tab w:val="num" w:pos="720"/>
      </w:tabs>
      <w:spacing w:line="360" w:lineRule="auto"/>
      <w:ind w:left="720" w:firstLine="709"/>
    </w:pPr>
    <w:rPr>
      <w:rFonts w:eastAsia="Calibri" w:cs="Times New Roman"/>
      <w:i/>
      <w:lang w:eastAsia="ru-RU"/>
    </w:rPr>
  </w:style>
  <w:style w:type="character" w:customStyle="1" w:styleId="12f2">
    <w:name w:val="Стиль №12 Знак"/>
    <w:basedOn w:val="af9"/>
    <w:link w:val="12f1"/>
    <w:rsid w:val="004303E6"/>
    <w:rPr>
      <w:rFonts w:ascii="Times New Roman" w:eastAsia="Calibri" w:hAnsi="Times New Roman" w:cs="Times New Roman"/>
      <w:i/>
      <w:sz w:val="24"/>
      <w:lang w:eastAsia="ru-RU"/>
    </w:rPr>
  </w:style>
  <w:style w:type="paragraph" w:customStyle="1" w:styleId="11ff0">
    <w:name w:val="Стиль №11"/>
    <w:basedOn w:val="af8"/>
    <w:link w:val="11ff1"/>
    <w:rsid w:val="004303E6"/>
    <w:pPr>
      <w:tabs>
        <w:tab w:val="num" w:pos="720"/>
      </w:tabs>
      <w:spacing w:line="360" w:lineRule="auto"/>
      <w:ind w:left="1287" w:hanging="360"/>
    </w:pPr>
    <w:rPr>
      <w:rFonts w:eastAsia="Calibri" w:cs="Times New Roman"/>
      <w:lang w:eastAsia="ru-RU"/>
    </w:rPr>
  </w:style>
  <w:style w:type="character" w:customStyle="1" w:styleId="11ff1">
    <w:name w:val="Стиль №11 Знак"/>
    <w:basedOn w:val="af9"/>
    <w:link w:val="11ff0"/>
    <w:rsid w:val="004303E6"/>
    <w:rPr>
      <w:rFonts w:ascii="Times New Roman" w:eastAsia="Calibri" w:hAnsi="Times New Roman" w:cs="Times New Roman"/>
      <w:sz w:val="24"/>
      <w:lang w:eastAsia="ru-RU"/>
    </w:rPr>
  </w:style>
  <w:style w:type="paragraph" w:customStyle="1" w:styleId="105">
    <w:name w:val="Стиль №10"/>
    <w:basedOn w:val="3ff3"/>
    <w:link w:val="106"/>
    <w:rsid w:val="004303E6"/>
    <w:rPr>
      <w:i/>
    </w:rPr>
  </w:style>
  <w:style w:type="character" w:customStyle="1" w:styleId="106">
    <w:name w:val="Стиль №10 Знак"/>
    <w:basedOn w:val="af9"/>
    <w:link w:val="105"/>
    <w:rsid w:val="004303E6"/>
    <w:rPr>
      <w:rFonts w:ascii="Arial" w:eastAsiaTheme="majorEastAsia" w:hAnsi="Arial" w:cs="Arial"/>
      <w:i/>
      <w:sz w:val="24"/>
      <w:szCs w:val="20"/>
      <w:lang w:eastAsia="ru-RU"/>
    </w:rPr>
  </w:style>
  <w:style w:type="paragraph" w:customStyle="1" w:styleId="98">
    <w:name w:val="Стиль №9"/>
    <w:basedOn w:val="af8"/>
    <w:link w:val="99"/>
    <w:rsid w:val="004303E6"/>
    <w:pPr>
      <w:tabs>
        <w:tab w:val="num" w:pos="720"/>
      </w:tabs>
      <w:spacing w:line="360" w:lineRule="auto"/>
      <w:ind w:left="1287" w:hanging="360"/>
    </w:pPr>
    <w:rPr>
      <w:rFonts w:eastAsia="Calibri" w:cs="Times New Roman"/>
      <w:lang w:eastAsia="ru-RU"/>
    </w:rPr>
  </w:style>
  <w:style w:type="character" w:customStyle="1" w:styleId="99">
    <w:name w:val="Стиль №9 Знак"/>
    <w:basedOn w:val="af9"/>
    <w:link w:val="98"/>
    <w:rsid w:val="004303E6"/>
    <w:rPr>
      <w:rFonts w:ascii="Times New Roman" w:eastAsia="Calibri" w:hAnsi="Times New Roman" w:cs="Times New Roman"/>
      <w:sz w:val="24"/>
      <w:lang w:eastAsia="ru-RU"/>
    </w:rPr>
  </w:style>
  <w:style w:type="paragraph" w:customStyle="1" w:styleId="affffffffffff4">
    <w:name w:val="МОЯ ТАБЛИЦА"/>
    <w:basedOn w:val="af8"/>
    <w:link w:val="affffffffffff5"/>
    <w:rsid w:val="004303E6"/>
    <w:pPr>
      <w:spacing w:line="360" w:lineRule="auto"/>
    </w:pPr>
    <w:rPr>
      <w:rFonts w:ascii="Arial" w:eastAsia="Times New Roman" w:hAnsi="Arial" w:cs="Times New Roman"/>
      <w:bCs/>
      <w:szCs w:val="28"/>
      <w:lang w:eastAsia="ru-RU"/>
    </w:rPr>
  </w:style>
  <w:style w:type="character" w:customStyle="1" w:styleId="affffffffffff5">
    <w:name w:val="МОЯ ТАБЛИЦА Знак"/>
    <w:basedOn w:val="af9"/>
    <w:link w:val="affffffffffff4"/>
    <w:rsid w:val="004303E6"/>
    <w:rPr>
      <w:rFonts w:ascii="Arial" w:eastAsia="Times New Roman" w:hAnsi="Arial" w:cs="Times New Roman"/>
      <w:bCs/>
      <w:sz w:val="24"/>
      <w:szCs w:val="28"/>
      <w:lang w:eastAsia="ru-RU"/>
    </w:rPr>
  </w:style>
  <w:style w:type="paragraph" w:customStyle="1" w:styleId="affffffffffff6">
    <w:name w:val="таблица новая"/>
    <w:basedOn w:val="af8"/>
    <w:link w:val="affffffffffff7"/>
    <w:rsid w:val="004303E6"/>
    <w:pPr>
      <w:ind w:left="-57" w:right="-57"/>
    </w:pPr>
    <w:rPr>
      <w:rFonts w:ascii="Arial" w:eastAsia="Times New Roman" w:hAnsi="Arial" w:cs="Times New Roman"/>
      <w:sz w:val="20"/>
      <w:szCs w:val="28"/>
      <w:lang w:eastAsia="ru-RU"/>
    </w:rPr>
  </w:style>
  <w:style w:type="character" w:customStyle="1" w:styleId="affffffffffff7">
    <w:name w:val="таблица новая Знак"/>
    <w:basedOn w:val="af9"/>
    <w:link w:val="affffffffffff6"/>
    <w:rsid w:val="004303E6"/>
    <w:rPr>
      <w:rFonts w:ascii="Arial" w:eastAsia="Times New Roman" w:hAnsi="Arial" w:cs="Times New Roman"/>
      <w:sz w:val="20"/>
      <w:szCs w:val="28"/>
      <w:lang w:eastAsia="ru-RU"/>
    </w:rPr>
  </w:style>
  <w:style w:type="paragraph" w:customStyle="1" w:styleId="affffffffffff8">
    <w:name w:val="текст"/>
    <w:basedOn w:val="af8"/>
    <w:link w:val="affffffffffff9"/>
    <w:rsid w:val="004303E6"/>
    <w:pPr>
      <w:spacing w:line="360" w:lineRule="auto"/>
      <w:ind w:left="102" w:right="50" w:firstLine="851"/>
    </w:pPr>
    <w:rPr>
      <w:rFonts w:ascii="Arial" w:eastAsia="Times New Roman" w:hAnsi="Arial" w:cs="Arial"/>
      <w:bCs/>
      <w:szCs w:val="24"/>
      <w:lang w:eastAsia="ru-RU"/>
    </w:rPr>
  </w:style>
  <w:style w:type="character" w:customStyle="1" w:styleId="affffffffffff9">
    <w:name w:val="текст Знак"/>
    <w:basedOn w:val="af9"/>
    <w:link w:val="affffffffffff8"/>
    <w:rsid w:val="004303E6"/>
    <w:rPr>
      <w:rFonts w:ascii="Arial" w:eastAsia="Times New Roman" w:hAnsi="Arial" w:cs="Arial"/>
      <w:bCs/>
      <w:sz w:val="24"/>
      <w:szCs w:val="24"/>
      <w:lang w:eastAsia="ru-RU"/>
    </w:rPr>
  </w:style>
  <w:style w:type="character" w:customStyle="1" w:styleId="FontStyle47">
    <w:name w:val="Font Style47"/>
    <w:basedOn w:val="af9"/>
    <w:rsid w:val="004303E6"/>
    <w:rPr>
      <w:rFonts w:ascii="Times New Roman" w:hAnsi="Times New Roman" w:cs="Times New Roman"/>
      <w:sz w:val="26"/>
      <w:szCs w:val="26"/>
    </w:rPr>
  </w:style>
  <w:style w:type="paragraph" w:customStyle="1" w:styleId="xl63492">
    <w:name w:val="xl63492"/>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3">
    <w:name w:val="xl63493"/>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4">
    <w:name w:val="xl63494"/>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5">
    <w:name w:val="xl63495"/>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6">
    <w:name w:val="xl63496"/>
    <w:basedOn w:val="af8"/>
    <w:rsid w:val="004303E6"/>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7">
    <w:name w:val="xl63497"/>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8">
    <w:name w:val="xl63498"/>
    <w:basedOn w:val="af8"/>
    <w:rsid w:val="004303E6"/>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9">
    <w:name w:val="xl63499"/>
    <w:basedOn w:val="af8"/>
    <w:rsid w:val="004303E6"/>
    <w:pPr>
      <w:pBdr>
        <w:top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0">
    <w:name w:val="xl63500"/>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1">
    <w:name w:val="xl63501"/>
    <w:basedOn w:val="af8"/>
    <w:rsid w:val="004303E6"/>
    <w:pPr>
      <w:pBdr>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2">
    <w:name w:val="xl63502"/>
    <w:basedOn w:val="af8"/>
    <w:rsid w:val="004303E6"/>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3">
    <w:name w:val="xl63503"/>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4">
    <w:name w:val="xl63504"/>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5">
    <w:name w:val="xl63505"/>
    <w:basedOn w:val="af8"/>
    <w:rsid w:val="004303E6"/>
    <w:pPr>
      <w:pBdr>
        <w:bottom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6">
    <w:name w:val="xl63506"/>
    <w:basedOn w:val="af8"/>
    <w:rsid w:val="004303E6"/>
    <w:pPr>
      <w:pBdr>
        <w:lef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7">
    <w:name w:val="xl63507"/>
    <w:basedOn w:val="af8"/>
    <w:rsid w:val="004303E6"/>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8">
    <w:name w:val="xl6350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9">
    <w:name w:val="xl63509"/>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0">
    <w:name w:val="xl63510"/>
    <w:basedOn w:val="af8"/>
    <w:rsid w:val="004303E6"/>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1">
    <w:name w:val="xl63511"/>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2">
    <w:name w:val="xl63512"/>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3">
    <w:name w:val="xl63513"/>
    <w:basedOn w:val="af8"/>
    <w:rsid w:val="004303E6"/>
    <w:pPr>
      <w:pBdr>
        <w:top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4">
    <w:name w:val="xl63514"/>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5">
    <w:name w:val="xl63515"/>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6">
    <w:name w:val="xl63516"/>
    <w:basedOn w:val="af8"/>
    <w:rsid w:val="004303E6"/>
    <w:pPr>
      <w:pBdr>
        <w:top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7">
    <w:name w:val="xl63517"/>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8">
    <w:name w:val="xl63518"/>
    <w:basedOn w:val="af8"/>
    <w:rsid w:val="004303E6"/>
    <w:pPr>
      <w:pBdr>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9">
    <w:name w:val="xl63519"/>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0">
    <w:name w:val="xl63520"/>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1">
    <w:name w:val="xl63521"/>
    <w:basedOn w:val="af8"/>
    <w:rsid w:val="004303E6"/>
    <w:pPr>
      <w:pBdr>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2">
    <w:name w:val="xl63522"/>
    <w:basedOn w:val="af8"/>
    <w:rsid w:val="004303E6"/>
    <w:pP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3">
    <w:name w:val="xl635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character" w:customStyle="1" w:styleId="-113">
    <w:name w:val="Текст-1 Знак1"/>
    <w:rsid w:val="004303E6"/>
    <w:rPr>
      <w:sz w:val="26"/>
      <w:lang w:val="ru-RU" w:eastAsia="ru-RU" w:bidi="ar-SA"/>
    </w:rPr>
  </w:style>
  <w:style w:type="paragraph" w:customStyle="1" w:styleId="12f3">
    <w:name w:val="ТАБ 12 Текст"/>
    <w:basedOn w:val="af8"/>
    <w:next w:val="-15"/>
    <w:rsid w:val="004303E6"/>
    <w:pPr>
      <w:widowControl w:val="0"/>
      <w:suppressAutoHyphens/>
    </w:pPr>
    <w:rPr>
      <w:rFonts w:eastAsia="Times New Roman" w:cs="Times New Roman"/>
      <w:szCs w:val="26"/>
    </w:rPr>
  </w:style>
  <w:style w:type="paragraph" w:customStyle="1" w:styleId="a5">
    <w:name w:val="ТАБЛ."/>
    <w:basedOn w:val="-15"/>
    <w:next w:val="-15"/>
    <w:link w:val="affffffffffffa"/>
    <w:rsid w:val="004303E6"/>
    <w:pPr>
      <w:keepNext w:val="0"/>
      <w:keepLines w:val="0"/>
      <w:numPr>
        <w:numId w:val="50"/>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a">
    <w:name w:val="ТАБЛ. Знак"/>
    <w:link w:val="a5"/>
    <w:rsid w:val="004303E6"/>
    <w:rPr>
      <w:rFonts w:ascii="Times New Roman" w:eastAsia="Calibri" w:hAnsi="Times New Roman" w:cs="Times New Roman"/>
      <w:b/>
      <w:sz w:val="24"/>
      <w:szCs w:val="24"/>
    </w:rPr>
  </w:style>
  <w:style w:type="character" w:customStyle="1" w:styleId="affffffffffd">
    <w:name w:val="ТАБЛ Знак"/>
    <w:link w:val="af1"/>
    <w:rsid w:val="004303E6"/>
    <w:rPr>
      <w:rFonts w:ascii="Times New Roman" w:eastAsia="Calibri" w:hAnsi="Times New Roman" w:cs="Times New Roman"/>
      <w:b/>
      <w:szCs w:val="24"/>
    </w:rPr>
  </w:style>
  <w:style w:type="paragraph" w:customStyle="1" w:styleId="107">
    <w:name w:val="ТАБ 10 Текст"/>
    <w:basedOn w:val="12f3"/>
    <w:rsid w:val="004303E6"/>
    <w:rPr>
      <w:sz w:val="20"/>
    </w:rPr>
  </w:style>
  <w:style w:type="paragraph" w:customStyle="1" w:styleId="-0">
    <w:name w:val="Рис-Т"/>
    <w:basedOn w:val="-15"/>
    <w:rsid w:val="004303E6"/>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b">
    <w:name w:val="Текст Табл"/>
    <w:basedOn w:val="af8"/>
    <w:link w:val="affffffffffffc"/>
    <w:rsid w:val="004303E6"/>
    <w:pPr>
      <w:keepNext/>
      <w:keepLines/>
      <w:suppressAutoHyphens/>
      <w:autoSpaceDE w:val="0"/>
      <w:autoSpaceDN w:val="0"/>
      <w:adjustRightInd w:val="0"/>
    </w:pPr>
    <w:rPr>
      <w:rFonts w:eastAsia="Times New Roman" w:cs="Times New Roman"/>
      <w:color w:val="000000"/>
      <w:sz w:val="20"/>
      <w:szCs w:val="24"/>
    </w:rPr>
  </w:style>
  <w:style w:type="character" w:customStyle="1" w:styleId="affffffffffffc">
    <w:name w:val="Текст Табл Знак"/>
    <w:link w:val="affffffffffffb"/>
    <w:rsid w:val="004303E6"/>
    <w:rPr>
      <w:rFonts w:ascii="Times New Roman" w:eastAsia="Times New Roman" w:hAnsi="Times New Roman" w:cs="Times New Roman"/>
      <w:color w:val="000000"/>
      <w:sz w:val="20"/>
      <w:szCs w:val="24"/>
    </w:rPr>
  </w:style>
  <w:style w:type="paragraph" w:customStyle="1" w:styleId="-4">
    <w:name w:val="Текст Табл-"/>
    <w:basedOn w:val="affffffffffffb"/>
    <w:link w:val="-5"/>
    <w:rsid w:val="004303E6"/>
    <w:pPr>
      <w:ind w:left="-113" w:right="-113"/>
    </w:pPr>
  </w:style>
  <w:style w:type="character" w:customStyle="1" w:styleId="-5">
    <w:name w:val="Текст Табл- Знак"/>
    <w:link w:val="-4"/>
    <w:rsid w:val="004303E6"/>
    <w:rPr>
      <w:rFonts w:ascii="Times New Roman" w:eastAsia="Times New Roman" w:hAnsi="Times New Roman" w:cs="Times New Roman"/>
      <w:color w:val="000000"/>
      <w:sz w:val="20"/>
      <w:szCs w:val="24"/>
    </w:rPr>
  </w:style>
  <w:style w:type="paragraph" w:customStyle="1" w:styleId="affffffffffffd">
    <w:name w:val="Приложение"/>
    <w:basedOn w:val="af8"/>
    <w:link w:val="affffffffffffe"/>
    <w:rsid w:val="004303E6"/>
    <w:rPr>
      <w:rFonts w:eastAsia="Times New Roman" w:cs="Times New Roman"/>
      <w:b/>
      <w:caps/>
      <w:szCs w:val="24"/>
    </w:rPr>
  </w:style>
  <w:style w:type="character" w:customStyle="1" w:styleId="affffffffffffe">
    <w:name w:val="Приложение Знак"/>
    <w:link w:val="affffffffffffd"/>
    <w:rsid w:val="004303E6"/>
    <w:rPr>
      <w:rFonts w:ascii="Times New Roman" w:eastAsia="Times New Roman" w:hAnsi="Times New Roman" w:cs="Times New Roman"/>
      <w:b/>
      <w:caps/>
      <w:sz w:val="24"/>
      <w:szCs w:val="24"/>
    </w:rPr>
  </w:style>
  <w:style w:type="paragraph" w:customStyle="1" w:styleId="1ffff2">
    <w:name w:val="Подрисуночная надпись Знак Знак1"/>
    <w:basedOn w:val="af8"/>
    <w:link w:val="1ffff3"/>
    <w:autoRedefine/>
    <w:rsid w:val="004303E6"/>
    <w:pPr>
      <w:keepNext/>
      <w:tabs>
        <w:tab w:val="num" w:pos="-3"/>
        <w:tab w:val="left" w:pos="851"/>
      </w:tabs>
      <w:suppressAutoHyphens/>
      <w:ind w:left="630" w:hanging="630"/>
    </w:pPr>
    <w:rPr>
      <w:rFonts w:eastAsia="Calibri" w:cs="Times New Roman"/>
      <w:b/>
      <w:bCs/>
      <w:szCs w:val="24"/>
    </w:rPr>
  </w:style>
  <w:style w:type="character" w:customStyle="1" w:styleId="1ffff3">
    <w:name w:val="Подрисуночная надпись Знак Знак1 Знак"/>
    <w:link w:val="1ffff2"/>
    <w:rsid w:val="004303E6"/>
    <w:rPr>
      <w:rFonts w:ascii="Times New Roman" w:eastAsia="Calibri" w:hAnsi="Times New Roman" w:cs="Times New Roman"/>
      <w:b/>
      <w:bCs/>
      <w:sz w:val="24"/>
      <w:szCs w:val="24"/>
    </w:rPr>
  </w:style>
  <w:style w:type="paragraph" w:customStyle="1" w:styleId="-1">
    <w:name w:val="Список-1"/>
    <w:basedOn w:val="affffffffff4"/>
    <w:link w:val="-1d"/>
    <w:rsid w:val="004303E6"/>
    <w:pPr>
      <w:keepNext w:val="0"/>
      <w:keepLines w:val="0"/>
      <w:widowControl w:val="0"/>
      <w:numPr>
        <w:numId w:val="49"/>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4303E6"/>
    <w:rPr>
      <w:rFonts w:ascii="Times New Roman" w:eastAsia="Times New Roman" w:hAnsi="Times New Roman" w:cs="Times New Roman"/>
      <w:sz w:val="24"/>
      <w:szCs w:val="20"/>
    </w:rPr>
  </w:style>
  <w:style w:type="paragraph" w:customStyle="1" w:styleId="-2">
    <w:name w:val="Список-2"/>
    <w:basedOn w:val="-1"/>
    <w:link w:val="-25"/>
    <w:rsid w:val="004303E6"/>
    <w:pPr>
      <w:numPr>
        <w:numId w:val="51"/>
      </w:numPr>
      <w:tabs>
        <w:tab w:val="num" w:pos="1134"/>
        <w:tab w:val="num" w:pos="1440"/>
      </w:tabs>
    </w:pPr>
  </w:style>
  <w:style w:type="character" w:customStyle="1" w:styleId="-25">
    <w:name w:val="Список-2 Знак"/>
    <w:link w:val="-2"/>
    <w:rsid w:val="004303E6"/>
    <w:rPr>
      <w:rFonts w:ascii="Times New Roman" w:eastAsia="Times New Roman" w:hAnsi="Times New Roman" w:cs="Times New Roman"/>
      <w:sz w:val="24"/>
      <w:szCs w:val="20"/>
    </w:rPr>
  </w:style>
  <w:style w:type="character" w:customStyle="1" w:styleId="ConsPlusCell0">
    <w:name w:val="ConsPlusCell Знак"/>
    <w:link w:val="ConsPlusCell"/>
    <w:rsid w:val="004303E6"/>
    <w:rPr>
      <w:rFonts w:ascii="Arial" w:eastAsia="Times New Roman" w:hAnsi="Arial" w:cs="Arial"/>
      <w:sz w:val="20"/>
      <w:szCs w:val="20"/>
      <w:lang w:eastAsia="ru-RU"/>
    </w:rPr>
  </w:style>
  <w:style w:type="paragraph" w:customStyle="1" w:styleId="-40">
    <w:name w:val="Заголовок-4"/>
    <w:basedOn w:val="35"/>
    <w:link w:val="-41"/>
    <w:rsid w:val="004303E6"/>
    <w:pPr>
      <w:keepLines w:val="0"/>
      <w:tabs>
        <w:tab w:val="num" w:pos="864"/>
      </w:tabs>
      <w:spacing w:before="0" w:after="120" w:line="360" w:lineRule="auto"/>
      <w:ind w:left="864" w:right="-108" w:hanging="864"/>
      <w:jc w:val="left"/>
    </w:pPr>
    <w:rPr>
      <w:rFonts w:ascii="Times New Roman" w:eastAsia="TimesNewRomanPSMT" w:hAnsi="Times New Roman" w:cs="Times New Roman"/>
      <w:bCs w:val="0"/>
      <w:i/>
      <w:color w:val="auto"/>
      <w:sz w:val="26"/>
      <w:szCs w:val="26"/>
    </w:rPr>
  </w:style>
  <w:style w:type="character" w:customStyle="1" w:styleId="-41">
    <w:name w:val="Заголовок-4 Знак"/>
    <w:link w:val="-40"/>
    <w:rsid w:val="004303E6"/>
    <w:rPr>
      <w:rFonts w:ascii="Times New Roman" w:eastAsia="TimesNewRomanPSMT" w:hAnsi="Times New Roman" w:cs="Times New Roman"/>
      <w:b/>
      <w:i/>
      <w:sz w:val="26"/>
      <w:szCs w:val="26"/>
    </w:rPr>
  </w:style>
  <w:style w:type="character" w:customStyle="1" w:styleId="afffffffffffff">
    <w:name w:val="Рисунок Знак"/>
    <w:link w:val="afffffffffffff0"/>
    <w:locked/>
    <w:rsid w:val="004303E6"/>
    <w:rPr>
      <w:b/>
      <w:bCs/>
      <w:i/>
      <w:sz w:val="24"/>
    </w:rPr>
  </w:style>
  <w:style w:type="paragraph" w:customStyle="1" w:styleId="afffffffffffff0">
    <w:name w:val="Рисунок"/>
    <w:basedOn w:val="afffa"/>
    <w:link w:val="afffffffffffff"/>
    <w:rsid w:val="004303E6"/>
    <w:rPr>
      <w:b/>
      <w:bCs/>
      <w:i/>
    </w:rPr>
  </w:style>
  <w:style w:type="paragraph" w:customStyle="1" w:styleId="afffffffffffff1">
    <w:name w:val="Рисунок Знак Знак"/>
    <w:basedOn w:val="afffa"/>
    <w:link w:val="afffffffffffff2"/>
    <w:rsid w:val="004303E6"/>
    <w:rPr>
      <w:rFonts w:eastAsia="Times New Roman" w:cs="Times New Roman"/>
      <w:b/>
      <w:bCs/>
      <w:i/>
      <w:szCs w:val="24"/>
    </w:rPr>
  </w:style>
  <w:style w:type="character" w:customStyle="1" w:styleId="afffffffffffff2">
    <w:name w:val="Рисунок Знак Знак Знак"/>
    <w:link w:val="afffffffffffff1"/>
    <w:rsid w:val="004303E6"/>
    <w:rPr>
      <w:rFonts w:ascii="Times New Roman" w:eastAsia="Times New Roman" w:hAnsi="Times New Roman" w:cs="Times New Roman"/>
      <w:b/>
      <w:bCs/>
      <w:i/>
      <w:sz w:val="24"/>
      <w:szCs w:val="24"/>
    </w:rPr>
  </w:style>
  <w:style w:type="paragraph" w:customStyle="1" w:styleId="afffffffffffff3">
    <w:name w:val="абзац"/>
    <w:basedOn w:val="af8"/>
    <w:link w:val="1ffff4"/>
    <w:rsid w:val="004303E6"/>
    <w:pPr>
      <w:spacing w:line="360" w:lineRule="auto"/>
      <w:ind w:firstLine="851"/>
    </w:pPr>
    <w:rPr>
      <w:rFonts w:eastAsia="Times New Roman" w:cs="Times New Roman"/>
      <w:szCs w:val="20"/>
    </w:rPr>
  </w:style>
  <w:style w:type="character" w:customStyle="1" w:styleId="1ffff4">
    <w:name w:val="абзац Знак1"/>
    <w:link w:val="afffffffffffff3"/>
    <w:rsid w:val="004303E6"/>
    <w:rPr>
      <w:rFonts w:ascii="Times New Roman" w:eastAsia="Times New Roman" w:hAnsi="Times New Roman" w:cs="Times New Roman"/>
      <w:sz w:val="24"/>
      <w:szCs w:val="20"/>
    </w:rPr>
  </w:style>
  <w:style w:type="paragraph" w:customStyle="1" w:styleId="afffffffffffff4">
    <w:name w:val="в табл"/>
    <w:basedOn w:val="af8"/>
    <w:next w:val="afffffffffffff3"/>
    <w:link w:val="afffffffffffff5"/>
    <w:rsid w:val="004303E6"/>
    <w:pPr>
      <w:keepNext/>
      <w:jc w:val="left"/>
    </w:pPr>
    <w:rPr>
      <w:rFonts w:eastAsia="Times New Roman" w:cs="Times New Roman"/>
      <w:szCs w:val="20"/>
    </w:rPr>
  </w:style>
  <w:style w:type="character" w:customStyle="1" w:styleId="afffffffffffff5">
    <w:name w:val="в табл Знак"/>
    <w:link w:val="afffffffffffff4"/>
    <w:rsid w:val="004303E6"/>
    <w:rPr>
      <w:rFonts w:ascii="Times New Roman" w:eastAsia="Times New Roman" w:hAnsi="Times New Roman" w:cs="Times New Roman"/>
      <w:sz w:val="24"/>
      <w:szCs w:val="20"/>
    </w:rPr>
  </w:style>
  <w:style w:type="paragraph" w:customStyle="1" w:styleId="afffffffffffff6">
    <w:name w:val="Жирный текст"/>
    <w:basedOn w:val="affffffffffb"/>
    <w:link w:val="afffffffffffff7"/>
    <w:rsid w:val="004303E6"/>
    <w:rPr>
      <w:b/>
    </w:rPr>
  </w:style>
  <w:style w:type="character" w:customStyle="1" w:styleId="afffffffffffff7">
    <w:name w:val="Жирный текст Знак"/>
    <w:link w:val="afffffffffffff6"/>
    <w:rsid w:val="004303E6"/>
    <w:rPr>
      <w:rFonts w:ascii="Times New Roman" w:eastAsia="Calibri" w:hAnsi="Times New Roman" w:cs="Times New Roman"/>
      <w:b/>
      <w:sz w:val="24"/>
      <w:szCs w:val="24"/>
    </w:rPr>
  </w:style>
  <w:style w:type="character" w:customStyle="1" w:styleId="FontStyle624">
    <w:name w:val="Font Style624"/>
    <w:uiPriority w:val="99"/>
    <w:rsid w:val="004303E6"/>
    <w:rPr>
      <w:rFonts w:ascii="Times New Roman" w:hAnsi="Times New Roman" w:cs="Times New Roman"/>
      <w:sz w:val="26"/>
      <w:szCs w:val="26"/>
    </w:rPr>
  </w:style>
  <w:style w:type="character" w:customStyle="1" w:styleId="FontStyle621">
    <w:name w:val="Font Style621"/>
    <w:uiPriority w:val="99"/>
    <w:rsid w:val="004303E6"/>
    <w:rPr>
      <w:rFonts w:ascii="Times New Roman" w:hAnsi="Times New Roman" w:cs="Times New Roman"/>
      <w:sz w:val="22"/>
      <w:szCs w:val="22"/>
    </w:rPr>
  </w:style>
  <w:style w:type="paragraph" w:customStyle="1" w:styleId="afffffffffffff8">
    <w:name w:val="Заг. без №"/>
    <w:basedOn w:val="affffffffffb"/>
    <w:next w:val="affffffffffb"/>
    <w:link w:val="afffffffffffff9"/>
    <w:rsid w:val="004303E6"/>
    <w:pPr>
      <w:ind w:firstLine="0"/>
      <w:jc w:val="left"/>
    </w:pPr>
    <w:rPr>
      <w:b/>
      <w:i/>
    </w:rPr>
  </w:style>
  <w:style w:type="character" w:customStyle="1" w:styleId="afffffffffffff9">
    <w:name w:val="Заг. без № Знак"/>
    <w:link w:val="afffffffffffff8"/>
    <w:rsid w:val="004303E6"/>
    <w:rPr>
      <w:rFonts w:ascii="Times New Roman" w:eastAsia="Calibri" w:hAnsi="Times New Roman" w:cs="Times New Roman"/>
      <w:b/>
      <w:i/>
      <w:sz w:val="24"/>
      <w:szCs w:val="24"/>
    </w:rPr>
  </w:style>
  <w:style w:type="paragraph" w:customStyle="1" w:styleId="a2">
    <w:name w:val="Нумерация М"/>
    <w:basedOn w:val="afffffffffffff8"/>
    <w:link w:val="afffffffffffffa"/>
    <w:rsid w:val="004303E6"/>
    <w:pPr>
      <w:numPr>
        <w:numId w:val="52"/>
      </w:numPr>
    </w:pPr>
  </w:style>
  <w:style w:type="character" w:customStyle="1" w:styleId="afffffffffffffa">
    <w:name w:val="Нумерация М Знак"/>
    <w:link w:val="a2"/>
    <w:rsid w:val="004303E6"/>
    <w:rPr>
      <w:rFonts w:ascii="Times New Roman" w:eastAsia="Calibri" w:hAnsi="Times New Roman" w:cs="Times New Roman"/>
      <w:b/>
      <w:i/>
      <w:sz w:val="24"/>
      <w:szCs w:val="24"/>
    </w:rPr>
  </w:style>
  <w:style w:type="character" w:customStyle="1" w:styleId="FontStyle644">
    <w:name w:val="Font Style644"/>
    <w:uiPriority w:val="99"/>
    <w:rsid w:val="004303E6"/>
    <w:rPr>
      <w:rFonts w:ascii="Times New Roman" w:hAnsi="Times New Roman" w:cs="Times New Roman"/>
      <w:sz w:val="26"/>
      <w:szCs w:val="26"/>
    </w:rPr>
  </w:style>
  <w:style w:type="character" w:customStyle="1" w:styleId="FontStyle638">
    <w:name w:val="Font Style638"/>
    <w:uiPriority w:val="99"/>
    <w:rsid w:val="004303E6"/>
    <w:rPr>
      <w:rFonts w:ascii="Times New Roman" w:hAnsi="Times New Roman" w:cs="Times New Roman"/>
      <w:sz w:val="18"/>
      <w:szCs w:val="18"/>
    </w:rPr>
  </w:style>
  <w:style w:type="character" w:customStyle="1" w:styleId="FontStyle640">
    <w:name w:val="Font Style640"/>
    <w:uiPriority w:val="99"/>
    <w:rsid w:val="004303E6"/>
    <w:rPr>
      <w:rFonts w:ascii="Times New Roman" w:hAnsi="Times New Roman" w:cs="Times New Roman"/>
      <w:sz w:val="22"/>
      <w:szCs w:val="22"/>
    </w:rPr>
  </w:style>
  <w:style w:type="paragraph" w:customStyle="1" w:styleId="4f2">
    <w:name w:val="Стиль4"/>
    <w:basedOn w:val="ConsPlusCell"/>
    <w:link w:val="4f3"/>
    <w:rsid w:val="004303E6"/>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4303E6"/>
    <w:rPr>
      <w:rFonts w:ascii="Times New Roman" w:eastAsia="Calibri" w:hAnsi="Times New Roman" w:cs="Times New Roman"/>
      <w:kern w:val="1"/>
      <w:sz w:val="24"/>
      <w:szCs w:val="24"/>
      <w:lang w:eastAsia="ar-SA"/>
    </w:rPr>
  </w:style>
  <w:style w:type="paragraph" w:customStyle="1" w:styleId="100">
    <w:name w:val="Список 10"/>
    <w:basedOn w:val="-15"/>
    <w:link w:val="108"/>
    <w:rsid w:val="004303E6"/>
    <w:pPr>
      <w:keepNext w:val="0"/>
      <w:keepLines w:val="0"/>
      <w:numPr>
        <w:numId w:val="53"/>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4303E6"/>
    <w:rPr>
      <w:rFonts w:ascii="Times New Roman" w:eastAsia="Calibri" w:hAnsi="Times New Roman" w:cs="Times New Roman"/>
      <w:sz w:val="24"/>
      <w:szCs w:val="24"/>
    </w:rPr>
  </w:style>
  <w:style w:type="paragraph" w:customStyle="1" w:styleId="12-">
    <w:name w:val="ТАБ 12-Заг."/>
    <w:basedOn w:val="12f3"/>
    <w:rsid w:val="004303E6"/>
    <w:pPr>
      <w:suppressAutoHyphens w:val="0"/>
    </w:pPr>
    <w:rPr>
      <w:b/>
    </w:rPr>
  </w:style>
  <w:style w:type="paragraph" w:customStyle="1" w:styleId="10-">
    <w:name w:val="ТАБ 10-Заг."/>
    <w:basedOn w:val="12-"/>
    <w:rsid w:val="004303E6"/>
    <w:rPr>
      <w:sz w:val="20"/>
    </w:rPr>
  </w:style>
  <w:style w:type="character" w:customStyle="1" w:styleId="FontStyle505">
    <w:name w:val="Font Style505"/>
    <w:uiPriority w:val="99"/>
    <w:rsid w:val="004303E6"/>
    <w:rPr>
      <w:rFonts w:ascii="Times New Roman" w:hAnsi="Times New Roman" w:cs="Times New Roman"/>
      <w:sz w:val="26"/>
      <w:szCs w:val="26"/>
    </w:rPr>
  </w:style>
  <w:style w:type="character" w:customStyle="1" w:styleId="FontStyle515">
    <w:name w:val="Font Style515"/>
    <w:uiPriority w:val="99"/>
    <w:rsid w:val="004303E6"/>
    <w:rPr>
      <w:rFonts w:ascii="Times New Roman" w:hAnsi="Times New Roman" w:cs="Times New Roman"/>
      <w:sz w:val="26"/>
      <w:szCs w:val="26"/>
    </w:rPr>
  </w:style>
  <w:style w:type="character" w:customStyle="1" w:styleId="afffffffffffffb">
    <w:name w:val="номер страницы"/>
    <w:rsid w:val="004303E6"/>
  </w:style>
  <w:style w:type="paragraph" w:customStyle="1" w:styleId="3ff5">
    <w:name w:val="çàãîëîâîê 3"/>
    <w:basedOn w:val="af8"/>
    <w:next w:val="af8"/>
    <w:rsid w:val="004303E6"/>
    <w:pPr>
      <w:keepNext/>
      <w:widowControl w:val="0"/>
      <w:autoSpaceDE w:val="0"/>
      <w:autoSpaceDN w:val="0"/>
      <w:adjustRightInd w:val="0"/>
      <w:ind w:right="-108"/>
    </w:pPr>
    <w:rPr>
      <w:rFonts w:eastAsia="Times New Roman" w:cs="Times New Roman"/>
      <w:b/>
      <w:bCs/>
      <w:sz w:val="28"/>
      <w:szCs w:val="28"/>
    </w:rPr>
  </w:style>
  <w:style w:type="paragraph" w:customStyle="1" w:styleId="1ffff5">
    <w:name w:val="Стиль Оглавление 1 + По левому краю"/>
    <w:basedOn w:val="1f2"/>
    <w:rsid w:val="004303E6"/>
    <w:pPr>
      <w:tabs>
        <w:tab w:val="clear" w:pos="567"/>
        <w:tab w:val="right" w:pos="284"/>
        <w:tab w:val="right" w:leader="dot" w:pos="851"/>
        <w:tab w:val="left" w:leader="dot" w:pos="9214"/>
        <w:tab w:val="right" w:leader="dot" w:pos="9921"/>
      </w:tabs>
      <w:spacing w:after="0"/>
      <w:ind w:rightChars="235" w:right="-1"/>
      <w:contextualSpacing/>
    </w:pPr>
    <w:rPr>
      <w:rFonts w:eastAsia="Times New Roman" w:cs="Times New Roman"/>
      <w:b/>
      <w:noProof/>
      <w:szCs w:val="20"/>
    </w:rPr>
  </w:style>
  <w:style w:type="character" w:customStyle="1" w:styleId="FontStyle68">
    <w:name w:val="Font Style68"/>
    <w:uiPriority w:val="99"/>
    <w:rsid w:val="004303E6"/>
    <w:rPr>
      <w:rFonts w:ascii="Times New Roman" w:hAnsi="Times New Roman" w:cs="Times New Roman"/>
      <w:sz w:val="22"/>
      <w:szCs w:val="22"/>
    </w:rPr>
  </w:style>
  <w:style w:type="character" w:customStyle="1" w:styleId="FontStyle70">
    <w:name w:val="Font Style70"/>
    <w:uiPriority w:val="99"/>
    <w:rsid w:val="004303E6"/>
    <w:rPr>
      <w:rFonts w:ascii="Times New Roman" w:hAnsi="Times New Roman" w:cs="Times New Roman"/>
      <w:b/>
      <w:bCs/>
      <w:sz w:val="20"/>
      <w:szCs w:val="20"/>
    </w:rPr>
  </w:style>
  <w:style w:type="paragraph" w:customStyle="1" w:styleId="4f4">
    <w:name w:val="заголовок 4"/>
    <w:basedOn w:val="af8"/>
    <w:next w:val="af8"/>
    <w:rsid w:val="004303E6"/>
    <w:pPr>
      <w:keepNext/>
      <w:spacing w:before="240" w:after="60"/>
    </w:pPr>
    <w:rPr>
      <w:rFonts w:ascii="Arial" w:eastAsia="Times New Roman" w:hAnsi="Arial" w:cs="Times New Roman"/>
      <w:b/>
      <w:szCs w:val="20"/>
      <w:lang w:val="en-US"/>
    </w:rPr>
  </w:style>
  <w:style w:type="paragraph" w:customStyle="1" w:styleId="5f3">
    <w:name w:val="заголовок 5"/>
    <w:basedOn w:val="af8"/>
    <w:next w:val="af8"/>
    <w:rsid w:val="004303E6"/>
    <w:pPr>
      <w:spacing w:before="240" w:after="60"/>
    </w:pPr>
    <w:rPr>
      <w:rFonts w:ascii="Arial" w:eastAsia="Times New Roman" w:hAnsi="Arial" w:cs="Times New Roman"/>
      <w:szCs w:val="20"/>
      <w:lang w:val="en-US"/>
    </w:rPr>
  </w:style>
  <w:style w:type="paragraph" w:customStyle="1" w:styleId="6c">
    <w:name w:val="заголовок 6"/>
    <w:basedOn w:val="af8"/>
    <w:next w:val="af8"/>
    <w:rsid w:val="004303E6"/>
    <w:pPr>
      <w:spacing w:before="240" w:after="60"/>
    </w:pPr>
    <w:rPr>
      <w:rFonts w:eastAsia="Times New Roman" w:cs="Times New Roman"/>
      <w:i/>
      <w:szCs w:val="20"/>
      <w:lang w:val="en-US"/>
    </w:rPr>
  </w:style>
  <w:style w:type="paragraph" w:customStyle="1" w:styleId="-26">
    <w:name w:val="Рис.-2"/>
    <w:rsid w:val="004303E6"/>
    <w:pPr>
      <w:ind w:left="717" w:hanging="360"/>
      <w:contextualSpacing/>
    </w:pPr>
    <w:rPr>
      <w:rFonts w:ascii="Calibri" w:eastAsia="Calibri" w:hAnsi="Calibri" w:cs="Times New Roman"/>
      <w:sz w:val="20"/>
      <w:szCs w:val="20"/>
    </w:rPr>
  </w:style>
  <w:style w:type="paragraph" w:customStyle="1" w:styleId="-27">
    <w:name w:val="Табл.-2"/>
    <w:basedOn w:val="af1"/>
    <w:rsid w:val="004303E6"/>
    <w:pPr>
      <w:numPr>
        <w:numId w:val="0"/>
      </w:numPr>
    </w:pPr>
  </w:style>
  <w:style w:type="paragraph" w:customStyle="1" w:styleId="Style171">
    <w:name w:val="Style171"/>
    <w:basedOn w:val="af8"/>
    <w:uiPriority w:val="99"/>
    <w:rsid w:val="004303E6"/>
    <w:pPr>
      <w:widowControl w:val="0"/>
      <w:autoSpaceDE w:val="0"/>
      <w:autoSpaceDN w:val="0"/>
      <w:adjustRightInd w:val="0"/>
      <w:spacing w:line="490" w:lineRule="exact"/>
      <w:ind w:firstLine="720"/>
    </w:pPr>
    <w:rPr>
      <w:rFonts w:ascii="Arial Narrow" w:eastAsia="Times New Roman" w:hAnsi="Arial Narrow" w:cs="Times New Roman"/>
      <w:szCs w:val="24"/>
    </w:rPr>
  </w:style>
  <w:style w:type="paragraph" w:customStyle="1" w:styleId="Style53">
    <w:name w:val="Style53"/>
    <w:basedOn w:val="af8"/>
    <w:uiPriority w:val="99"/>
    <w:rsid w:val="004303E6"/>
    <w:pPr>
      <w:widowControl w:val="0"/>
      <w:autoSpaceDE w:val="0"/>
      <w:autoSpaceDN w:val="0"/>
      <w:adjustRightInd w:val="0"/>
      <w:spacing w:line="274" w:lineRule="exact"/>
    </w:pPr>
    <w:rPr>
      <w:rFonts w:ascii="Arial Narrow" w:eastAsia="Times New Roman" w:hAnsi="Arial Narrow" w:cs="Times New Roman"/>
      <w:szCs w:val="24"/>
    </w:rPr>
  </w:style>
  <w:style w:type="paragraph" w:customStyle="1" w:styleId="Style136">
    <w:name w:val="Style136"/>
    <w:basedOn w:val="af8"/>
    <w:uiPriority w:val="99"/>
    <w:rsid w:val="004303E6"/>
    <w:pPr>
      <w:widowControl w:val="0"/>
      <w:autoSpaceDE w:val="0"/>
      <w:autoSpaceDN w:val="0"/>
      <w:adjustRightInd w:val="0"/>
      <w:spacing w:line="497" w:lineRule="exact"/>
      <w:ind w:firstLine="706"/>
      <w:jc w:val="left"/>
    </w:pPr>
    <w:rPr>
      <w:rFonts w:ascii="Arial Narrow" w:eastAsia="Times New Roman" w:hAnsi="Arial Narrow" w:cs="Times New Roman"/>
      <w:szCs w:val="24"/>
    </w:rPr>
  </w:style>
  <w:style w:type="paragraph" w:customStyle="1" w:styleId="Style153">
    <w:name w:val="Style153"/>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89">
    <w:name w:val="Style189"/>
    <w:basedOn w:val="af8"/>
    <w:uiPriority w:val="99"/>
    <w:rsid w:val="004303E6"/>
    <w:pPr>
      <w:widowControl w:val="0"/>
      <w:autoSpaceDE w:val="0"/>
      <w:autoSpaceDN w:val="0"/>
      <w:adjustRightInd w:val="0"/>
      <w:spacing w:line="490" w:lineRule="exact"/>
      <w:ind w:firstLine="144"/>
      <w:jc w:val="left"/>
    </w:pPr>
    <w:rPr>
      <w:rFonts w:ascii="Arial Narrow" w:eastAsia="Times New Roman" w:hAnsi="Arial Narrow" w:cs="Times New Roman"/>
      <w:szCs w:val="24"/>
    </w:rPr>
  </w:style>
  <w:style w:type="character" w:customStyle="1" w:styleId="FontStyle480">
    <w:name w:val="Font Style480"/>
    <w:rsid w:val="004303E6"/>
    <w:rPr>
      <w:rFonts w:ascii="Times New Roman" w:hAnsi="Times New Roman" w:cs="Times New Roman" w:hint="default"/>
      <w:sz w:val="26"/>
      <w:szCs w:val="26"/>
    </w:rPr>
  </w:style>
  <w:style w:type="character" w:customStyle="1" w:styleId="FontStyle483">
    <w:name w:val="Font Style483"/>
    <w:uiPriority w:val="99"/>
    <w:rsid w:val="004303E6"/>
    <w:rPr>
      <w:rFonts w:ascii="Times New Roman" w:hAnsi="Times New Roman" w:cs="Times New Roman" w:hint="default"/>
      <w:sz w:val="24"/>
      <w:szCs w:val="24"/>
    </w:rPr>
  </w:style>
  <w:style w:type="character" w:customStyle="1" w:styleId="FontStyle534">
    <w:name w:val="Font Style534"/>
    <w:uiPriority w:val="99"/>
    <w:rsid w:val="004303E6"/>
    <w:rPr>
      <w:rFonts w:ascii="Times New Roman" w:hAnsi="Times New Roman" w:cs="Times New Roman" w:hint="default"/>
      <w:i/>
      <w:iCs/>
      <w:sz w:val="26"/>
      <w:szCs w:val="26"/>
    </w:rPr>
  </w:style>
  <w:style w:type="paragraph" w:customStyle="1" w:styleId="Style28">
    <w:name w:val="Style28"/>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43">
    <w:name w:val="Style143"/>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255">
    <w:name w:val="Style255"/>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23">
    <w:name w:val="Style123"/>
    <w:basedOn w:val="af8"/>
    <w:uiPriority w:val="99"/>
    <w:rsid w:val="004303E6"/>
    <w:pPr>
      <w:widowControl w:val="0"/>
      <w:autoSpaceDE w:val="0"/>
      <w:autoSpaceDN w:val="0"/>
      <w:adjustRightInd w:val="0"/>
      <w:spacing w:line="482" w:lineRule="exact"/>
      <w:ind w:firstLine="720"/>
    </w:pPr>
    <w:rPr>
      <w:rFonts w:eastAsia="Times New Roman" w:cs="Times New Roman"/>
      <w:szCs w:val="24"/>
    </w:rPr>
  </w:style>
  <w:style w:type="paragraph" w:customStyle="1" w:styleId="Style125">
    <w:name w:val="Style125"/>
    <w:basedOn w:val="af8"/>
    <w:uiPriority w:val="99"/>
    <w:rsid w:val="004303E6"/>
    <w:pPr>
      <w:widowControl w:val="0"/>
      <w:autoSpaceDE w:val="0"/>
      <w:autoSpaceDN w:val="0"/>
      <w:adjustRightInd w:val="0"/>
      <w:spacing w:line="482" w:lineRule="exact"/>
      <w:ind w:firstLine="713"/>
    </w:pPr>
    <w:rPr>
      <w:rFonts w:eastAsia="Times New Roman" w:cs="Times New Roman"/>
      <w:szCs w:val="24"/>
    </w:rPr>
  </w:style>
  <w:style w:type="paragraph" w:customStyle="1" w:styleId="Style152">
    <w:name w:val="Style152"/>
    <w:basedOn w:val="af8"/>
    <w:uiPriority w:val="99"/>
    <w:rsid w:val="004303E6"/>
    <w:pPr>
      <w:widowControl w:val="0"/>
      <w:autoSpaceDE w:val="0"/>
      <w:autoSpaceDN w:val="0"/>
      <w:adjustRightInd w:val="0"/>
      <w:spacing w:line="511" w:lineRule="exact"/>
      <w:ind w:hanging="1008"/>
      <w:jc w:val="left"/>
    </w:pPr>
    <w:rPr>
      <w:rFonts w:eastAsia="Times New Roman" w:cs="Times New Roman"/>
      <w:szCs w:val="24"/>
    </w:rPr>
  </w:style>
  <w:style w:type="paragraph" w:customStyle="1" w:styleId="Style199">
    <w:name w:val="Style199"/>
    <w:basedOn w:val="af8"/>
    <w:uiPriority w:val="99"/>
    <w:rsid w:val="004303E6"/>
    <w:pPr>
      <w:widowControl w:val="0"/>
      <w:autoSpaceDE w:val="0"/>
      <w:autoSpaceDN w:val="0"/>
      <w:adjustRightInd w:val="0"/>
      <w:spacing w:line="482" w:lineRule="exact"/>
      <w:ind w:firstLine="720"/>
    </w:pPr>
    <w:rPr>
      <w:rFonts w:ascii="Arial Narrow" w:eastAsia="Times New Roman" w:hAnsi="Arial Narrow" w:cs="Times New Roman"/>
      <w:szCs w:val="24"/>
    </w:rPr>
  </w:style>
  <w:style w:type="paragraph" w:customStyle="1" w:styleId="Style12">
    <w:name w:val="Style12"/>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47">
    <w:name w:val="Style47"/>
    <w:basedOn w:val="af8"/>
    <w:uiPriority w:val="99"/>
    <w:rsid w:val="004303E6"/>
    <w:pPr>
      <w:widowControl w:val="0"/>
      <w:autoSpaceDE w:val="0"/>
      <w:autoSpaceDN w:val="0"/>
      <w:adjustRightInd w:val="0"/>
    </w:pPr>
    <w:rPr>
      <w:rFonts w:ascii="Arial Narrow" w:eastAsia="Times New Roman" w:hAnsi="Arial Narrow" w:cs="Times New Roman"/>
      <w:szCs w:val="24"/>
    </w:rPr>
  </w:style>
  <w:style w:type="paragraph" w:customStyle="1" w:styleId="Style121">
    <w:name w:val="Style121"/>
    <w:basedOn w:val="af8"/>
    <w:uiPriority w:val="99"/>
    <w:rsid w:val="004303E6"/>
    <w:pPr>
      <w:widowControl w:val="0"/>
      <w:autoSpaceDE w:val="0"/>
      <w:autoSpaceDN w:val="0"/>
      <w:adjustRightInd w:val="0"/>
      <w:spacing w:line="461" w:lineRule="exact"/>
    </w:pPr>
    <w:rPr>
      <w:rFonts w:ascii="Arial Narrow" w:eastAsia="Times New Roman" w:hAnsi="Arial Narrow" w:cs="Times New Roman"/>
      <w:szCs w:val="24"/>
    </w:rPr>
  </w:style>
  <w:style w:type="paragraph" w:customStyle="1" w:styleId="Style212">
    <w:name w:val="Style212"/>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4303E6"/>
    <w:rPr>
      <w:b/>
      <w:bCs w:val="0"/>
      <w:kern w:val="28"/>
      <w:sz w:val="24"/>
      <w:szCs w:val="24"/>
      <w:lang w:val="ru-RU" w:eastAsia="ru-RU" w:bidi="ar-SA"/>
    </w:rPr>
  </w:style>
  <w:style w:type="character" w:customStyle="1" w:styleId="FontStyle454">
    <w:name w:val="Font Style454"/>
    <w:uiPriority w:val="99"/>
    <w:rsid w:val="004303E6"/>
    <w:rPr>
      <w:rFonts w:ascii="Times New Roman" w:hAnsi="Times New Roman" w:cs="Times New Roman" w:hint="default"/>
      <w:sz w:val="26"/>
      <w:szCs w:val="26"/>
    </w:rPr>
  </w:style>
  <w:style w:type="character" w:customStyle="1" w:styleId="FontStyle442">
    <w:name w:val="Font Style442"/>
    <w:uiPriority w:val="99"/>
    <w:rsid w:val="004303E6"/>
    <w:rPr>
      <w:rFonts w:ascii="Times New Roman" w:hAnsi="Times New Roman" w:cs="Times New Roman" w:hint="default"/>
      <w:b/>
      <w:bCs/>
      <w:i/>
      <w:iCs/>
      <w:sz w:val="18"/>
      <w:szCs w:val="18"/>
    </w:rPr>
  </w:style>
  <w:style w:type="character" w:customStyle="1" w:styleId="FontStyle481">
    <w:name w:val="Font Style481"/>
    <w:uiPriority w:val="99"/>
    <w:rsid w:val="004303E6"/>
    <w:rPr>
      <w:rFonts w:ascii="Times New Roman" w:hAnsi="Times New Roman" w:cs="Times New Roman" w:hint="default"/>
      <w:b/>
      <w:bCs/>
      <w:i/>
      <w:iCs/>
      <w:sz w:val="22"/>
      <w:szCs w:val="22"/>
    </w:rPr>
  </w:style>
  <w:style w:type="character" w:customStyle="1" w:styleId="FontStyle485">
    <w:name w:val="Font Style485"/>
    <w:uiPriority w:val="99"/>
    <w:rsid w:val="004303E6"/>
    <w:rPr>
      <w:rFonts w:ascii="Times New Roman" w:hAnsi="Times New Roman" w:cs="Times New Roman" w:hint="default"/>
      <w:b/>
      <w:bCs/>
      <w:i/>
      <w:iCs/>
      <w:sz w:val="26"/>
      <w:szCs w:val="26"/>
    </w:rPr>
  </w:style>
  <w:style w:type="character" w:customStyle="1" w:styleId="FontStyle540">
    <w:name w:val="Font Style540"/>
    <w:uiPriority w:val="99"/>
    <w:rsid w:val="004303E6"/>
    <w:rPr>
      <w:rFonts w:ascii="Georgia" w:hAnsi="Georgia" w:cs="Georgia" w:hint="default"/>
      <w:b/>
      <w:bCs/>
      <w:i/>
      <w:iCs/>
      <w:sz w:val="42"/>
      <w:szCs w:val="42"/>
    </w:rPr>
  </w:style>
  <w:style w:type="character" w:customStyle="1" w:styleId="FontStyle45">
    <w:name w:val="Font Style45"/>
    <w:uiPriority w:val="99"/>
    <w:rsid w:val="004303E6"/>
    <w:rPr>
      <w:rFonts w:ascii="Microsoft Sans Serif" w:hAnsi="Microsoft Sans Serif" w:cs="Microsoft Sans Serif"/>
      <w:sz w:val="18"/>
      <w:szCs w:val="18"/>
    </w:rPr>
  </w:style>
  <w:style w:type="paragraph" w:customStyle="1" w:styleId="Style9">
    <w:name w:val="Style9"/>
    <w:basedOn w:val="af8"/>
    <w:uiPriority w:val="99"/>
    <w:rsid w:val="004303E6"/>
    <w:pPr>
      <w:widowControl w:val="0"/>
      <w:autoSpaceDE w:val="0"/>
      <w:autoSpaceDN w:val="0"/>
      <w:adjustRightInd w:val="0"/>
      <w:spacing w:line="259" w:lineRule="exact"/>
      <w:jc w:val="left"/>
    </w:pPr>
    <w:rPr>
      <w:rFonts w:ascii="Microsoft Sans Serif" w:eastAsia="Times New Roman" w:hAnsi="Microsoft Sans Serif" w:cs="Microsoft Sans Serif"/>
      <w:szCs w:val="24"/>
    </w:rPr>
  </w:style>
  <w:style w:type="paragraph" w:customStyle="1" w:styleId="Style36">
    <w:name w:val="Style36"/>
    <w:basedOn w:val="af8"/>
    <w:uiPriority w:val="99"/>
    <w:rsid w:val="004303E6"/>
    <w:pPr>
      <w:widowControl w:val="0"/>
      <w:autoSpaceDE w:val="0"/>
      <w:autoSpaceDN w:val="0"/>
      <w:adjustRightInd w:val="0"/>
      <w:jc w:val="left"/>
    </w:pPr>
    <w:rPr>
      <w:rFonts w:ascii="Microsoft Sans Serif" w:eastAsia="Times New Roman" w:hAnsi="Microsoft Sans Serif" w:cs="Microsoft Sans Serif"/>
      <w:szCs w:val="24"/>
    </w:rPr>
  </w:style>
  <w:style w:type="character" w:customStyle="1" w:styleId="FontStyle44">
    <w:name w:val="Font Style44"/>
    <w:uiPriority w:val="99"/>
    <w:rsid w:val="004303E6"/>
    <w:rPr>
      <w:rFonts w:ascii="Times New Roman" w:hAnsi="Times New Roman" w:cs="Times New Roman"/>
      <w:b/>
      <w:bCs/>
      <w:spacing w:val="-10"/>
      <w:sz w:val="18"/>
      <w:szCs w:val="18"/>
    </w:rPr>
  </w:style>
  <w:style w:type="character" w:customStyle="1" w:styleId="FontStyle54">
    <w:name w:val="Font Style54"/>
    <w:uiPriority w:val="99"/>
    <w:rsid w:val="004303E6"/>
    <w:rPr>
      <w:rFonts w:ascii="Times New Roman" w:hAnsi="Times New Roman" w:cs="Times New Roman"/>
      <w:sz w:val="20"/>
      <w:szCs w:val="20"/>
    </w:rPr>
  </w:style>
  <w:style w:type="paragraph" w:customStyle="1" w:styleId="Style3">
    <w:name w:val="Style3"/>
    <w:basedOn w:val="af8"/>
    <w:uiPriority w:val="99"/>
    <w:rsid w:val="004303E6"/>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rPr>
  </w:style>
  <w:style w:type="paragraph" w:customStyle="1" w:styleId="Style10">
    <w:name w:val="Style10"/>
    <w:basedOn w:val="af8"/>
    <w:rsid w:val="004303E6"/>
    <w:pPr>
      <w:widowControl w:val="0"/>
      <w:autoSpaceDE w:val="0"/>
      <w:autoSpaceDN w:val="0"/>
      <w:adjustRightInd w:val="0"/>
    </w:pPr>
    <w:rPr>
      <w:rFonts w:ascii="Microsoft Sans Serif" w:eastAsia="Times New Roman" w:hAnsi="Microsoft Sans Serif" w:cs="Microsoft Sans Serif"/>
      <w:szCs w:val="24"/>
    </w:rPr>
  </w:style>
  <w:style w:type="paragraph" w:customStyle="1" w:styleId="Style21">
    <w:name w:val="Style21"/>
    <w:basedOn w:val="af8"/>
    <w:uiPriority w:val="99"/>
    <w:rsid w:val="004303E6"/>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rPr>
  </w:style>
  <w:style w:type="paragraph" w:customStyle="1" w:styleId="Style31">
    <w:name w:val="Style31"/>
    <w:basedOn w:val="af8"/>
    <w:uiPriority w:val="99"/>
    <w:rsid w:val="004303E6"/>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rPr>
  </w:style>
  <w:style w:type="character" w:customStyle="1" w:styleId="FontStyle55">
    <w:name w:val="Font Style55"/>
    <w:uiPriority w:val="99"/>
    <w:rsid w:val="004303E6"/>
    <w:rPr>
      <w:rFonts w:ascii="Microsoft Sans Serif" w:hAnsi="Microsoft Sans Serif" w:cs="Microsoft Sans Serif"/>
      <w:b/>
      <w:bCs/>
      <w:spacing w:val="-20"/>
      <w:sz w:val="16"/>
      <w:szCs w:val="16"/>
    </w:rPr>
  </w:style>
  <w:style w:type="character" w:customStyle="1" w:styleId="FontStyle56">
    <w:name w:val="Font Style56"/>
    <w:uiPriority w:val="99"/>
    <w:rsid w:val="004303E6"/>
    <w:rPr>
      <w:rFonts w:ascii="Microsoft Sans Serif" w:hAnsi="Microsoft Sans Serif" w:cs="Microsoft Sans Serif"/>
      <w:b/>
      <w:bCs/>
      <w:sz w:val="18"/>
      <w:szCs w:val="18"/>
    </w:rPr>
  </w:style>
  <w:style w:type="paragraph" w:customStyle="1" w:styleId="Style22">
    <w:name w:val="Style22"/>
    <w:basedOn w:val="af8"/>
    <w:uiPriority w:val="99"/>
    <w:rsid w:val="004303E6"/>
    <w:pPr>
      <w:widowControl w:val="0"/>
      <w:autoSpaceDE w:val="0"/>
      <w:autoSpaceDN w:val="0"/>
      <w:adjustRightInd w:val="0"/>
    </w:pPr>
    <w:rPr>
      <w:rFonts w:ascii="Microsoft Sans Serif" w:eastAsia="Times New Roman" w:hAnsi="Microsoft Sans Serif" w:cs="Microsoft Sans Serif"/>
      <w:szCs w:val="24"/>
    </w:rPr>
  </w:style>
  <w:style w:type="paragraph" w:customStyle="1" w:styleId="Style105">
    <w:name w:val="Style105"/>
    <w:basedOn w:val="af8"/>
    <w:uiPriority w:val="99"/>
    <w:rsid w:val="004303E6"/>
    <w:pPr>
      <w:widowControl w:val="0"/>
      <w:autoSpaceDE w:val="0"/>
      <w:autoSpaceDN w:val="0"/>
      <w:adjustRightInd w:val="0"/>
      <w:spacing w:line="281" w:lineRule="exact"/>
      <w:ind w:firstLine="562"/>
    </w:pPr>
    <w:rPr>
      <w:rFonts w:ascii="Trebuchet MS" w:eastAsia="Times New Roman" w:hAnsi="Trebuchet MS" w:cs="Times New Roman"/>
      <w:szCs w:val="24"/>
    </w:rPr>
  </w:style>
  <w:style w:type="character" w:customStyle="1" w:styleId="FontStyle383">
    <w:name w:val="Font Style383"/>
    <w:uiPriority w:val="99"/>
    <w:rsid w:val="004303E6"/>
    <w:rPr>
      <w:rFonts w:ascii="Times New Roman" w:hAnsi="Times New Roman" w:cs="Times New Roman"/>
      <w:sz w:val="22"/>
      <w:szCs w:val="22"/>
    </w:rPr>
  </w:style>
  <w:style w:type="paragraph" w:customStyle="1" w:styleId="Style139">
    <w:name w:val="Style139"/>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character" w:customStyle="1" w:styleId="FontStyle387">
    <w:name w:val="Font Style387"/>
    <w:uiPriority w:val="99"/>
    <w:rsid w:val="004303E6"/>
    <w:rPr>
      <w:rFonts w:ascii="Times New Roman" w:hAnsi="Times New Roman" w:cs="Times New Roman"/>
      <w:i/>
      <w:iCs/>
      <w:sz w:val="22"/>
      <w:szCs w:val="22"/>
    </w:rPr>
  </w:style>
  <w:style w:type="paragraph" w:customStyle="1" w:styleId="Style104">
    <w:name w:val="Style104"/>
    <w:basedOn w:val="af8"/>
    <w:uiPriority w:val="99"/>
    <w:rsid w:val="004303E6"/>
    <w:pPr>
      <w:widowControl w:val="0"/>
      <w:autoSpaceDE w:val="0"/>
      <w:autoSpaceDN w:val="0"/>
      <w:adjustRightInd w:val="0"/>
      <w:jc w:val="right"/>
    </w:pPr>
    <w:rPr>
      <w:rFonts w:ascii="Trebuchet MS" w:eastAsia="Times New Roman" w:hAnsi="Trebuchet MS" w:cs="Times New Roman"/>
      <w:szCs w:val="24"/>
    </w:rPr>
  </w:style>
  <w:style w:type="paragraph" w:customStyle="1" w:styleId="Style114">
    <w:name w:val="Style114"/>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15">
    <w:name w:val="Style215"/>
    <w:basedOn w:val="af8"/>
    <w:uiPriority w:val="99"/>
    <w:rsid w:val="004303E6"/>
    <w:pPr>
      <w:widowControl w:val="0"/>
      <w:autoSpaceDE w:val="0"/>
      <w:autoSpaceDN w:val="0"/>
      <w:adjustRightInd w:val="0"/>
      <w:spacing w:line="234" w:lineRule="exact"/>
      <w:jc w:val="left"/>
    </w:pPr>
    <w:rPr>
      <w:rFonts w:ascii="Trebuchet MS" w:eastAsia="Times New Roman" w:hAnsi="Trebuchet MS" w:cs="Times New Roman"/>
      <w:szCs w:val="24"/>
    </w:rPr>
  </w:style>
  <w:style w:type="paragraph" w:customStyle="1" w:styleId="Style233">
    <w:name w:val="Style233"/>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36">
    <w:name w:val="Style236"/>
    <w:basedOn w:val="af8"/>
    <w:uiPriority w:val="99"/>
    <w:rsid w:val="004303E6"/>
    <w:pPr>
      <w:widowControl w:val="0"/>
      <w:autoSpaceDE w:val="0"/>
      <w:autoSpaceDN w:val="0"/>
      <w:adjustRightInd w:val="0"/>
      <w:spacing w:line="209" w:lineRule="exact"/>
    </w:pPr>
    <w:rPr>
      <w:rFonts w:ascii="Trebuchet MS" w:eastAsia="Times New Roman" w:hAnsi="Trebuchet MS" w:cs="Times New Roman"/>
      <w:szCs w:val="24"/>
    </w:rPr>
  </w:style>
  <w:style w:type="paragraph" w:customStyle="1" w:styleId="Style247">
    <w:name w:val="Style247"/>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72">
    <w:name w:val="Style272"/>
    <w:basedOn w:val="af8"/>
    <w:uiPriority w:val="99"/>
    <w:rsid w:val="004303E6"/>
    <w:pPr>
      <w:widowControl w:val="0"/>
      <w:autoSpaceDE w:val="0"/>
      <w:autoSpaceDN w:val="0"/>
      <w:adjustRightInd w:val="0"/>
      <w:spacing w:line="396" w:lineRule="exact"/>
      <w:ind w:firstLine="554"/>
      <w:jc w:val="left"/>
    </w:pPr>
    <w:rPr>
      <w:rFonts w:ascii="Trebuchet MS" w:eastAsia="Times New Roman" w:hAnsi="Trebuchet MS" w:cs="Times New Roman"/>
      <w:szCs w:val="24"/>
    </w:rPr>
  </w:style>
  <w:style w:type="paragraph" w:customStyle="1" w:styleId="Style284">
    <w:name w:val="Style284"/>
    <w:basedOn w:val="af8"/>
    <w:uiPriority w:val="99"/>
    <w:rsid w:val="004303E6"/>
    <w:pPr>
      <w:widowControl w:val="0"/>
      <w:autoSpaceDE w:val="0"/>
      <w:autoSpaceDN w:val="0"/>
      <w:adjustRightInd w:val="0"/>
      <w:spacing w:line="367" w:lineRule="exact"/>
      <w:jc w:val="left"/>
    </w:pPr>
    <w:rPr>
      <w:rFonts w:ascii="Trebuchet MS" w:eastAsia="Times New Roman" w:hAnsi="Trebuchet MS" w:cs="Times New Roman"/>
      <w:szCs w:val="24"/>
    </w:rPr>
  </w:style>
  <w:style w:type="paragraph" w:customStyle="1" w:styleId="Style288">
    <w:name w:val="Style288"/>
    <w:basedOn w:val="af8"/>
    <w:uiPriority w:val="99"/>
    <w:rsid w:val="004303E6"/>
    <w:pPr>
      <w:widowControl w:val="0"/>
      <w:autoSpaceDE w:val="0"/>
      <w:autoSpaceDN w:val="0"/>
      <w:adjustRightInd w:val="0"/>
      <w:spacing w:line="252" w:lineRule="exact"/>
    </w:pPr>
    <w:rPr>
      <w:rFonts w:ascii="Trebuchet MS" w:eastAsia="Times New Roman" w:hAnsi="Trebuchet MS" w:cs="Times New Roman"/>
      <w:szCs w:val="24"/>
    </w:rPr>
  </w:style>
  <w:style w:type="character" w:customStyle="1" w:styleId="FontStyle371">
    <w:name w:val="Font Style371"/>
    <w:uiPriority w:val="99"/>
    <w:rsid w:val="004303E6"/>
    <w:rPr>
      <w:rFonts w:ascii="Times New Roman" w:hAnsi="Times New Roman" w:cs="Times New Roman"/>
      <w:b/>
      <w:bCs/>
      <w:sz w:val="22"/>
      <w:szCs w:val="22"/>
    </w:rPr>
  </w:style>
  <w:style w:type="character" w:customStyle="1" w:styleId="FontStyle395">
    <w:name w:val="Font Style395"/>
    <w:uiPriority w:val="99"/>
    <w:rsid w:val="004303E6"/>
    <w:rPr>
      <w:rFonts w:ascii="Times New Roman" w:hAnsi="Times New Roman" w:cs="Times New Roman"/>
      <w:sz w:val="20"/>
      <w:szCs w:val="20"/>
    </w:rPr>
  </w:style>
  <w:style w:type="character" w:customStyle="1" w:styleId="FontStyle403">
    <w:name w:val="Font Style403"/>
    <w:uiPriority w:val="99"/>
    <w:rsid w:val="004303E6"/>
    <w:rPr>
      <w:rFonts w:ascii="Times New Roman" w:hAnsi="Times New Roman" w:cs="Times New Roman"/>
      <w:b/>
      <w:bCs/>
      <w:sz w:val="18"/>
      <w:szCs w:val="18"/>
    </w:rPr>
  </w:style>
  <w:style w:type="character" w:customStyle="1" w:styleId="FontStyle438">
    <w:name w:val="Font Style438"/>
    <w:uiPriority w:val="99"/>
    <w:rsid w:val="004303E6"/>
    <w:rPr>
      <w:rFonts w:ascii="Times New Roman" w:hAnsi="Times New Roman" w:cs="Times New Roman"/>
      <w:b/>
      <w:bCs/>
      <w:sz w:val="20"/>
      <w:szCs w:val="20"/>
    </w:rPr>
  </w:style>
  <w:style w:type="character" w:customStyle="1" w:styleId="FontStyle439">
    <w:name w:val="Font Style439"/>
    <w:uiPriority w:val="99"/>
    <w:rsid w:val="004303E6"/>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4303E6"/>
    <w:rPr>
      <w:sz w:val="24"/>
      <w:lang w:val="ru-RU" w:eastAsia="ru-RU" w:bidi="ar-SA"/>
    </w:rPr>
  </w:style>
  <w:style w:type="paragraph" w:customStyle="1" w:styleId="Style144">
    <w:name w:val="Style144"/>
    <w:basedOn w:val="af8"/>
    <w:uiPriority w:val="99"/>
    <w:rsid w:val="004303E6"/>
    <w:pPr>
      <w:widowControl w:val="0"/>
      <w:autoSpaceDE w:val="0"/>
      <w:autoSpaceDN w:val="0"/>
      <w:adjustRightInd w:val="0"/>
      <w:spacing w:line="482" w:lineRule="exact"/>
      <w:ind w:firstLine="713"/>
    </w:pPr>
    <w:rPr>
      <w:rFonts w:ascii="Franklin Gothic Demi Cond" w:eastAsia="Times New Roman" w:hAnsi="Franklin Gothic Demi Cond" w:cs="Times New Roman"/>
      <w:szCs w:val="24"/>
    </w:rPr>
  </w:style>
  <w:style w:type="paragraph" w:customStyle="1" w:styleId="Style200">
    <w:name w:val="Style200"/>
    <w:basedOn w:val="af8"/>
    <w:uiPriority w:val="99"/>
    <w:rsid w:val="004303E6"/>
    <w:pPr>
      <w:widowControl w:val="0"/>
      <w:autoSpaceDE w:val="0"/>
      <w:autoSpaceDN w:val="0"/>
      <w:adjustRightInd w:val="0"/>
      <w:spacing w:line="482" w:lineRule="exact"/>
      <w:ind w:firstLine="706"/>
    </w:pPr>
    <w:rPr>
      <w:rFonts w:ascii="Franklin Gothic Demi Cond" w:eastAsia="Times New Roman" w:hAnsi="Franklin Gothic Demi Cond" w:cs="Times New Roman"/>
      <w:szCs w:val="24"/>
    </w:rPr>
  </w:style>
  <w:style w:type="paragraph" w:customStyle="1" w:styleId="Style66">
    <w:name w:val="Style66"/>
    <w:basedOn w:val="af8"/>
    <w:uiPriority w:val="99"/>
    <w:rsid w:val="004303E6"/>
    <w:pPr>
      <w:widowControl w:val="0"/>
      <w:autoSpaceDE w:val="0"/>
      <w:autoSpaceDN w:val="0"/>
      <w:adjustRightInd w:val="0"/>
      <w:spacing w:line="497" w:lineRule="exact"/>
      <w:ind w:firstLine="706"/>
    </w:pPr>
    <w:rPr>
      <w:rFonts w:ascii="Franklin Gothic Demi Cond" w:eastAsia="Times New Roman" w:hAnsi="Franklin Gothic Demi Cond" w:cs="Times New Roman"/>
      <w:szCs w:val="24"/>
    </w:rPr>
  </w:style>
  <w:style w:type="paragraph" w:customStyle="1" w:styleId="Style24">
    <w:name w:val="Style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15">
    <w:name w:val="Style315"/>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16">
    <w:name w:val="Style316"/>
    <w:basedOn w:val="af8"/>
    <w:uiPriority w:val="99"/>
    <w:rsid w:val="004303E6"/>
    <w:pPr>
      <w:widowControl w:val="0"/>
      <w:autoSpaceDE w:val="0"/>
      <w:autoSpaceDN w:val="0"/>
      <w:adjustRightInd w:val="0"/>
      <w:jc w:val="right"/>
    </w:pPr>
    <w:rPr>
      <w:rFonts w:ascii="Franklin Gothic Demi Cond" w:eastAsia="Times New Roman" w:hAnsi="Franklin Gothic Demi Cond" w:cs="Times New Roman"/>
      <w:szCs w:val="24"/>
    </w:rPr>
  </w:style>
  <w:style w:type="paragraph" w:customStyle="1" w:styleId="Style322">
    <w:name w:val="Style32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3">
    <w:name w:val="Style323"/>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4">
    <w:name w:val="Style3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5">
    <w:name w:val="Style325"/>
    <w:basedOn w:val="af8"/>
    <w:uiPriority w:val="99"/>
    <w:rsid w:val="004303E6"/>
    <w:pPr>
      <w:widowControl w:val="0"/>
      <w:autoSpaceDE w:val="0"/>
      <w:autoSpaceDN w:val="0"/>
      <w:adjustRightInd w:val="0"/>
      <w:spacing w:line="259" w:lineRule="exact"/>
      <w:jc w:val="left"/>
    </w:pPr>
    <w:rPr>
      <w:rFonts w:ascii="Franklin Gothic Demi Cond" w:eastAsia="Times New Roman" w:hAnsi="Franklin Gothic Demi Cond" w:cs="Times New Roman"/>
      <w:szCs w:val="24"/>
    </w:rPr>
  </w:style>
  <w:style w:type="paragraph" w:customStyle="1" w:styleId="Style326">
    <w:name w:val="Style326"/>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8">
    <w:name w:val="Style328"/>
    <w:basedOn w:val="af8"/>
    <w:uiPriority w:val="99"/>
    <w:rsid w:val="004303E6"/>
    <w:pPr>
      <w:widowControl w:val="0"/>
      <w:autoSpaceDE w:val="0"/>
      <w:autoSpaceDN w:val="0"/>
      <w:adjustRightInd w:val="0"/>
    </w:pPr>
    <w:rPr>
      <w:rFonts w:ascii="Franklin Gothic Demi Cond" w:eastAsia="Times New Roman" w:hAnsi="Franklin Gothic Demi Cond" w:cs="Times New Roman"/>
      <w:szCs w:val="24"/>
    </w:rPr>
  </w:style>
  <w:style w:type="paragraph" w:customStyle="1" w:styleId="Style329">
    <w:name w:val="Style32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30">
    <w:name w:val="Style330"/>
    <w:basedOn w:val="af8"/>
    <w:uiPriority w:val="99"/>
    <w:rsid w:val="004303E6"/>
    <w:pPr>
      <w:widowControl w:val="0"/>
      <w:autoSpaceDE w:val="0"/>
      <w:autoSpaceDN w:val="0"/>
      <w:adjustRightInd w:val="0"/>
      <w:spacing w:line="216" w:lineRule="exact"/>
    </w:pPr>
    <w:rPr>
      <w:rFonts w:ascii="Franklin Gothic Demi Cond" w:eastAsia="Times New Roman" w:hAnsi="Franklin Gothic Demi Cond" w:cs="Times New Roman"/>
      <w:szCs w:val="24"/>
    </w:rPr>
  </w:style>
  <w:style w:type="character" w:customStyle="1" w:styleId="FontStyle452">
    <w:name w:val="Font Style452"/>
    <w:uiPriority w:val="99"/>
    <w:rsid w:val="004303E6"/>
    <w:rPr>
      <w:rFonts w:ascii="Times New Roman" w:hAnsi="Times New Roman" w:cs="Times New Roman"/>
      <w:b/>
      <w:bCs/>
      <w:sz w:val="18"/>
      <w:szCs w:val="18"/>
    </w:rPr>
  </w:style>
  <w:style w:type="character" w:customStyle="1" w:styleId="FontStyle473">
    <w:name w:val="Font Style473"/>
    <w:uiPriority w:val="99"/>
    <w:rsid w:val="004303E6"/>
    <w:rPr>
      <w:rFonts w:ascii="Franklin Gothic Demi Cond" w:hAnsi="Franklin Gothic Demi Cond" w:cs="Franklin Gothic Demi Cond"/>
      <w:sz w:val="14"/>
      <w:szCs w:val="14"/>
    </w:rPr>
  </w:style>
  <w:style w:type="character" w:customStyle="1" w:styleId="FontStyle499">
    <w:name w:val="Font Style499"/>
    <w:uiPriority w:val="99"/>
    <w:rsid w:val="004303E6"/>
    <w:rPr>
      <w:rFonts w:ascii="Franklin Gothic Demi Cond" w:hAnsi="Franklin Gothic Demi Cond" w:cs="Franklin Gothic Demi Cond"/>
      <w:sz w:val="16"/>
      <w:szCs w:val="16"/>
    </w:rPr>
  </w:style>
  <w:style w:type="character" w:customStyle="1" w:styleId="FontStyle557">
    <w:name w:val="Font Style557"/>
    <w:uiPriority w:val="99"/>
    <w:rsid w:val="004303E6"/>
    <w:rPr>
      <w:rFonts w:ascii="Arial" w:hAnsi="Arial" w:cs="Arial"/>
      <w:b/>
      <w:bCs/>
      <w:sz w:val="8"/>
      <w:szCs w:val="8"/>
    </w:rPr>
  </w:style>
  <w:style w:type="character" w:customStyle="1" w:styleId="FontStyle558">
    <w:name w:val="Font Style558"/>
    <w:uiPriority w:val="99"/>
    <w:rsid w:val="004303E6"/>
    <w:rPr>
      <w:rFonts w:ascii="Trebuchet MS" w:hAnsi="Trebuchet MS" w:cs="Trebuchet MS"/>
      <w:sz w:val="24"/>
      <w:szCs w:val="24"/>
    </w:rPr>
  </w:style>
  <w:style w:type="character" w:customStyle="1" w:styleId="FontStyle559">
    <w:name w:val="Font Style559"/>
    <w:uiPriority w:val="99"/>
    <w:rsid w:val="004303E6"/>
    <w:rPr>
      <w:rFonts w:ascii="Trebuchet MS" w:hAnsi="Trebuchet MS" w:cs="Trebuchet MS"/>
      <w:b/>
      <w:bCs/>
      <w:sz w:val="18"/>
      <w:szCs w:val="18"/>
    </w:rPr>
  </w:style>
  <w:style w:type="character" w:customStyle="1" w:styleId="FontStyle560">
    <w:name w:val="Font Style560"/>
    <w:uiPriority w:val="99"/>
    <w:rsid w:val="004303E6"/>
    <w:rPr>
      <w:rFonts w:ascii="Arial" w:hAnsi="Arial" w:cs="Arial"/>
      <w:sz w:val="18"/>
      <w:szCs w:val="18"/>
    </w:rPr>
  </w:style>
  <w:style w:type="character" w:customStyle="1" w:styleId="FontStyle561">
    <w:name w:val="Font Style561"/>
    <w:uiPriority w:val="99"/>
    <w:rsid w:val="004303E6"/>
    <w:rPr>
      <w:rFonts w:ascii="Times New Roman" w:hAnsi="Times New Roman" w:cs="Times New Roman"/>
      <w:b/>
      <w:bCs/>
      <w:sz w:val="20"/>
      <w:szCs w:val="20"/>
    </w:rPr>
  </w:style>
  <w:style w:type="paragraph" w:customStyle="1" w:styleId="Style137">
    <w:name w:val="Style137"/>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24">
    <w:name w:val="Style2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39">
    <w:name w:val="Style33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48">
    <w:name w:val="Style348"/>
    <w:basedOn w:val="af8"/>
    <w:uiPriority w:val="99"/>
    <w:rsid w:val="004303E6"/>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rPr>
  </w:style>
  <w:style w:type="paragraph" w:customStyle="1" w:styleId="Style350">
    <w:name w:val="Style350"/>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1">
    <w:name w:val="Style351"/>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2">
    <w:name w:val="Style35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3">
    <w:name w:val="Style353"/>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75">
    <w:name w:val="Font Style475"/>
    <w:uiPriority w:val="99"/>
    <w:rsid w:val="004303E6"/>
    <w:rPr>
      <w:rFonts w:ascii="Franklin Gothic Demi Cond" w:hAnsi="Franklin Gothic Demi Cond" w:cs="Franklin Gothic Demi Cond"/>
      <w:smallCaps/>
      <w:sz w:val="16"/>
      <w:szCs w:val="16"/>
    </w:rPr>
  </w:style>
  <w:style w:type="character" w:customStyle="1" w:styleId="FontStyle536">
    <w:name w:val="Font Style536"/>
    <w:uiPriority w:val="99"/>
    <w:rsid w:val="004303E6"/>
    <w:rPr>
      <w:rFonts w:ascii="Times New Roman" w:hAnsi="Times New Roman" w:cs="Times New Roman"/>
      <w:b/>
      <w:bCs/>
      <w:sz w:val="16"/>
      <w:szCs w:val="16"/>
    </w:rPr>
  </w:style>
  <w:style w:type="character" w:customStyle="1" w:styleId="FontStyle554">
    <w:name w:val="Font Style554"/>
    <w:uiPriority w:val="99"/>
    <w:rsid w:val="004303E6"/>
    <w:rPr>
      <w:rFonts w:ascii="Times New Roman" w:hAnsi="Times New Roman" w:cs="Times New Roman"/>
      <w:b/>
      <w:bCs/>
      <w:sz w:val="22"/>
      <w:szCs w:val="22"/>
    </w:rPr>
  </w:style>
  <w:style w:type="character" w:customStyle="1" w:styleId="FontStyle562">
    <w:name w:val="Font Style562"/>
    <w:uiPriority w:val="99"/>
    <w:rsid w:val="004303E6"/>
    <w:rPr>
      <w:rFonts w:ascii="Arial" w:hAnsi="Arial" w:cs="Arial"/>
      <w:b/>
      <w:bCs/>
      <w:sz w:val="18"/>
      <w:szCs w:val="18"/>
    </w:rPr>
  </w:style>
  <w:style w:type="character" w:customStyle="1" w:styleId="FontStyle563">
    <w:name w:val="Font Style563"/>
    <w:uiPriority w:val="99"/>
    <w:rsid w:val="004303E6"/>
    <w:rPr>
      <w:rFonts w:ascii="Trebuchet MS" w:hAnsi="Trebuchet MS" w:cs="Trebuchet MS"/>
      <w:sz w:val="24"/>
      <w:szCs w:val="24"/>
    </w:rPr>
  </w:style>
  <w:style w:type="character" w:customStyle="1" w:styleId="FontStyle564">
    <w:name w:val="Font Style564"/>
    <w:uiPriority w:val="99"/>
    <w:rsid w:val="004303E6"/>
    <w:rPr>
      <w:rFonts w:ascii="Franklin Gothic Demi Cond" w:hAnsi="Franklin Gothic Demi Cond" w:cs="Franklin Gothic Demi Cond"/>
      <w:b/>
      <w:bCs/>
      <w:sz w:val="22"/>
      <w:szCs w:val="22"/>
    </w:rPr>
  </w:style>
  <w:style w:type="character" w:customStyle="1" w:styleId="FontStyle565">
    <w:name w:val="Font Style565"/>
    <w:uiPriority w:val="99"/>
    <w:rsid w:val="004303E6"/>
    <w:rPr>
      <w:rFonts w:ascii="Arial" w:hAnsi="Arial" w:cs="Arial"/>
      <w:sz w:val="18"/>
      <w:szCs w:val="18"/>
    </w:rPr>
  </w:style>
  <w:style w:type="character" w:customStyle="1" w:styleId="FontStyle566">
    <w:name w:val="Font Style566"/>
    <w:uiPriority w:val="99"/>
    <w:rsid w:val="004303E6"/>
    <w:rPr>
      <w:rFonts w:ascii="Trebuchet MS" w:hAnsi="Trebuchet MS" w:cs="Trebuchet MS"/>
      <w:sz w:val="22"/>
      <w:szCs w:val="22"/>
    </w:rPr>
  </w:style>
  <w:style w:type="character" w:customStyle="1" w:styleId="FontStyle506">
    <w:name w:val="Font Style506"/>
    <w:uiPriority w:val="99"/>
    <w:rsid w:val="004303E6"/>
    <w:rPr>
      <w:rFonts w:ascii="Times New Roman" w:hAnsi="Times New Roman" w:cs="Times New Roman"/>
      <w:sz w:val="22"/>
      <w:szCs w:val="22"/>
    </w:rPr>
  </w:style>
  <w:style w:type="paragraph" w:customStyle="1" w:styleId="Style2">
    <w:name w:val="Style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86">
    <w:name w:val="Style286"/>
    <w:basedOn w:val="af8"/>
    <w:uiPriority w:val="99"/>
    <w:rsid w:val="004303E6"/>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rPr>
  </w:style>
  <w:style w:type="paragraph" w:customStyle="1" w:styleId="Style54">
    <w:name w:val="Style54"/>
    <w:basedOn w:val="af8"/>
    <w:uiPriority w:val="99"/>
    <w:rsid w:val="004303E6"/>
    <w:pPr>
      <w:widowControl w:val="0"/>
      <w:autoSpaceDE w:val="0"/>
      <w:autoSpaceDN w:val="0"/>
      <w:adjustRightInd w:val="0"/>
    </w:pPr>
    <w:rPr>
      <w:rFonts w:ascii="Franklin Gothic Demi Cond" w:eastAsia="Times New Roman" w:hAnsi="Franklin Gothic Demi Cond" w:cs="Times New Roman"/>
      <w:szCs w:val="24"/>
    </w:rPr>
  </w:style>
  <w:style w:type="paragraph" w:customStyle="1" w:styleId="Style142">
    <w:name w:val="Style142"/>
    <w:basedOn w:val="af8"/>
    <w:uiPriority w:val="99"/>
    <w:rsid w:val="004303E6"/>
    <w:pPr>
      <w:widowControl w:val="0"/>
      <w:autoSpaceDE w:val="0"/>
      <w:autoSpaceDN w:val="0"/>
      <w:adjustRightInd w:val="0"/>
      <w:spacing w:line="497" w:lineRule="exact"/>
      <w:jc w:val="left"/>
    </w:pPr>
    <w:rPr>
      <w:rFonts w:ascii="Franklin Gothic Demi Cond" w:eastAsia="Times New Roman" w:hAnsi="Franklin Gothic Demi Cond" w:cs="Times New Roman"/>
      <w:szCs w:val="24"/>
    </w:rPr>
  </w:style>
  <w:style w:type="paragraph" w:customStyle="1" w:styleId="Style235">
    <w:name w:val="Style235"/>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57">
    <w:name w:val="Font Style457"/>
    <w:uiPriority w:val="99"/>
    <w:rsid w:val="004303E6"/>
    <w:rPr>
      <w:rFonts w:ascii="Times New Roman" w:hAnsi="Times New Roman" w:cs="Times New Roman"/>
      <w:b/>
      <w:bCs/>
      <w:i/>
      <w:iCs/>
      <w:sz w:val="20"/>
      <w:szCs w:val="20"/>
    </w:rPr>
  </w:style>
  <w:style w:type="character" w:customStyle="1" w:styleId="FontStyle525">
    <w:name w:val="Font Style525"/>
    <w:uiPriority w:val="99"/>
    <w:rsid w:val="004303E6"/>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19">
    <w:name w:val="Style119"/>
    <w:basedOn w:val="af8"/>
    <w:uiPriority w:val="99"/>
    <w:rsid w:val="004303E6"/>
    <w:pPr>
      <w:widowControl w:val="0"/>
      <w:autoSpaceDE w:val="0"/>
      <w:autoSpaceDN w:val="0"/>
      <w:adjustRightInd w:val="0"/>
      <w:spacing w:line="274" w:lineRule="exact"/>
    </w:pPr>
    <w:rPr>
      <w:rFonts w:ascii="Franklin Gothic Demi Cond" w:eastAsia="Times New Roman" w:hAnsi="Franklin Gothic Demi Cond" w:cs="Times New Roman"/>
      <w:szCs w:val="24"/>
    </w:rPr>
  </w:style>
  <w:style w:type="paragraph" w:customStyle="1" w:styleId="Style128">
    <w:name w:val="Style12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49">
    <w:name w:val="Style149"/>
    <w:basedOn w:val="af8"/>
    <w:uiPriority w:val="99"/>
    <w:rsid w:val="004303E6"/>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rPr>
  </w:style>
  <w:style w:type="paragraph" w:customStyle="1" w:styleId="Style162">
    <w:name w:val="Style16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64">
    <w:name w:val="Style164"/>
    <w:basedOn w:val="af8"/>
    <w:uiPriority w:val="99"/>
    <w:rsid w:val="004303E6"/>
    <w:pPr>
      <w:widowControl w:val="0"/>
      <w:autoSpaceDE w:val="0"/>
      <w:autoSpaceDN w:val="0"/>
      <w:adjustRightInd w:val="0"/>
      <w:spacing w:line="691" w:lineRule="exact"/>
      <w:jc w:val="left"/>
    </w:pPr>
    <w:rPr>
      <w:rFonts w:ascii="Franklin Gothic Demi Cond" w:eastAsia="Times New Roman" w:hAnsi="Franklin Gothic Demi Cond" w:cs="Times New Roman"/>
      <w:szCs w:val="24"/>
    </w:rPr>
  </w:style>
  <w:style w:type="paragraph" w:customStyle="1" w:styleId="Style176">
    <w:name w:val="Style176"/>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88">
    <w:name w:val="Style18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74">
    <w:name w:val="Style27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8">
    <w:name w:val="Style35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60">
    <w:name w:val="Style360"/>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419">
    <w:name w:val="Style41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61">
    <w:name w:val="Font Style461"/>
    <w:uiPriority w:val="99"/>
    <w:rsid w:val="004303E6"/>
    <w:rPr>
      <w:rFonts w:ascii="Times New Roman" w:hAnsi="Times New Roman" w:cs="Times New Roman"/>
      <w:b/>
      <w:bCs/>
      <w:i/>
      <w:iCs/>
      <w:spacing w:val="-10"/>
      <w:sz w:val="22"/>
      <w:szCs w:val="22"/>
    </w:rPr>
  </w:style>
  <w:style w:type="character" w:customStyle="1" w:styleId="FontStyle509">
    <w:name w:val="Font Style509"/>
    <w:uiPriority w:val="99"/>
    <w:rsid w:val="004303E6"/>
    <w:rPr>
      <w:rFonts w:ascii="Franklin Gothic Demi Cond" w:hAnsi="Franklin Gothic Demi Cond" w:cs="Franklin Gothic Demi Cond"/>
      <w:sz w:val="22"/>
      <w:szCs w:val="22"/>
    </w:rPr>
  </w:style>
  <w:style w:type="character" w:customStyle="1" w:styleId="FontStyle510">
    <w:name w:val="Font Style510"/>
    <w:uiPriority w:val="99"/>
    <w:rsid w:val="004303E6"/>
    <w:rPr>
      <w:rFonts w:ascii="Times New Roman" w:hAnsi="Times New Roman" w:cs="Times New Roman"/>
      <w:b/>
      <w:bCs/>
      <w:i/>
      <w:iCs/>
      <w:sz w:val="16"/>
      <w:szCs w:val="16"/>
    </w:rPr>
  </w:style>
  <w:style w:type="character" w:customStyle="1" w:styleId="FontStyle551">
    <w:name w:val="Font Style551"/>
    <w:uiPriority w:val="99"/>
    <w:rsid w:val="004303E6"/>
    <w:rPr>
      <w:rFonts w:ascii="Times New Roman" w:hAnsi="Times New Roman" w:cs="Times New Roman"/>
      <w:i/>
      <w:iCs/>
      <w:sz w:val="26"/>
      <w:szCs w:val="26"/>
    </w:rPr>
  </w:style>
  <w:style w:type="character" w:customStyle="1" w:styleId="FontStyle568">
    <w:name w:val="Font Style568"/>
    <w:uiPriority w:val="99"/>
    <w:rsid w:val="004303E6"/>
    <w:rPr>
      <w:rFonts w:ascii="Times New Roman" w:hAnsi="Times New Roman" w:cs="Times New Roman"/>
      <w:i/>
      <w:iCs/>
      <w:sz w:val="22"/>
      <w:szCs w:val="22"/>
    </w:rPr>
  </w:style>
  <w:style w:type="character" w:customStyle="1" w:styleId="FontStyle571">
    <w:name w:val="Font Style571"/>
    <w:uiPriority w:val="99"/>
    <w:rsid w:val="004303E6"/>
    <w:rPr>
      <w:rFonts w:ascii="Times New Roman" w:hAnsi="Times New Roman" w:cs="Times New Roman"/>
      <w:sz w:val="22"/>
      <w:szCs w:val="22"/>
    </w:rPr>
  </w:style>
  <w:style w:type="character" w:customStyle="1" w:styleId="FontStyle585">
    <w:name w:val="Font Style585"/>
    <w:uiPriority w:val="99"/>
    <w:rsid w:val="004303E6"/>
    <w:rPr>
      <w:rFonts w:ascii="Times New Roman" w:hAnsi="Times New Roman" w:cs="Times New Roman"/>
      <w:sz w:val="28"/>
      <w:szCs w:val="28"/>
    </w:rPr>
  </w:style>
  <w:style w:type="paragraph" w:customStyle="1" w:styleId="Style27">
    <w:name w:val="Style27"/>
    <w:basedOn w:val="af8"/>
    <w:uiPriority w:val="99"/>
    <w:rsid w:val="004303E6"/>
    <w:pPr>
      <w:widowControl w:val="0"/>
      <w:autoSpaceDE w:val="0"/>
      <w:autoSpaceDN w:val="0"/>
      <w:adjustRightInd w:val="0"/>
      <w:spacing w:line="322" w:lineRule="exact"/>
      <w:ind w:firstLine="710"/>
    </w:pPr>
    <w:rPr>
      <w:rFonts w:eastAsia="Times New Roman" w:cs="Times New Roman"/>
      <w:szCs w:val="24"/>
    </w:rPr>
  </w:style>
  <w:style w:type="paragraph" w:customStyle="1" w:styleId="Style48">
    <w:name w:val="Style48"/>
    <w:basedOn w:val="af8"/>
    <w:uiPriority w:val="99"/>
    <w:rsid w:val="004303E6"/>
    <w:pPr>
      <w:widowControl w:val="0"/>
      <w:autoSpaceDE w:val="0"/>
      <w:autoSpaceDN w:val="0"/>
      <w:adjustRightInd w:val="0"/>
      <w:spacing w:line="322" w:lineRule="exact"/>
      <w:ind w:firstLine="845"/>
      <w:jc w:val="left"/>
    </w:pPr>
    <w:rPr>
      <w:rFonts w:eastAsia="Times New Roman" w:cs="Times New Roman"/>
      <w:szCs w:val="24"/>
    </w:rPr>
  </w:style>
  <w:style w:type="paragraph" w:customStyle="1" w:styleId="Style59">
    <w:name w:val="Style59"/>
    <w:basedOn w:val="af8"/>
    <w:uiPriority w:val="99"/>
    <w:rsid w:val="004303E6"/>
    <w:pPr>
      <w:widowControl w:val="0"/>
      <w:autoSpaceDE w:val="0"/>
      <w:autoSpaceDN w:val="0"/>
      <w:adjustRightInd w:val="0"/>
    </w:pPr>
    <w:rPr>
      <w:rFonts w:eastAsia="Times New Roman" w:cs="Times New Roman"/>
      <w:szCs w:val="24"/>
    </w:rPr>
  </w:style>
  <w:style w:type="character" w:customStyle="1" w:styleId="FontStyle584">
    <w:name w:val="Font Style584"/>
    <w:uiPriority w:val="99"/>
    <w:rsid w:val="004303E6"/>
    <w:rPr>
      <w:rFonts w:ascii="Times New Roman" w:hAnsi="Times New Roman" w:cs="Times New Roman"/>
      <w:b/>
      <w:bCs/>
      <w:sz w:val="18"/>
      <w:szCs w:val="18"/>
    </w:rPr>
  </w:style>
  <w:style w:type="paragraph" w:customStyle="1" w:styleId="Style74">
    <w:name w:val="Style74"/>
    <w:basedOn w:val="af8"/>
    <w:uiPriority w:val="99"/>
    <w:rsid w:val="004303E6"/>
    <w:pPr>
      <w:widowControl w:val="0"/>
      <w:autoSpaceDE w:val="0"/>
      <w:autoSpaceDN w:val="0"/>
      <w:adjustRightInd w:val="0"/>
      <w:spacing w:line="269" w:lineRule="exact"/>
    </w:pPr>
    <w:rPr>
      <w:rFonts w:eastAsia="Times New Roman" w:cs="Times New Roman"/>
      <w:szCs w:val="24"/>
    </w:rPr>
  </w:style>
  <w:style w:type="paragraph" w:customStyle="1" w:styleId="1ffff7">
    <w:name w:val="Заголовок оглавления1"/>
    <w:basedOn w:val="1f"/>
    <w:next w:val="af8"/>
    <w:uiPriority w:val="39"/>
    <w:rsid w:val="004303E6"/>
    <w:pPr>
      <w:ind w:right="-108"/>
      <w:outlineLvl w:val="9"/>
    </w:pPr>
    <w:rPr>
      <w:rFonts w:ascii="Cambria" w:eastAsia="Times New Roman" w:hAnsi="Cambria" w:cs="Times New Roman"/>
      <w:caps/>
      <w:color w:val="365F91"/>
    </w:rPr>
  </w:style>
  <w:style w:type="character" w:customStyle="1" w:styleId="1ffff8">
    <w:name w:val="Слабое выделение1"/>
    <w:rsid w:val="004303E6"/>
    <w:rPr>
      <w:i/>
      <w:iCs/>
      <w:color w:val="808080"/>
    </w:rPr>
  </w:style>
  <w:style w:type="paragraph" w:customStyle="1" w:styleId="Style56">
    <w:name w:val="Style56"/>
    <w:basedOn w:val="af8"/>
    <w:rsid w:val="004303E6"/>
    <w:pPr>
      <w:widowControl w:val="0"/>
      <w:autoSpaceDE w:val="0"/>
      <w:autoSpaceDN w:val="0"/>
      <w:adjustRightInd w:val="0"/>
      <w:spacing w:line="482" w:lineRule="exact"/>
      <w:ind w:firstLine="713"/>
    </w:pPr>
    <w:rPr>
      <w:rFonts w:ascii="Arial Narrow" w:eastAsia="Times New Roman" w:hAnsi="Arial Narrow" w:cs="Times New Roman"/>
      <w:szCs w:val="24"/>
    </w:rPr>
  </w:style>
  <w:style w:type="paragraph" w:customStyle="1" w:styleId="Style84">
    <w:name w:val="Style84"/>
    <w:basedOn w:val="af8"/>
    <w:rsid w:val="004303E6"/>
    <w:pPr>
      <w:widowControl w:val="0"/>
      <w:autoSpaceDE w:val="0"/>
      <w:autoSpaceDN w:val="0"/>
      <w:adjustRightInd w:val="0"/>
      <w:spacing w:line="497" w:lineRule="exact"/>
      <w:ind w:firstLine="706"/>
    </w:pPr>
    <w:rPr>
      <w:rFonts w:ascii="Arial Narrow" w:eastAsia="Times New Roman" w:hAnsi="Arial Narrow" w:cs="Times New Roman"/>
      <w:szCs w:val="24"/>
    </w:rPr>
  </w:style>
  <w:style w:type="paragraph" w:customStyle="1" w:styleId="Style37">
    <w:name w:val="Style37"/>
    <w:basedOn w:val="af8"/>
    <w:uiPriority w:val="99"/>
    <w:rsid w:val="004303E6"/>
    <w:pPr>
      <w:widowControl w:val="0"/>
      <w:autoSpaceDE w:val="0"/>
      <w:autoSpaceDN w:val="0"/>
      <w:adjustRightInd w:val="0"/>
      <w:jc w:val="left"/>
    </w:pPr>
    <w:rPr>
      <w:rFonts w:eastAsia="Times New Roman" w:cs="Times New Roman"/>
      <w:szCs w:val="24"/>
    </w:rPr>
  </w:style>
  <w:style w:type="paragraph" w:customStyle="1" w:styleId="Style75">
    <w:name w:val="Style75"/>
    <w:basedOn w:val="af8"/>
    <w:uiPriority w:val="99"/>
    <w:rsid w:val="004303E6"/>
    <w:pPr>
      <w:widowControl w:val="0"/>
      <w:autoSpaceDE w:val="0"/>
      <w:autoSpaceDN w:val="0"/>
      <w:adjustRightInd w:val="0"/>
      <w:spacing w:line="269" w:lineRule="exact"/>
    </w:pPr>
    <w:rPr>
      <w:rFonts w:eastAsia="Times New Roman" w:cs="Times New Roman"/>
      <w:szCs w:val="24"/>
    </w:rPr>
  </w:style>
  <w:style w:type="paragraph" w:customStyle="1" w:styleId="Style76">
    <w:name w:val="Style76"/>
    <w:basedOn w:val="af8"/>
    <w:uiPriority w:val="99"/>
    <w:rsid w:val="004303E6"/>
    <w:pPr>
      <w:widowControl w:val="0"/>
      <w:autoSpaceDE w:val="0"/>
      <w:autoSpaceDN w:val="0"/>
      <w:adjustRightInd w:val="0"/>
      <w:jc w:val="left"/>
    </w:pPr>
    <w:rPr>
      <w:rFonts w:eastAsia="Times New Roman" w:cs="Times New Roman"/>
      <w:szCs w:val="24"/>
    </w:rPr>
  </w:style>
  <w:style w:type="character" w:customStyle="1" w:styleId="FontStyle603">
    <w:name w:val="Font Style603"/>
    <w:uiPriority w:val="99"/>
    <w:rsid w:val="004303E6"/>
    <w:rPr>
      <w:rFonts w:ascii="Times New Roman" w:hAnsi="Times New Roman" w:cs="Times New Roman"/>
      <w:b/>
      <w:bCs/>
      <w:sz w:val="22"/>
      <w:szCs w:val="22"/>
    </w:rPr>
  </w:style>
  <w:style w:type="paragraph" w:customStyle="1" w:styleId="Style154">
    <w:name w:val="Style154"/>
    <w:basedOn w:val="af8"/>
    <w:uiPriority w:val="99"/>
    <w:rsid w:val="004303E6"/>
    <w:pPr>
      <w:widowControl w:val="0"/>
      <w:autoSpaceDE w:val="0"/>
      <w:autoSpaceDN w:val="0"/>
      <w:adjustRightInd w:val="0"/>
      <w:spacing w:line="274" w:lineRule="exact"/>
      <w:ind w:firstLine="288"/>
      <w:jc w:val="left"/>
    </w:pPr>
    <w:rPr>
      <w:rFonts w:eastAsia="Times New Roman" w:cs="Times New Roman"/>
      <w:szCs w:val="24"/>
    </w:rPr>
  </w:style>
  <w:style w:type="character" w:customStyle="1" w:styleId="FontStyle635">
    <w:name w:val="Font Style635"/>
    <w:uiPriority w:val="99"/>
    <w:rsid w:val="004303E6"/>
    <w:rPr>
      <w:rFonts w:ascii="Times New Roman" w:hAnsi="Times New Roman" w:cs="Times New Roman"/>
      <w:sz w:val="16"/>
      <w:szCs w:val="16"/>
    </w:rPr>
  </w:style>
  <w:style w:type="paragraph" w:customStyle="1" w:styleId="Style29">
    <w:name w:val="Style29"/>
    <w:basedOn w:val="af8"/>
    <w:uiPriority w:val="99"/>
    <w:rsid w:val="004303E6"/>
    <w:pPr>
      <w:widowControl w:val="0"/>
      <w:autoSpaceDE w:val="0"/>
      <w:autoSpaceDN w:val="0"/>
      <w:adjustRightInd w:val="0"/>
      <w:spacing w:line="322" w:lineRule="exact"/>
      <w:ind w:firstLine="686"/>
    </w:pPr>
    <w:rPr>
      <w:rFonts w:eastAsia="Times New Roman" w:cs="Times New Roman"/>
      <w:szCs w:val="24"/>
    </w:rPr>
  </w:style>
  <w:style w:type="character" w:customStyle="1" w:styleId="FontStyle512">
    <w:name w:val="Font Style512"/>
    <w:uiPriority w:val="99"/>
    <w:rsid w:val="004303E6"/>
    <w:rPr>
      <w:rFonts w:ascii="Times New Roman" w:hAnsi="Times New Roman" w:cs="Times New Roman"/>
      <w:sz w:val="26"/>
      <w:szCs w:val="26"/>
    </w:rPr>
  </w:style>
  <w:style w:type="paragraph" w:customStyle="1" w:styleId="2fff5">
    <w:name w:val="Заголовок оглавления2"/>
    <w:basedOn w:val="1f"/>
    <w:next w:val="af8"/>
    <w:uiPriority w:val="39"/>
    <w:rsid w:val="004303E6"/>
    <w:pPr>
      <w:ind w:right="-108"/>
      <w:outlineLvl w:val="9"/>
    </w:pPr>
    <w:rPr>
      <w:rFonts w:ascii="Cambria" w:eastAsia="Times New Roman" w:hAnsi="Cambria" w:cs="Times New Roman"/>
      <w:caps/>
      <w:color w:val="365F91"/>
    </w:rPr>
  </w:style>
  <w:style w:type="paragraph" w:customStyle="1" w:styleId="2fff6">
    <w:name w:val="Без интервала2"/>
    <w:uiPriority w:val="1"/>
    <w:rsid w:val="004303E6"/>
    <w:pPr>
      <w:ind w:right="-108"/>
      <w:jc w:val="center"/>
    </w:pPr>
    <w:rPr>
      <w:rFonts w:ascii="Times New Roman" w:eastAsia="Times New Roman" w:hAnsi="Times New Roman" w:cs="Times New Roman"/>
      <w:sz w:val="28"/>
      <w:szCs w:val="20"/>
    </w:rPr>
  </w:style>
  <w:style w:type="character" w:customStyle="1" w:styleId="2fff7">
    <w:name w:val="Слабое выделение2"/>
    <w:rsid w:val="004303E6"/>
    <w:rPr>
      <w:i/>
      <w:iCs/>
      <w:color w:val="808080"/>
    </w:rPr>
  </w:style>
  <w:style w:type="paragraph" w:customStyle="1" w:styleId="109">
    <w:name w:val="Стиль ТАБЛ. + 10 пт"/>
    <w:basedOn w:val="a5"/>
    <w:rsid w:val="004303E6"/>
    <w:pPr>
      <w:numPr>
        <w:numId w:val="0"/>
      </w:numPr>
      <w:tabs>
        <w:tab w:val="num" w:pos="1440"/>
      </w:tabs>
      <w:ind w:left="786" w:hanging="360"/>
    </w:pPr>
    <w:rPr>
      <w:bCs/>
    </w:rPr>
  </w:style>
  <w:style w:type="character" w:customStyle="1" w:styleId="FontStyle630">
    <w:name w:val="Font Style630"/>
    <w:uiPriority w:val="99"/>
    <w:rsid w:val="004303E6"/>
    <w:rPr>
      <w:rFonts w:ascii="Times New Roman" w:hAnsi="Times New Roman" w:cs="Times New Roman"/>
      <w:sz w:val="20"/>
      <w:szCs w:val="20"/>
    </w:rPr>
  </w:style>
  <w:style w:type="paragraph" w:customStyle="1" w:styleId="Style299">
    <w:name w:val="Style299"/>
    <w:basedOn w:val="af8"/>
    <w:rsid w:val="004303E6"/>
    <w:pPr>
      <w:widowControl w:val="0"/>
      <w:autoSpaceDE w:val="0"/>
      <w:autoSpaceDN w:val="0"/>
      <w:adjustRightInd w:val="0"/>
      <w:jc w:val="left"/>
    </w:pPr>
    <w:rPr>
      <w:rFonts w:eastAsia="Times New Roman" w:cs="Times New Roman"/>
      <w:szCs w:val="24"/>
    </w:rPr>
  </w:style>
  <w:style w:type="character" w:customStyle="1" w:styleId="FontStyle662">
    <w:name w:val="Font Style662"/>
    <w:uiPriority w:val="99"/>
    <w:rsid w:val="004303E6"/>
    <w:rPr>
      <w:rFonts w:ascii="Times New Roman" w:hAnsi="Times New Roman" w:cs="Times New Roman"/>
      <w:sz w:val="38"/>
      <w:szCs w:val="38"/>
    </w:rPr>
  </w:style>
  <w:style w:type="paragraph" w:customStyle="1" w:styleId="Style58">
    <w:name w:val="Style58"/>
    <w:basedOn w:val="af8"/>
    <w:uiPriority w:val="99"/>
    <w:rsid w:val="004303E6"/>
    <w:pPr>
      <w:widowControl w:val="0"/>
      <w:autoSpaceDE w:val="0"/>
      <w:autoSpaceDN w:val="0"/>
      <w:adjustRightInd w:val="0"/>
      <w:spacing w:line="233" w:lineRule="exact"/>
    </w:pPr>
    <w:rPr>
      <w:rFonts w:eastAsia="Times New Roman" w:cs="Times New Roman"/>
      <w:szCs w:val="24"/>
    </w:rPr>
  </w:style>
  <w:style w:type="character" w:customStyle="1" w:styleId="FontStyle611">
    <w:name w:val="Font Style611"/>
    <w:uiPriority w:val="99"/>
    <w:rsid w:val="004303E6"/>
    <w:rPr>
      <w:rFonts w:ascii="Times New Roman" w:hAnsi="Times New Roman" w:cs="Times New Roman"/>
      <w:sz w:val="20"/>
      <w:szCs w:val="20"/>
    </w:rPr>
  </w:style>
  <w:style w:type="character" w:customStyle="1" w:styleId="FontStyle687">
    <w:name w:val="Font Style687"/>
    <w:uiPriority w:val="99"/>
    <w:rsid w:val="004303E6"/>
    <w:rPr>
      <w:rFonts w:ascii="Times New Roman" w:hAnsi="Times New Roman" w:cs="Times New Roman"/>
      <w:sz w:val="30"/>
      <w:szCs w:val="30"/>
    </w:rPr>
  </w:style>
  <w:style w:type="character" w:customStyle="1" w:styleId="FontStyle596">
    <w:name w:val="Font Style596"/>
    <w:uiPriority w:val="99"/>
    <w:rsid w:val="004303E6"/>
    <w:rPr>
      <w:rFonts w:ascii="Times New Roman" w:hAnsi="Times New Roman" w:cs="Times New Roman"/>
      <w:b/>
      <w:bCs/>
      <w:sz w:val="20"/>
      <w:szCs w:val="20"/>
    </w:rPr>
  </w:style>
  <w:style w:type="character" w:customStyle="1" w:styleId="afffffffffffffc">
    <w:name w:val="Формулы нумерация"/>
    <w:uiPriority w:val="1"/>
    <w:rsid w:val="004303E6"/>
    <w:rPr>
      <w:rFonts w:ascii="Times New Roman" w:hAnsi="Times New Roman"/>
      <w:b w:val="0"/>
      <w:bCs/>
      <w:sz w:val="24"/>
    </w:rPr>
  </w:style>
  <w:style w:type="paragraph" w:customStyle="1" w:styleId="3ff6">
    <w:name w:val="Заголовок оглавления3"/>
    <w:basedOn w:val="1f"/>
    <w:next w:val="af8"/>
    <w:uiPriority w:val="39"/>
    <w:rsid w:val="004303E6"/>
    <w:pPr>
      <w:ind w:right="-108"/>
      <w:outlineLvl w:val="9"/>
    </w:pPr>
    <w:rPr>
      <w:rFonts w:ascii="Cambria" w:eastAsia="Times New Roman" w:hAnsi="Cambria" w:cs="Times New Roman"/>
      <w:caps/>
      <w:color w:val="365F91"/>
    </w:rPr>
  </w:style>
  <w:style w:type="paragraph" w:customStyle="1" w:styleId="3ff7">
    <w:name w:val="Без интервала3"/>
    <w:uiPriority w:val="1"/>
    <w:rsid w:val="004303E6"/>
    <w:pPr>
      <w:ind w:right="-108"/>
      <w:jc w:val="center"/>
    </w:pPr>
    <w:rPr>
      <w:rFonts w:ascii="Times New Roman" w:eastAsia="Times New Roman" w:hAnsi="Times New Roman" w:cs="Times New Roman"/>
      <w:sz w:val="28"/>
      <w:szCs w:val="20"/>
    </w:rPr>
  </w:style>
  <w:style w:type="character" w:customStyle="1" w:styleId="3ff8">
    <w:name w:val="Слабое выделение3"/>
    <w:rsid w:val="004303E6"/>
    <w:rPr>
      <w:i/>
      <w:iCs/>
      <w:color w:val="808080"/>
    </w:rPr>
  </w:style>
  <w:style w:type="paragraph" w:customStyle="1" w:styleId="3ff9">
    <w:name w:val="Абзац списка3"/>
    <w:basedOn w:val="af8"/>
    <w:uiPriority w:val="99"/>
    <w:rsid w:val="004303E6"/>
    <w:pPr>
      <w:spacing w:after="200"/>
      <w:ind w:left="720"/>
      <w:contextualSpacing/>
      <w:jc w:val="left"/>
    </w:pPr>
    <w:rPr>
      <w:rFonts w:eastAsia="Calibri" w:cs="Times New Roman"/>
      <w:spacing w:val="37"/>
      <w:sz w:val="28"/>
      <w:szCs w:val="28"/>
    </w:rPr>
  </w:style>
  <w:style w:type="paragraph" w:styleId="afffffffffffffd">
    <w:name w:val="Body Text First Indent"/>
    <w:basedOn w:val="afffa"/>
    <w:link w:val="afffffffffffffe"/>
    <w:rsid w:val="004303E6"/>
    <w:pPr>
      <w:spacing w:line="360" w:lineRule="auto"/>
      <w:ind w:firstLine="210"/>
      <w:jc w:val="left"/>
    </w:pPr>
    <w:rPr>
      <w:rFonts w:eastAsia="Times New Roman" w:cs="Times New Roman"/>
      <w:szCs w:val="24"/>
    </w:rPr>
  </w:style>
  <w:style w:type="character" w:customStyle="1" w:styleId="afffffffffffffe">
    <w:name w:val="Красная строка Знак"/>
    <w:basedOn w:val="afffb"/>
    <w:link w:val="afffffffffffffd"/>
    <w:uiPriority w:val="99"/>
    <w:rsid w:val="004303E6"/>
    <w:rPr>
      <w:rFonts w:ascii="Times New Roman" w:eastAsia="Times New Roman" w:hAnsi="Times New Roman" w:cs="Times New Roman"/>
      <w:sz w:val="24"/>
      <w:szCs w:val="24"/>
    </w:rPr>
  </w:style>
  <w:style w:type="paragraph" w:styleId="2fff8">
    <w:name w:val="Body Text First Indent 2"/>
    <w:basedOn w:val="afff5"/>
    <w:link w:val="2fff9"/>
    <w:rsid w:val="004303E6"/>
    <w:pPr>
      <w:spacing w:after="120" w:line="360" w:lineRule="auto"/>
      <w:ind w:left="283" w:firstLine="210"/>
      <w:jc w:val="left"/>
    </w:pPr>
    <w:rPr>
      <w:lang w:eastAsia="en-US"/>
    </w:rPr>
  </w:style>
  <w:style w:type="character" w:customStyle="1" w:styleId="2fff9">
    <w:name w:val="Красная строка 2 Знак"/>
    <w:basedOn w:val="afff6"/>
    <w:link w:val="2fff8"/>
    <w:rsid w:val="004303E6"/>
    <w:rPr>
      <w:rFonts w:ascii="Times New Roman" w:eastAsia="Times New Roman" w:hAnsi="Times New Roman" w:cs="Times New Roman"/>
      <w:sz w:val="24"/>
      <w:szCs w:val="24"/>
      <w:lang w:eastAsia="ru-RU"/>
    </w:rPr>
  </w:style>
  <w:style w:type="paragraph" w:customStyle="1" w:styleId="affffffffffffff">
    <w:name w:val="Формула"/>
    <w:basedOn w:val="af8"/>
    <w:autoRedefine/>
    <w:rsid w:val="004303E6"/>
    <w:pPr>
      <w:autoSpaceDE w:val="0"/>
      <w:autoSpaceDN w:val="0"/>
      <w:adjustRightInd w:val="0"/>
      <w:spacing w:after="120" w:line="360" w:lineRule="auto"/>
      <w:ind w:firstLine="684"/>
    </w:pPr>
    <w:rPr>
      <w:rFonts w:eastAsia="Times New Roman" w:cs="Times New Roman"/>
      <w:sz w:val="28"/>
      <w:szCs w:val="28"/>
    </w:rPr>
  </w:style>
  <w:style w:type="character" w:customStyle="1" w:styleId="FontStyle14">
    <w:name w:val="Font Style14"/>
    <w:uiPriority w:val="99"/>
    <w:rsid w:val="004303E6"/>
    <w:rPr>
      <w:rFonts w:ascii="Century Schoolbook" w:hAnsi="Century Schoolbook" w:cs="Century Schoolbook"/>
      <w:sz w:val="18"/>
      <w:szCs w:val="18"/>
    </w:rPr>
  </w:style>
  <w:style w:type="character" w:customStyle="1" w:styleId="FontStyle15">
    <w:name w:val="Font Style15"/>
    <w:uiPriority w:val="99"/>
    <w:rsid w:val="004303E6"/>
    <w:rPr>
      <w:rFonts w:ascii="Century Schoolbook" w:hAnsi="Century Schoolbook" w:cs="Century Schoolbook"/>
      <w:i/>
      <w:iCs/>
      <w:spacing w:val="-10"/>
      <w:sz w:val="18"/>
      <w:szCs w:val="18"/>
    </w:rPr>
  </w:style>
  <w:style w:type="character" w:customStyle="1" w:styleId="FontStyle12">
    <w:name w:val="Font Style12"/>
    <w:uiPriority w:val="99"/>
    <w:rsid w:val="004303E6"/>
    <w:rPr>
      <w:rFonts w:ascii="Times New Roman" w:hAnsi="Times New Roman" w:cs="Times New Roman"/>
      <w:sz w:val="22"/>
      <w:szCs w:val="22"/>
    </w:rPr>
  </w:style>
  <w:style w:type="paragraph" w:customStyle="1" w:styleId="Style4">
    <w:name w:val="Style4"/>
    <w:basedOn w:val="af8"/>
    <w:uiPriority w:val="99"/>
    <w:rsid w:val="004303E6"/>
    <w:pPr>
      <w:widowControl w:val="0"/>
      <w:autoSpaceDE w:val="0"/>
      <w:autoSpaceDN w:val="0"/>
      <w:adjustRightInd w:val="0"/>
      <w:spacing w:after="120" w:line="276" w:lineRule="exact"/>
      <w:ind w:hanging="430"/>
      <w:jc w:val="left"/>
    </w:pPr>
    <w:rPr>
      <w:rFonts w:eastAsia="Times New Roman" w:cs="Times New Roman"/>
      <w:szCs w:val="24"/>
    </w:rPr>
  </w:style>
  <w:style w:type="paragraph" w:customStyle="1" w:styleId="Style5">
    <w:name w:val="Style5"/>
    <w:basedOn w:val="af8"/>
    <w:uiPriority w:val="99"/>
    <w:rsid w:val="004303E6"/>
    <w:pPr>
      <w:widowControl w:val="0"/>
      <w:autoSpaceDE w:val="0"/>
      <w:autoSpaceDN w:val="0"/>
      <w:adjustRightInd w:val="0"/>
      <w:spacing w:after="120" w:line="278" w:lineRule="exact"/>
      <w:ind w:firstLine="567"/>
    </w:pPr>
    <w:rPr>
      <w:rFonts w:eastAsia="Times New Roman" w:cs="Times New Roman"/>
      <w:szCs w:val="24"/>
    </w:rPr>
  </w:style>
  <w:style w:type="character" w:customStyle="1" w:styleId="FontStyle13">
    <w:name w:val="Font Style13"/>
    <w:uiPriority w:val="99"/>
    <w:rsid w:val="004303E6"/>
    <w:rPr>
      <w:rFonts w:ascii="Times New Roman" w:hAnsi="Times New Roman" w:cs="Times New Roman"/>
      <w:b/>
      <w:bCs/>
      <w:sz w:val="22"/>
      <w:szCs w:val="22"/>
    </w:rPr>
  </w:style>
  <w:style w:type="paragraph" w:customStyle="1" w:styleId="affffffffffffff0">
    <w:name w:val="Таблица"/>
    <w:basedOn w:val="affffffff7"/>
    <w:link w:val="affffffffffffff1"/>
    <w:autoRedefine/>
    <w:rsid w:val="004303E6"/>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1">
    <w:name w:val="Таблица Знак"/>
    <w:link w:val="affffffffffffff0"/>
    <w:rsid w:val="004303E6"/>
    <w:rPr>
      <w:rFonts w:ascii="Times New Roman" w:eastAsia="Times New Roman" w:hAnsi="Times New Roman" w:cs="Times New Roman"/>
      <w:b/>
      <w:szCs w:val="20"/>
    </w:rPr>
  </w:style>
  <w:style w:type="character" w:customStyle="1" w:styleId="FontStyle18">
    <w:name w:val="Font Style18"/>
    <w:uiPriority w:val="99"/>
    <w:rsid w:val="004303E6"/>
    <w:rPr>
      <w:rFonts w:ascii="Times New Roman" w:hAnsi="Times New Roman" w:cs="Times New Roman"/>
      <w:b/>
      <w:bCs/>
      <w:sz w:val="20"/>
      <w:szCs w:val="20"/>
    </w:rPr>
  </w:style>
  <w:style w:type="paragraph" w:customStyle="1" w:styleId="af3">
    <w:name w:val="Рисунок подпись"/>
    <w:basedOn w:val="affffffffa"/>
    <w:link w:val="affffffffffffff2"/>
    <w:autoRedefine/>
    <w:rsid w:val="004303E6"/>
    <w:pPr>
      <w:widowControl/>
      <w:numPr>
        <w:numId w:val="56"/>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2">
    <w:name w:val="Рисунок подпись Знак"/>
    <w:link w:val="af3"/>
    <w:rsid w:val="004303E6"/>
    <w:rPr>
      <w:rFonts w:ascii="Times New Roman" w:eastAsia="Times New Roman" w:hAnsi="Times New Roman" w:cs="Times New Roman"/>
      <w:b/>
      <w:bCs/>
      <w:szCs w:val="24"/>
    </w:rPr>
  </w:style>
  <w:style w:type="paragraph" w:customStyle="1" w:styleId="50">
    <w:name w:val="Стиль5"/>
    <w:basedOn w:val="af8"/>
    <w:link w:val="5f4"/>
    <w:rsid w:val="004303E6"/>
    <w:pPr>
      <w:numPr>
        <w:numId w:val="54"/>
      </w:numPr>
      <w:ind w:left="1985" w:right="-108"/>
      <w:jc w:val="left"/>
    </w:pPr>
    <w:rPr>
      <w:rFonts w:eastAsia="Times New Roman" w:cs="Times New Roman"/>
      <w:szCs w:val="24"/>
    </w:rPr>
  </w:style>
  <w:style w:type="character" w:customStyle="1" w:styleId="5f4">
    <w:name w:val="Стиль5 Знак"/>
    <w:link w:val="50"/>
    <w:rsid w:val="004303E6"/>
    <w:rPr>
      <w:rFonts w:ascii="Times New Roman" w:eastAsia="Times New Roman" w:hAnsi="Times New Roman" w:cs="Times New Roman"/>
      <w:sz w:val="24"/>
      <w:szCs w:val="24"/>
    </w:rPr>
  </w:style>
  <w:style w:type="paragraph" w:customStyle="1" w:styleId="18">
    <w:name w:val="Стиль №1"/>
    <w:basedOn w:val="af8"/>
    <w:rsid w:val="004303E6"/>
    <w:pPr>
      <w:keepNext/>
      <w:keepLines/>
      <w:numPr>
        <w:numId w:val="55"/>
      </w:numPr>
    </w:pPr>
    <w:rPr>
      <w:rFonts w:eastAsia="Times New Roman" w:cs="Times New Roman"/>
      <w:b/>
      <w:szCs w:val="24"/>
    </w:rPr>
  </w:style>
  <w:style w:type="paragraph" w:customStyle="1" w:styleId="12">
    <w:name w:val="1"/>
    <w:basedOn w:val="af8"/>
    <w:next w:val="af8"/>
    <w:link w:val="1ffff9"/>
    <w:autoRedefine/>
    <w:rsid w:val="004303E6"/>
    <w:pPr>
      <w:keepNext/>
      <w:keepLines/>
      <w:numPr>
        <w:numId w:val="57"/>
      </w:numPr>
      <w:spacing w:before="280" w:after="280"/>
      <w:ind w:left="0" w:firstLine="851"/>
      <w:jc w:val="left"/>
    </w:pPr>
    <w:rPr>
      <w:rFonts w:eastAsia="Times New Roman" w:cs="Times New Roman"/>
      <w:b/>
      <w:sz w:val="28"/>
      <w:szCs w:val="20"/>
    </w:rPr>
  </w:style>
  <w:style w:type="character" w:customStyle="1" w:styleId="1ffff9">
    <w:name w:val="1 Знак"/>
    <w:basedOn w:val="af9"/>
    <w:link w:val="12"/>
    <w:rsid w:val="004303E6"/>
    <w:rPr>
      <w:rFonts w:ascii="Times New Roman" w:eastAsia="Times New Roman" w:hAnsi="Times New Roman" w:cs="Times New Roman"/>
      <w:b/>
      <w:sz w:val="28"/>
      <w:szCs w:val="20"/>
    </w:rPr>
  </w:style>
  <w:style w:type="paragraph" w:customStyle="1" w:styleId="affffffffffffff3">
    <w:name w:val="Мой рис."/>
    <w:basedOn w:val="6"/>
    <w:link w:val="affffffffffffff4"/>
    <w:autoRedefine/>
    <w:rsid w:val="004303E6"/>
    <w:pPr>
      <w:numPr>
        <w:numId w:val="0"/>
      </w:numPr>
      <w:tabs>
        <w:tab w:val="left" w:pos="1418"/>
      </w:tabs>
    </w:pPr>
  </w:style>
  <w:style w:type="character" w:customStyle="1" w:styleId="affffffffffffff4">
    <w:name w:val="Мой рис. Знак"/>
    <w:basedOn w:val="68"/>
    <w:link w:val="affffffffffffff3"/>
    <w:rsid w:val="004303E6"/>
    <w:rPr>
      <w:rFonts w:ascii="Times New Roman" w:eastAsia="Calibri" w:hAnsi="Times New Roman" w:cs="Times New Roman"/>
      <w:b/>
      <w:szCs w:val="24"/>
    </w:rPr>
  </w:style>
  <w:style w:type="paragraph" w:customStyle="1" w:styleId="BodyText22">
    <w:name w:val="Body Text 22"/>
    <w:basedOn w:val="af8"/>
    <w:rsid w:val="004303E6"/>
    <w:pPr>
      <w:widowControl w:val="0"/>
      <w:overflowPunct w:val="0"/>
      <w:autoSpaceDE w:val="0"/>
      <w:autoSpaceDN w:val="0"/>
      <w:adjustRightInd w:val="0"/>
      <w:ind w:left="1080"/>
      <w:jc w:val="left"/>
    </w:pPr>
    <w:rPr>
      <w:rFonts w:eastAsia="Times New Roman" w:cs="Times New Roman"/>
      <w:sz w:val="28"/>
      <w:szCs w:val="20"/>
      <w:lang w:eastAsia="ru-RU"/>
    </w:rPr>
  </w:style>
  <w:style w:type="table" w:customStyle="1" w:styleId="TableGridReport31">
    <w:name w:val="Table Grid Report3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fa"/>
    <w:next w:val="affd"/>
    <w:uiPriority w:val="9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
    <w:name w:val="0 Основной текст"/>
    <w:basedOn w:val="af8"/>
    <w:link w:val="02"/>
    <w:rsid w:val="004303E6"/>
    <w:pPr>
      <w:ind w:left="284" w:right="284" w:firstLine="709"/>
    </w:pPr>
    <w:rPr>
      <w:rFonts w:eastAsia="Batang" w:cs="Times New Roman"/>
      <w:color w:val="000000"/>
      <w:sz w:val="28"/>
      <w:szCs w:val="28"/>
      <w:lang w:eastAsia="ru-RU"/>
    </w:rPr>
  </w:style>
  <w:style w:type="character" w:customStyle="1" w:styleId="02">
    <w:name w:val="0 Основной текст Знак"/>
    <w:basedOn w:val="af9"/>
    <w:link w:val="01"/>
    <w:locked/>
    <w:rsid w:val="004303E6"/>
    <w:rPr>
      <w:rFonts w:ascii="Times New Roman" w:eastAsia="Batang" w:hAnsi="Times New Roman" w:cs="Times New Roman"/>
      <w:color w:val="000000"/>
      <w:sz w:val="28"/>
      <w:szCs w:val="28"/>
      <w:lang w:eastAsia="ru-RU"/>
    </w:rPr>
  </w:style>
  <w:style w:type="paragraph" w:customStyle="1" w:styleId="1210">
    <w:name w:val="Стиль 12 пт По ширине1"/>
    <w:basedOn w:val="af8"/>
    <w:rsid w:val="004303E6"/>
    <w:pPr>
      <w:numPr>
        <w:ilvl w:val="1"/>
        <w:numId w:val="58"/>
      </w:numPr>
    </w:pPr>
    <w:rPr>
      <w:rFonts w:eastAsia="Times New Roman" w:cs="Times New Roman"/>
      <w:sz w:val="28"/>
      <w:szCs w:val="20"/>
      <w:lang w:eastAsia="ru-RU"/>
    </w:rPr>
  </w:style>
  <w:style w:type="paragraph" w:customStyle="1" w:styleId="affffffffffffff5">
    <w:name w:val="МГП Обычный"/>
    <w:basedOn w:val="af8"/>
    <w:rsid w:val="004303E6"/>
    <w:pPr>
      <w:ind w:right="284" w:firstLine="851"/>
    </w:pPr>
    <w:rPr>
      <w:rFonts w:eastAsia="Batang" w:cs="Times New Roman"/>
      <w:color w:val="000000"/>
      <w:sz w:val="28"/>
      <w:szCs w:val="28"/>
      <w:lang w:eastAsia="ru-RU"/>
    </w:rPr>
  </w:style>
  <w:style w:type="character" w:customStyle="1" w:styleId="xdtextbox1">
    <w:name w:val="xdtextbox1"/>
    <w:basedOn w:val="af9"/>
    <w:rsid w:val="004303E6"/>
    <w:rPr>
      <w:color w:val="auto"/>
      <w:bdr w:val="single" w:sz="8" w:space="1" w:color="DCDCDC" w:frame="1"/>
      <w:shd w:val="clear" w:color="auto" w:fill="FFFFFF"/>
    </w:rPr>
  </w:style>
  <w:style w:type="paragraph" w:customStyle="1" w:styleId="affffffffffffff6">
    <w:name w:val="подпись Знак"/>
    <w:basedOn w:val="af8"/>
    <w:rsid w:val="004303E6"/>
    <w:pPr>
      <w:suppressLineNumbers/>
      <w:tabs>
        <w:tab w:val="right" w:pos="9072"/>
      </w:tabs>
      <w:spacing w:before="840"/>
      <w:jc w:val="left"/>
    </w:pPr>
    <w:rPr>
      <w:rFonts w:eastAsia="Times New Roman" w:cs="Times New Roman"/>
      <w:szCs w:val="20"/>
      <w:lang w:eastAsia="ru-RU"/>
    </w:rPr>
  </w:style>
  <w:style w:type="paragraph" w:customStyle="1" w:styleId="Iacaaiea">
    <w:name w:val="Iacaaiea"/>
    <w:basedOn w:val="af8"/>
    <w:rsid w:val="004303E6"/>
    <w:rPr>
      <w:rFonts w:eastAsia="Times New Roman" w:cs="Times New Roman"/>
      <w:szCs w:val="20"/>
      <w:lang w:eastAsia="ru-RU"/>
    </w:rPr>
  </w:style>
  <w:style w:type="numbering" w:customStyle="1" w:styleId="3116">
    <w:name w:val="Нет списка311"/>
    <w:next w:val="afb"/>
    <w:semiHidden/>
    <w:rsid w:val="004303E6"/>
  </w:style>
  <w:style w:type="paragraph" w:customStyle="1" w:styleId="7a">
    <w:name w:val="Стиль7"/>
    <w:basedOn w:val="affffffff3"/>
    <w:link w:val="7b"/>
    <w:rsid w:val="004303E6"/>
    <w:pPr>
      <w:spacing w:before="120" w:line="300" w:lineRule="auto"/>
    </w:pPr>
    <w:rPr>
      <w:rFonts w:ascii="Times New Roman" w:hAnsi="Times New Roman"/>
      <w:color w:val="00B050"/>
    </w:rPr>
  </w:style>
  <w:style w:type="character" w:customStyle="1" w:styleId="7b">
    <w:name w:val="Стиль7 Знак"/>
    <w:basedOn w:val="affffffff2"/>
    <w:link w:val="7a"/>
    <w:rsid w:val="004303E6"/>
    <w:rPr>
      <w:rFonts w:ascii="Times New Roman" w:eastAsia="Calibri" w:hAnsi="Times New Roman" w:cs="Calibri"/>
      <w:color w:val="00B050"/>
      <w:sz w:val="24"/>
      <w:szCs w:val="28"/>
    </w:rPr>
  </w:style>
  <w:style w:type="paragraph" w:customStyle="1" w:styleId="Style565">
    <w:name w:val="Style565"/>
    <w:basedOn w:val="af8"/>
    <w:uiPriority w:val="99"/>
    <w:rsid w:val="004303E6"/>
    <w:pPr>
      <w:widowControl w:val="0"/>
      <w:autoSpaceDE w:val="0"/>
      <w:autoSpaceDN w:val="0"/>
      <w:adjustRightInd w:val="0"/>
      <w:jc w:val="left"/>
    </w:pPr>
    <w:rPr>
      <w:rFonts w:eastAsia="Times New Roman" w:cs="Times New Roman"/>
      <w:szCs w:val="24"/>
      <w:lang w:eastAsia="ru-RU"/>
    </w:rPr>
  </w:style>
  <w:style w:type="character" w:customStyle="1" w:styleId="FontStyle1165">
    <w:name w:val="Font Style1165"/>
    <w:basedOn w:val="af9"/>
    <w:uiPriority w:val="99"/>
    <w:rsid w:val="004303E6"/>
    <w:rPr>
      <w:rFonts w:ascii="Times New Roman" w:hAnsi="Times New Roman" w:cs="Times New Roman"/>
      <w:color w:val="000000"/>
      <w:sz w:val="24"/>
      <w:szCs w:val="24"/>
    </w:rPr>
  </w:style>
  <w:style w:type="character" w:customStyle="1" w:styleId="affffffffffffff7">
    <w:name w:val="Гипертекстовая ссылка"/>
    <w:basedOn w:val="af9"/>
    <w:uiPriority w:val="99"/>
    <w:rsid w:val="004303E6"/>
    <w:rPr>
      <w:rFonts w:cs="Times New Roman"/>
      <w:b w:val="0"/>
      <w:color w:val="106BBE"/>
    </w:rPr>
  </w:style>
  <w:style w:type="paragraph" w:customStyle="1" w:styleId="western">
    <w:name w:val="western"/>
    <w:basedOn w:val="af8"/>
    <w:uiPriority w:val="99"/>
    <w:rsid w:val="004303E6"/>
    <w:pPr>
      <w:spacing w:before="100" w:beforeAutospacing="1" w:after="100" w:afterAutospacing="1"/>
      <w:jc w:val="left"/>
    </w:pPr>
    <w:rPr>
      <w:rFonts w:eastAsia="Times New Roman" w:cs="Times New Roman"/>
      <w:szCs w:val="24"/>
      <w:lang w:eastAsia="ru-RU"/>
    </w:rPr>
  </w:style>
  <w:style w:type="paragraph" w:customStyle="1" w:styleId="xl1894">
    <w:name w:val="xl1894"/>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5">
    <w:name w:val="xl1895"/>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6">
    <w:name w:val="xl1896"/>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7">
    <w:name w:val="xl189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8">
    <w:name w:val="xl1898"/>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99">
    <w:name w:val="xl1899"/>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00">
    <w:name w:val="xl1900"/>
    <w:basedOn w:val="af8"/>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1">
    <w:name w:val="xl1901"/>
    <w:basedOn w:val="af8"/>
    <w:rsid w:val="004303E6"/>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Tahoma" w:eastAsia="Times New Roman" w:hAnsi="Tahoma" w:cs="Tahoma"/>
      <w:color w:val="FF0000"/>
      <w:sz w:val="18"/>
      <w:szCs w:val="18"/>
      <w:lang w:eastAsia="ru-RU"/>
    </w:rPr>
  </w:style>
  <w:style w:type="paragraph" w:customStyle="1" w:styleId="xl1902">
    <w:name w:val="xl190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3">
    <w:name w:val="xl1903"/>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4">
    <w:name w:val="xl1904"/>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5">
    <w:name w:val="xl19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6">
    <w:name w:val="xl190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7">
    <w:name w:val="xl1907"/>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08">
    <w:name w:val="xl1908"/>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9">
    <w:name w:val="xl1909"/>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1910">
    <w:name w:val="xl1910"/>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1">
    <w:name w:val="xl1911"/>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912">
    <w:name w:val="xl1912"/>
    <w:basedOn w:val="af8"/>
    <w:rsid w:val="004303E6"/>
    <w:pPr>
      <w:pBdr>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13">
    <w:name w:val="xl1913"/>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4">
    <w:name w:val="xl1914"/>
    <w:basedOn w:val="af8"/>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5">
    <w:name w:val="xl1915"/>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6">
    <w:name w:val="xl1916"/>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7">
    <w:name w:val="xl1917"/>
    <w:basedOn w:val="af8"/>
    <w:rsid w:val="004303E6"/>
    <w:pPr>
      <w:pBdr>
        <w:top w:val="single" w:sz="4" w:space="0" w:color="auto"/>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8">
    <w:name w:val="xl1918"/>
    <w:basedOn w:val="af8"/>
    <w:rsid w:val="004303E6"/>
    <w:pPr>
      <w:pBdr>
        <w:top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9">
    <w:name w:val="xl1919"/>
    <w:basedOn w:val="af8"/>
    <w:rsid w:val="004303E6"/>
    <w:pPr>
      <w:pBdr>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0">
    <w:name w:val="xl1920"/>
    <w:basedOn w:val="af8"/>
    <w:rsid w:val="004303E6"/>
    <w:pPr>
      <w:pBdr>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1">
    <w:name w:val="xl1921"/>
    <w:basedOn w:val="af8"/>
    <w:rsid w:val="004303E6"/>
    <w:pPr>
      <w:pBdr>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2">
    <w:name w:val="xl1922"/>
    <w:basedOn w:val="af8"/>
    <w:rsid w:val="004303E6"/>
    <w:pPr>
      <w:pBdr>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3">
    <w:name w:val="xl1923"/>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4">
    <w:name w:val="xl192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5">
    <w:name w:val="xl192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6">
    <w:name w:val="xl1926"/>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7">
    <w:name w:val="xl1927"/>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8">
    <w:name w:val="xl192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9">
    <w:name w:val="xl1929"/>
    <w:basedOn w:val="af8"/>
    <w:rsid w:val="004303E6"/>
    <w:pPr>
      <w:pBdr>
        <w:top w:val="single" w:sz="4"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0">
    <w:name w:val="xl1930"/>
    <w:basedOn w:val="af8"/>
    <w:rsid w:val="004303E6"/>
    <w:pPr>
      <w:pBdr>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1">
    <w:name w:val="xl1931"/>
    <w:basedOn w:val="af8"/>
    <w:rsid w:val="004303E6"/>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Cs w:val="24"/>
      <w:lang w:eastAsia="ru-RU"/>
    </w:rPr>
  </w:style>
  <w:style w:type="paragraph" w:customStyle="1" w:styleId="xl1933">
    <w:name w:val="xl193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4">
    <w:name w:val="xl193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5">
    <w:name w:val="xl193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36">
    <w:name w:val="xl1936"/>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7">
    <w:name w:val="xl1937"/>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8">
    <w:name w:val="xl1938"/>
    <w:basedOn w:val="af8"/>
    <w:rsid w:val="004303E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0">
    <w:name w:val="xl1940"/>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1">
    <w:name w:val="xl194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2">
    <w:name w:val="xl1942"/>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3">
    <w:name w:val="xl194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4">
    <w:name w:val="xl194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5">
    <w:name w:val="xl194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46">
    <w:name w:val="xl194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7">
    <w:name w:val="xl194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8">
    <w:name w:val="xl1948"/>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9">
    <w:name w:val="xl1949"/>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0">
    <w:name w:val="xl1950"/>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1">
    <w:name w:val="xl1951"/>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2">
    <w:name w:val="xl1952"/>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3">
    <w:name w:val="xl1953"/>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4">
    <w:name w:val="xl1954"/>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5">
    <w:name w:val="xl1955"/>
    <w:basedOn w:val="af8"/>
    <w:rsid w:val="004303E6"/>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6">
    <w:name w:val="xl1956"/>
    <w:basedOn w:val="af8"/>
    <w:rsid w:val="004303E6"/>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7">
    <w:name w:val="xl195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8">
    <w:name w:val="xl195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9">
    <w:name w:val="xl1959"/>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0">
    <w:name w:val="xl1960"/>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1">
    <w:name w:val="xl1961"/>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2">
    <w:name w:val="xl1962"/>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3">
    <w:name w:val="xl196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4">
    <w:name w:val="xl196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5">
    <w:name w:val="xl1965"/>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6">
    <w:name w:val="xl196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7">
    <w:name w:val="xl196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8">
    <w:name w:val="xl196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9">
    <w:name w:val="xl1969"/>
    <w:basedOn w:val="af8"/>
    <w:rsid w:val="004303E6"/>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0">
    <w:name w:val="xl1970"/>
    <w:basedOn w:val="af8"/>
    <w:rsid w:val="004303E6"/>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1">
    <w:name w:val="xl1971"/>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2">
    <w:name w:val="xl197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3">
    <w:name w:val="xl197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4">
    <w:name w:val="xl1974"/>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5">
    <w:name w:val="xl197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6">
    <w:name w:val="xl197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7">
    <w:name w:val="xl197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8">
    <w:name w:val="xl197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9">
    <w:name w:val="xl197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0">
    <w:name w:val="xl198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1">
    <w:name w:val="xl198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2">
    <w:name w:val="xl198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3">
    <w:name w:val="xl198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4">
    <w:name w:val="xl1984"/>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24">
    <w:name w:val="xl2024"/>
    <w:basedOn w:val="af8"/>
    <w:rsid w:val="004303E6"/>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5">
    <w:name w:val="xl2025"/>
    <w:basedOn w:val="af8"/>
    <w:rsid w:val="004303E6"/>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6">
    <w:name w:val="xl2026"/>
    <w:basedOn w:val="af8"/>
    <w:rsid w:val="004303E6"/>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7">
    <w:name w:val="xl2027"/>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8">
    <w:name w:val="xl202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9">
    <w:name w:val="xl202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0">
    <w:name w:val="xl2030"/>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1">
    <w:name w:val="xl2031"/>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2">
    <w:name w:val="xl203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3">
    <w:name w:val="xl203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4">
    <w:name w:val="xl203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5">
    <w:name w:val="xl203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6">
    <w:name w:val="xl203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7">
    <w:name w:val="xl203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8">
    <w:name w:val="xl203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9">
    <w:name w:val="xl203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0">
    <w:name w:val="xl204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1">
    <w:name w:val="xl2041"/>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2">
    <w:name w:val="xl2042"/>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3">
    <w:name w:val="xl204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4">
    <w:name w:val="xl204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5">
    <w:name w:val="xl204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6">
    <w:name w:val="xl204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7">
    <w:name w:val="xl204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8">
    <w:name w:val="xl204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9">
    <w:name w:val="xl204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0">
    <w:name w:val="xl205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1">
    <w:name w:val="xl205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2">
    <w:name w:val="xl205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3">
    <w:name w:val="xl2053"/>
    <w:basedOn w:val="af8"/>
    <w:rsid w:val="004303E6"/>
    <w:pPr>
      <w:pBdr>
        <w:top w:val="single" w:sz="4" w:space="0" w:color="auto"/>
        <w:lef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4">
    <w:name w:val="xl2054"/>
    <w:basedOn w:val="af8"/>
    <w:rsid w:val="004303E6"/>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5">
    <w:name w:val="xl2055"/>
    <w:basedOn w:val="af8"/>
    <w:rsid w:val="004303E6"/>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6">
    <w:name w:val="xl2056"/>
    <w:basedOn w:val="af8"/>
    <w:rsid w:val="004303E6"/>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7">
    <w:name w:val="xl205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Arial CYR" w:eastAsia="Times New Roman" w:hAnsi="Arial CYR" w:cs="Arial CYR"/>
      <w:color w:val="0000FF"/>
      <w:szCs w:val="24"/>
      <w:u w:val="single"/>
      <w:lang w:eastAsia="ru-RU"/>
    </w:rPr>
  </w:style>
  <w:style w:type="paragraph" w:customStyle="1" w:styleId="xl2058">
    <w:name w:val="xl205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59">
    <w:name w:val="xl2059"/>
    <w:basedOn w:val="af8"/>
    <w:rsid w:val="004303E6"/>
    <w:pPr>
      <w:pBdr>
        <w:top w:val="single" w:sz="4" w:space="0" w:color="auto"/>
        <w:left w:val="single" w:sz="4" w:space="0" w:color="auto"/>
        <w:bottom w:val="single" w:sz="4" w:space="0" w:color="auto"/>
      </w:pBdr>
      <w:shd w:val="clear" w:color="000000" w:fill="C4D79B"/>
      <w:spacing w:before="100" w:beforeAutospacing="1" w:after="100" w:afterAutospacing="1"/>
    </w:pPr>
    <w:rPr>
      <w:rFonts w:eastAsia="Times New Roman" w:cs="Times New Roman"/>
      <w:color w:val="00B050"/>
      <w:szCs w:val="24"/>
      <w:lang w:eastAsia="ru-RU"/>
    </w:rPr>
  </w:style>
  <w:style w:type="paragraph" w:customStyle="1" w:styleId="xl2060">
    <w:name w:val="xl2060"/>
    <w:basedOn w:val="af8"/>
    <w:rsid w:val="004303E6"/>
    <w:pPr>
      <w:pBdr>
        <w:top w:val="single" w:sz="4" w:space="0" w:color="auto"/>
        <w:bottom w:val="single" w:sz="4" w:space="0" w:color="auto"/>
        <w:right w:val="single" w:sz="4" w:space="0" w:color="auto"/>
      </w:pBdr>
      <w:shd w:val="clear" w:color="000000" w:fill="C4D79B"/>
      <w:spacing w:before="100" w:beforeAutospacing="1" w:after="100" w:afterAutospacing="1"/>
    </w:pPr>
    <w:rPr>
      <w:rFonts w:eastAsia="Times New Roman" w:cs="Times New Roman"/>
      <w:color w:val="00B050"/>
      <w:szCs w:val="24"/>
      <w:lang w:eastAsia="ru-RU"/>
    </w:rPr>
  </w:style>
  <w:style w:type="paragraph" w:customStyle="1" w:styleId="xl2061">
    <w:name w:val="xl206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2">
    <w:name w:val="xl206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3">
    <w:name w:val="xl206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4">
    <w:name w:val="xl206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5">
    <w:name w:val="xl2065"/>
    <w:basedOn w:val="af8"/>
    <w:rsid w:val="004303E6"/>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6">
    <w:name w:val="xl2066"/>
    <w:basedOn w:val="af8"/>
    <w:rsid w:val="004303E6"/>
    <w:pPr>
      <w:pBdr>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7">
    <w:name w:val="xl2067"/>
    <w:basedOn w:val="af8"/>
    <w:rsid w:val="004303E6"/>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8">
    <w:name w:val="xl2068"/>
    <w:basedOn w:val="af8"/>
    <w:rsid w:val="004303E6"/>
    <w:pPr>
      <w:pBdr>
        <w:top w:val="single" w:sz="4" w:space="0" w:color="auto"/>
        <w:lef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69">
    <w:name w:val="xl2069"/>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0">
    <w:name w:val="xl2070"/>
    <w:basedOn w:val="af8"/>
    <w:rsid w:val="004303E6"/>
    <w:pPr>
      <w:pBdr>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1">
    <w:name w:val="xl2071"/>
    <w:basedOn w:val="af8"/>
    <w:rsid w:val="004303E6"/>
    <w:pPr>
      <w:pBdr>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2">
    <w:name w:val="xl2072"/>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3">
    <w:name w:val="xl2073"/>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4">
    <w:name w:val="xl2074"/>
    <w:basedOn w:val="af8"/>
    <w:rsid w:val="004303E6"/>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5">
    <w:name w:val="xl2075"/>
    <w:basedOn w:val="af8"/>
    <w:rsid w:val="004303E6"/>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6">
    <w:name w:val="xl2076"/>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7">
    <w:name w:val="xl2077"/>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8">
    <w:name w:val="xl207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9">
    <w:name w:val="xl2079"/>
    <w:basedOn w:val="af8"/>
    <w:rsid w:val="004303E6"/>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0">
    <w:name w:val="xl2080"/>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1">
    <w:name w:val="xl2081"/>
    <w:basedOn w:val="af8"/>
    <w:rsid w:val="004303E6"/>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2">
    <w:name w:val="xl2082"/>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3">
    <w:name w:val="xl2083"/>
    <w:basedOn w:val="af8"/>
    <w:rsid w:val="004303E6"/>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4">
    <w:name w:val="xl2084"/>
    <w:basedOn w:val="af8"/>
    <w:rsid w:val="004303E6"/>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5">
    <w:name w:val="xl2085"/>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6">
    <w:name w:val="xl208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7">
    <w:name w:val="xl2087"/>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8">
    <w:name w:val="xl2088"/>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9">
    <w:name w:val="xl208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0">
    <w:name w:val="xl2090"/>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1">
    <w:name w:val="xl2091"/>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2">
    <w:name w:val="xl209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3">
    <w:name w:val="xl2093"/>
    <w:basedOn w:val="af8"/>
    <w:rsid w:val="004303E6"/>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4">
    <w:name w:val="xl2094"/>
    <w:basedOn w:val="af8"/>
    <w:rsid w:val="004303E6"/>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5">
    <w:name w:val="xl209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B050"/>
      <w:sz w:val="18"/>
      <w:szCs w:val="18"/>
      <w:lang w:eastAsia="ru-RU"/>
    </w:rPr>
  </w:style>
  <w:style w:type="paragraph" w:customStyle="1" w:styleId="xl63568">
    <w:name w:val="xl63568"/>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69">
    <w:name w:val="xl63569"/>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0">
    <w:name w:val="xl63570"/>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1">
    <w:name w:val="xl63571"/>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2">
    <w:name w:val="xl63572"/>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3">
    <w:name w:val="xl63573"/>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4">
    <w:name w:val="xl63574"/>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5">
    <w:name w:val="xl63575"/>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6">
    <w:name w:val="xl63576"/>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7">
    <w:name w:val="xl63577"/>
    <w:basedOn w:val="af8"/>
    <w:rsid w:val="004303E6"/>
    <w:pPr>
      <w:pBdr>
        <w:top w:val="single" w:sz="8"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578">
    <w:name w:val="xl6357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3579">
    <w:name w:val="xl635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xl63580">
    <w:name w:val="xl6358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xl63581">
    <w:name w:val="xl635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8d">
    <w:name w:val="Стиль8"/>
    <w:basedOn w:val="affff6"/>
    <w:rsid w:val="004303E6"/>
    <w:pPr>
      <w:spacing w:line="360" w:lineRule="auto"/>
      <w:ind w:firstLine="720"/>
    </w:pPr>
  </w:style>
  <w:style w:type="paragraph" w:customStyle="1" w:styleId="xl63567">
    <w:name w:val="xl63567"/>
    <w:basedOn w:val="af8"/>
    <w:rsid w:val="004303E6"/>
    <w:pP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2">
    <w:name w:val="xl635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583">
    <w:name w:val="xl63583"/>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4">
    <w:name w:val="xl63584"/>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5">
    <w:name w:val="xl63585"/>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character" w:customStyle="1" w:styleId="1f3">
    <w:name w:val="Оглавление 1 Знак"/>
    <w:basedOn w:val="af9"/>
    <w:link w:val="1f2"/>
    <w:uiPriority w:val="39"/>
    <w:rsid w:val="00ED4D4D"/>
    <w:rPr>
      <w:rFonts w:ascii="Times New Roman" w:hAnsi="Times New Roman"/>
      <w:sz w:val="24"/>
    </w:rPr>
  </w:style>
  <w:style w:type="table" w:customStyle="1" w:styleId="TableGridReport5">
    <w:name w:val="Table Grid Report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617">
    <w:name w:val="xl63617"/>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18">
    <w:name w:val="xl6361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19">
    <w:name w:val="xl6361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1">
    <w:name w:val="xl636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22">
    <w:name w:val="xl63622"/>
    <w:basedOn w:val="af8"/>
    <w:rsid w:val="004303E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3">
    <w:name w:val="xl636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625">
    <w:name w:val="xl6362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26">
    <w:name w:val="xl63626"/>
    <w:basedOn w:val="af8"/>
    <w:rsid w:val="004303E6"/>
    <w:pPr>
      <w:spacing w:before="100" w:beforeAutospacing="1" w:after="100" w:afterAutospacing="1"/>
      <w:textAlignment w:val="center"/>
    </w:pPr>
    <w:rPr>
      <w:rFonts w:eastAsia="Times New Roman" w:cs="Times New Roman"/>
      <w:szCs w:val="24"/>
      <w:lang w:eastAsia="ru-RU"/>
    </w:rPr>
  </w:style>
  <w:style w:type="paragraph" w:customStyle="1" w:styleId="xl63627">
    <w:name w:val="xl63627"/>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8">
    <w:name w:val="xl63628"/>
    <w:basedOn w:val="af8"/>
    <w:rsid w:val="004303E6"/>
    <w:pP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629">
    <w:name w:val="xl636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30">
    <w:name w:val="xl6363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1">
    <w:name w:val="xl6363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2">
    <w:name w:val="xl636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3">
    <w:name w:val="xl63633"/>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4">
    <w:name w:val="xl6363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3635">
    <w:name w:val="xl63635"/>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6">
    <w:name w:val="xl63636"/>
    <w:basedOn w:val="af8"/>
    <w:rsid w:val="004303E6"/>
    <w:pPr>
      <w:pBdr>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7">
    <w:name w:val="xl63637"/>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8">
    <w:name w:val="xl63638"/>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9">
    <w:name w:val="xl63639"/>
    <w:basedOn w:val="af8"/>
    <w:rsid w:val="004303E6"/>
    <w:pPr>
      <w:pBdr>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0">
    <w:name w:val="xl63640"/>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1">
    <w:name w:val="xl63641"/>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2">
    <w:name w:val="xl63642"/>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3">
    <w:name w:val="xl63643"/>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4">
    <w:name w:val="xl63644"/>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5">
    <w:name w:val="xl63645"/>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6">
    <w:name w:val="xl63646"/>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7">
    <w:name w:val="xl63647"/>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8">
    <w:name w:val="xl63648"/>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9">
    <w:name w:val="xl63649"/>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0">
    <w:name w:val="xl63650"/>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1">
    <w:name w:val="xl63651"/>
    <w:basedOn w:val="af8"/>
    <w:rsid w:val="004303E6"/>
    <w:pPr>
      <w:pBdr>
        <w:top w:val="single" w:sz="4" w:space="0" w:color="auto"/>
        <w:lef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2">
    <w:name w:val="xl63652"/>
    <w:basedOn w:val="af8"/>
    <w:rsid w:val="004303E6"/>
    <w:pPr>
      <w:pBdr>
        <w:lef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0">
    <w:name w:val="xl63620"/>
    <w:basedOn w:val="af8"/>
    <w:rsid w:val="004303E6"/>
    <w:pPr>
      <w:pBdr>
        <w:top w:val="single" w:sz="8" w:space="0" w:color="auto"/>
        <w:bottom w:val="single" w:sz="8" w:space="0" w:color="auto"/>
        <w:right w:val="single" w:sz="8" w:space="0" w:color="auto"/>
      </w:pBdr>
      <w:shd w:val="clear" w:color="000000" w:fill="DCE6F1"/>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624">
    <w:name w:val="xl63624"/>
    <w:basedOn w:val="af8"/>
    <w:rsid w:val="004303E6"/>
    <w:pPr>
      <w:pBdr>
        <w:bottom w:val="single" w:sz="8" w:space="0" w:color="auto"/>
        <w:right w:val="single" w:sz="8" w:space="0" w:color="auto"/>
      </w:pBdr>
      <w:shd w:val="clear" w:color="000000" w:fill="D8E4BC"/>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616">
    <w:name w:val="xl63616"/>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character" w:customStyle="1" w:styleId="21pt">
    <w:name w:val="Основной текст (2) + Интервал 1 pt"/>
    <w:basedOn w:val="29"/>
    <w:rsid w:val="004303E6"/>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a">
    <w:name w:val="Заголовок №2_"/>
    <w:basedOn w:val="af9"/>
    <w:link w:val="2fffb"/>
    <w:rsid w:val="004303E6"/>
    <w:rPr>
      <w:rFonts w:ascii="Arial" w:eastAsia="Arial" w:hAnsi="Arial" w:cs="Arial"/>
      <w:shd w:val="clear" w:color="auto" w:fill="FFFFFF"/>
    </w:rPr>
  </w:style>
  <w:style w:type="paragraph" w:customStyle="1" w:styleId="2fffb">
    <w:name w:val="Заголовок №2"/>
    <w:basedOn w:val="af8"/>
    <w:link w:val="2fffa"/>
    <w:rsid w:val="004303E6"/>
    <w:pPr>
      <w:widowControl w:val="0"/>
      <w:shd w:val="clear" w:color="auto" w:fill="FFFFFF"/>
      <w:spacing w:before="60" w:line="413" w:lineRule="exact"/>
      <w:jc w:val="right"/>
      <w:outlineLvl w:val="1"/>
    </w:pPr>
    <w:rPr>
      <w:rFonts w:ascii="Arial" w:eastAsia="Arial" w:hAnsi="Arial" w:cs="Arial"/>
    </w:rPr>
  </w:style>
  <w:style w:type="character" w:customStyle="1" w:styleId="s10">
    <w:name w:val="s_10"/>
    <w:basedOn w:val="af9"/>
    <w:rsid w:val="004303E6"/>
  </w:style>
  <w:style w:type="character" w:customStyle="1" w:styleId="285pt">
    <w:name w:val="Основной текст (2) + 8;5 pt;Полужирный"/>
    <w:basedOn w:val="29"/>
    <w:rsid w:val="004303E6"/>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9"/>
    <w:rsid w:val="004303E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9"/>
    <w:rsid w:val="004303E6"/>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9"/>
    <w:link w:val="5f6"/>
    <w:rsid w:val="004303E6"/>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4303E6"/>
    <w:pPr>
      <w:widowControl w:val="0"/>
      <w:shd w:val="clear" w:color="auto" w:fill="FFFFFF"/>
      <w:spacing w:before="180" w:line="0" w:lineRule="atLeast"/>
      <w:jc w:val="left"/>
    </w:pPr>
    <w:rPr>
      <w:rFonts w:ascii="Arial" w:eastAsia="Arial" w:hAnsi="Arial" w:cs="Arial"/>
      <w:b/>
      <w:bCs/>
      <w:sz w:val="19"/>
      <w:szCs w:val="19"/>
    </w:rPr>
  </w:style>
  <w:style w:type="paragraph" w:customStyle="1" w:styleId="s1">
    <w:name w:val="s_1"/>
    <w:basedOn w:val="af8"/>
    <w:rsid w:val="004303E6"/>
    <w:pPr>
      <w:spacing w:before="100" w:beforeAutospacing="1" w:after="100" w:afterAutospacing="1"/>
      <w:jc w:val="left"/>
    </w:pPr>
    <w:rPr>
      <w:rFonts w:eastAsia="Times New Roman" w:cs="Times New Roman"/>
      <w:szCs w:val="24"/>
      <w:lang w:eastAsia="ru-RU"/>
    </w:rPr>
  </w:style>
  <w:style w:type="paragraph" w:customStyle="1" w:styleId="Textbodyindent">
    <w:name w:val="Text body indent"/>
    <w:basedOn w:val="Standard"/>
    <w:rsid w:val="004303E6"/>
    <w:pPr>
      <w:tabs>
        <w:tab w:val="left" w:pos="7514"/>
      </w:tabs>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4303E6"/>
  </w:style>
  <w:style w:type="paragraph" w:customStyle="1" w:styleId="1111e">
    <w:name w:val="1111"/>
    <w:basedOn w:val="af8"/>
    <w:next w:val="af8"/>
    <w:uiPriority w:val="99"/>
    <w:rsid w:val="004303E6"/>
    <w:pPr>
      <w:keepNext/>
      <w:keepLines/>
      <w:spacing w:before="240"/>
      <w:jc w:val="left"/>
      <w:outlineLvl w:val="0"/>
    </w:pPr>
    <w:rPr>
      <w:rFonts w:ascii="Cambria" w:eastAsia="Times New Roman" w:hAnsi="Cambria" w:cs="Times New Roman"/>
      <w:color w:val="365F91"/>
      <w:sz w:val="32"/>
      <w:szCs w:val="32"/>
    </w:rPr>
  </w:style>
  <w:style w:type="paragraph" w:customStyle="1" w:styleId="h211">
    <w:name w:val="h211"/>
    <w:basedOn w:val="af8"/>
    <w:next w:val="af8"/>
    <w:uiPriority w:val="9"/>
    <w:unhideWhenUsed/>
    <w:rsid w:val="004303E6"/>
    <w:pPr>
      <w:keepNext/>
      <w:keepLines/>
      <w:spacing w:before="40"/>
      <w:jc w:val="left"/>
      <w:outlineLvl w:val="1"/>
    </w:pPr>
    <w:rPr>
      <w:rFonts w:ascii="Cambria" w:eastAsia="Times New Roman" w:hAnsi="Cambria" w:cs="Times New Roman"/>
      <w:color w:val="365F91"/>
      <w:sz w:val="26"/>
      <w:szCs w:val="26"/>
    </w:rPr>
  </w:style>
  <w:style w:type="paragraph" w:customStyle="1" w:styleId="1ffffa">
    <w:name w:val="влево1"/>
    <w:basedOn w:val="af8"/>
    <w:next w:val="af8"/>
    <w:unhideWhenUsed/>
    <w:rsid w:val="004303E6"/>
    <w:pPr>
      <w:keepNext/>
      <w:keepLines/>
      <w:spacing w:before="40"/>
      <w:jc w:val="left"/>
      <w:outlineLvl w:val="2"/>
    </w:pPr>
    <w:rPr>
      <w:rFonts w:ascii="Cambria" w:eastAsia="Times New Roman" w:hAnsi="Cambria" w:cs="Times New Roman"/>
      <w:color w:val="243F60"/>
      <w:szCs w:val="24"/>
    </w:rPr>
  </w:style>
  <w:style w:type="numbering" w:customStyle="1" w:styleId="1611">
    <w:name w:val="Нет списка161"/>
    <w:next w:val="afb"/>
    <w:uiPriority w:val="99"/>
    <w:semiHidden/>
    <w:unhideWhenUsed/>
    <w:rsid w:val="004303E6"/>
  </w:style>
  <w:style w:type="numbering" w:customStyle="1" w:styleId="11412">
    <w:name w:val="Нет списка1141"/>
    <w:next w:val="afb"/>
    <w:uiPriority w:val="99"/>
    <w:semiHidden/>
    <w:unhideWhenUsed/>
    <w:rsid w:val="004303E6"/>
  </w:style>
  <w:style w:type="numbering" w:customStyle="1" w:styleId="1111161">
    <w:name w:val="1 / 1.1 / 1.1.61"/>
    <w:basedOn w:val="afb"/>
    <w:next w:val="111111"/>
    <w:rsid w:val="004303E6"/>
  </w:style>
  <w:style w:type="table" w:customStyle="1" w:styleId="11191">
    <w:name w:val="Средний список 1119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4303E6"/>
  </w:style>
  <w:style w:type="table" w:customStyle="1" w:styleId="12212">
    <w:name w:val="Средний список 122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Che" w:eastAsia="Times New Roman" w:hAnsi="Guli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4303E6"/>
  </w:style>
  <w:style w:type="numbering" w:customStyle="1" w:styleId="3214">
    <w:name w:val="Заголовок 3 ур21"/>
    <w:basedOn w:val="afb"/>
    <w:uiPriority w:val="99"/>
    <w:rsid w:val="004303E6"/>
  </w:style>
  <w:style w:type="numbering" w:customStyle="1" w:styleId="1414">
    <w:name w:val="Стиль141"/>
    <w:uiPriority w:val="99"/>
    <w:rsid w:val="004303E6"/>
  </w:style>
  <w:style w:type="numbering" w:customStyle="1" w:styleId="111112111">
    <w:name w:val="1 / 1.1 / 1.1.2111"/>
    <w:basedOn w:val="afb"/>
    <w:next w:val="111111"/>
    <w:locked/>
    <w:rsid w:val="004303E6"/>
  </w:style>
  <w:style w:type="numbering" w:customStyle="1" w:styleId="11111311">
    <w:name w:val="1 / 1.1 / 1.1.311"/>
    <w:basedOn w:val="afb"/>
    <w:next w:val="111111"/>
    <w:locked/>
    <w:rsid w:val="004303E6"/>
  </w:style>
  <w:style w:type="numbering" w:customStyle="1" w:styleId="2411">
    <w:name w:val="Нет списка241"/>
    <w:next w:val="afb"/>
    <w:uiPriority w:val="99"/>
    <w:semiHidden/>
    <w:unhideWhenUsed/>
    <w:rsid w:val="004303E6"/>
  </w:style>
  <w:style w:type="numbering" w:customStyle="1" w:styleId="11111411">
    <w:name w:val="1 / 1.1 / 1.1.411"/>
    <w:basedOn w:val="afb"/>
    <w:next w:val="111111"/>
    <w:rsid w:val="004303E6"/>
  </w:style>
  <w:style w:type="table" w:customStyle="1" w:styleId="111101">
    <w:name w:val="Средний список 11110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b"/>
    <w:uiPriority w:val="99"/>
    <w:semiHidden/>
    <w:unhideWhenUsed/>
    <w:rsid w:val="004303E6"/>
  </w:style>
  <w:style w:type="table" w:customStyle="1" w:styleId="13210">
    <w:name w:val="Средний список 132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10">
    <w:name w:val="Нет списка21111"/>
    <w:next w:val="afb"/>
    <w:uiPriority w:val="99"/>
    <w:semiHidden/>
    <w:unhideWhenUsed/>
    <w:rsid w:val="004303E6"/>
  </w:style>
  <w:style w:type="numbering" w:customStyle="1" w:styleId="111111110">
    <w:name w:val="Нет списка11111111"/>
    <w:next w:val="afb"/>
    <w:uiPriority w:val="99"/>
    <w:semiHidden/>
    <w:unhideWhenUsed/>
    <w:rsid w:val="004303E6"/>
  </w:style>
  <w:style w:type="table" w:customStyle="1" w:styleId="112210">
    <w:name w:val="Средний список 112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4303E6"/>
  </w:style>
  <w:style w:type="table" w:customStyle="1" w:styleId="113210">
    <w:name w:val="Средний список 113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4303E6"/>
  </w:style>
  <w:style w:type="table" w:customStyle="1" w:styleId="114210">
    <w:name w:val="Средний список 114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4303E6"/>
  </w:style>
  <w:style w:type="table" w:customStyle="1" w:styleId="11621">
    <w:name w:val="Средний список 116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4303E6"/>
  </w:style>
  <w:style w:type="table" w:customStyle="1" w:styleId="11721">
    <w:name w:val="Средний список 117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4303E6"/>
  </w:style>
  <w:style w:type="table" w:customStyle="1" w:styleId="11111210">
    <w:name w:val="Средний список 11111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4303E6"/>
  </w:style>
  <w:style w:type="table" w:customStyle="1" w:styleId="111221">
    <w:name w:val="Средний список 1112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4303E6"/>
  </w:style>
  <w:style w:type="table" w:customStyle="1" w:styleId="111711">
    <w:name w:val="Средний список 1117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4303E6"/>
  </w:style>
  <w:style w:type="numbering" w:customStyle="1" w:styleId="11111511">
    <w:name w:val="1 / 1.1 / 1.1.511"/>
    <w:basedOn w:val="afb"/>
    <w:next w:val="111111"/>
    <w:semiHidden/>
    <w:unhideWhenUsed/>
    <w:rsid w:val="004303E6"/>
  </w:style>
  <w:style w:type="numbering" w:customStyle="1" w:styleId="11111a">
    <w:name w:val="Стиль11111"/>
    <w:uiPriority w:val="99"/>
    <w:rsid w:val="004303E6"/>
  </w:style>
  <w:style w:type="numbering" w:customStyle="1" w:styleId="21118">
    <w:name w:val="Заголовок 2 уровень111"/>
    <w:uiPriority w:val="99"/>
    <w:rsid w:val="004303E6"/>
  </w:style>
  <w:style w:type="numbering" w:customStyle="1" w:styleId="311110">
    <w:name w:val="Заголовок 3 ур1111"/>
    <w:uiPriority w:val="99"/>
    <w:rsid w:val="004303E6"/>
  </w:style>
  <w:style w:type="numbering" w:customStyle="1" w:styleId="10110">
    <w:name w:val="Нет списка1011"/>
    <w:next w:val="afb"/>
    <w:uiPriority w:val="99"/>
    <w:semiHidden/>
    <w:unhideWhenUsed/>
    <w:rsid w:val="004303E6"/>
  </w:style>
  <w:style w:type="numbering" w:customStyle="1" w:styleId="12114">
    <w:name w:val="Стиль1211"/>
    <w:uiPriority w:val="99"/>
    <w:rsid w:val="004303E6"/>
  </w:style>
  <w:style w:type="numbering" w:customStyle="1" w:styleId="12310">
    <w:name w:val="Нет списка1231"/>
    <w:next w:val="afb"/>
    <w:uiPriority w:val="99"/>
    <w:semiHidden/>
    <w:unhideWhenUsed/>
    <w:rsid w:val="004303E6"/>
  </w:style>
  <w:style w:type="numbering" w:customStyle="1" w:styleId="31c">
    <w:name w:val="Рис.31"/>
    <w:rsid w:val="004303E6"/>
  </w:style>
  <w:style w:type="numbering" w:customStyle="1" w:styleId="112112">
    <w:name w:val="Нет списка11211"/>
    <w:next w:val="afb"/>
    <w:uiPriority w:val="99"/>
    <w:semiHidden/>
    <w:unhideWhenUsed/>
    <w:rsid w:val="004303E6"/>
  </w:style>
  <w:style w:type="numbering" w:customStyle="1" w:styleId="22111">
    <w:name w:val="Нет списка2211"/>
    <w:next w:val="afb"/>
    <w:uiPriority w:val="99"/>
    <w:semiHidden/>
    <w:unhideWhenUsed/>
    <w:rsid w:val="004303E6"/>
  </w:style>
  <w:style w:type="numbering" w:customStyle="1" w:styleId="121a">
    <w:name w:val="Рис.121"/>
    <w:rsid w:val="004303E6"/>
  </w:style>
  <w:style w:type="numbering" w:customStyle="1" w:styleId="121111">
    <w:name w:val="Нет списка12111"/>
    <w:next w:val="afb"/>
    <w:uiPriority w:val="99"/>
    <w:semiHidden/>
    <w:unhideWhenUsed/>
    <w:rsid w:val="004303E6"/>
  </w:style>
  <w:style w:type="numbering" w:customStyle="1" w:styleId="31211">
    <w:name w:val="Заголовок 3 ур1211"/>
    <w:uiPriority w:val="99"/>
    <w:rsid w:val="004303E6"/>
  </w:style>
  <w:style w:type="numbering" w:customStyle="1" w:styleId="13112">
    <w:name w:val="Нет списка1311"/>
    <w:next w:val="afb"/>
    <w:uiPriority w:val="99"/>
    <w:semiHidden/>
    <w:unhideWhenUsed/>
    <w:rsid w:val="004303E6"/>
  </w:style>
  <w:style w:type="numbering" w:customStyle="1" w:styleId="13113">
    <w:name w:val="Стиль1311"/>
    <w:uiPriority w:val="99"/>
    <w:rsid w:val="004303E6"/>
  </w:style>
  <w:style w:type="numbering" w:customStyle="1" w:styleId="14110">
    <w:name w:val="Нет списка1411"/>
    <w:next w:val="afb"/>
    <w:uiPriority w:val="99"/>
    <w:semiHidden/>
    <w:unhideWhenUsed/>
    <w:rsid w:val="004303E6"/>
  </w:style>
  <w:style w:type="numbering" w:customStyle="1" w:styleId="211b">
    <w:name w:val="Рис.211"/>
    <w:rsid w:val="004303E6"/>
  </w:style>
  <w:style w:type="numbering" w:customStyle="1" w:styleId="113112">
    <w:name w:val="Нет списка11311"/>
    <w:next w:val="afb"/>
    <w:uiPriority w:val="99"/>
    <w:semiHidden/>
    <w:unhideWhenUsed/>
    <w:rsid w:val="004303E6"/>
  </w:style>
  <w:style w:type="numbering" w:customStyle="1" w:styleId="23110">
    <w:name w:val="Нет списка2311"/>
    <w:next w:val="afb"/>
    <w:uiPriority w:val="99"/>
    <w:semiHidden/>
    <w:unhideWhenUsed/>
    <w:rsid w:val="004303E6"/>
  </w:style>
  <w:style w:type="numbering" w:customStyle="1" w:styleId="1111f">
    <w:name w:val="Рис.1111"/>
    <w:rsid w:val="004303E6"/>
  </w:style>
  <w:style w:type="numbering" w:customStyle="1" w:styleId="122110">
    <w:name w:val="Нет списка12211"/>
    <w:next w:val="afb"/>
    <w:uiPriority w:val="99"/>
    <w:semiHidden/>
    <w:unhideWhenUsed/>
    <w:rsid w:val="004303E6"/>
  </w:style>
  <w:style w:type="numbering" w:customStyle="1" w:styleId="31311">
    <w:name w:val="Заголовок 3 ур1311"/>
    <w:uiPriority w:val="99"/>
    <w:rsid w:val="004303E6"/>
  </w:style>
  <w:style w:type="paragraph" w:customStyle="1" w:styleId="2fffc">
    <w:name w:val="Выделенная цитата2"/>
    <w:basedOn w:val="af8"/>
    <w:next w:val="af8"/>
    <w:uiPriority w:val="30"/>
    <w:rsid w:val="004303E6"/>
    <w:pPr>
      <w:pBdr>
        <w:top w:val="single" w:sz="4" w:space="10" w:color="4F81BD"/>
        <w:bottom w:val="single" w:sz="4" w:space="10" w:color="4F81BD"/>
      </w:pBdr>
      <w:spacing w:before="360" w:after="360" w:line="259" w:lineRule="auto"/>
      <w:ind w:left="864" w:right="864"/>
    </w:pPr>
    <w:rPr>
      <w:rFonts w:ascii="Calibri" w:eastAsia="Calibri" w:hAnsi="Calibri" w:cs="Times New Roman"/>
      <w:i/>
      <w:iCs/>
    </w:rPr>
  </w:style>
  <w:style w:type="numbering" w:customStyle="1" w:styleId="31114">
    <w:name w:val="Нет списка3111"/>
    <w:next w:val="afb"/>
    <w:semiHidden/>
    <w:rsid w:val="004303E6"/>
  </w:style>
  <w:style w:type="character" w:customStyle="1" w:styleId="326">
    <w:name w:val="Заголовок 3 Знак2"/>
    <w:basedOn w:val="af9"/>
    <w:uiPriority w:val="9"/>
    <w:semiHidden/>
    <w:rsid w:val="004303E6"/>
    <w:rPr>
      <w:rFonts w:ascii="Calibri Light" w:eastAsia="Times New Roman" w:hAnsi="Calibri Light" w:cs="Times New Roman"/>
      <w:color w:val="1F4D78"/>
      <w:sz w:val="24"/>
      <w:szCs w:val="24"/>
    </w:rPr>
  </w:style>
  <w:style w:type="character" w:customStyle="1" w:styleId="2fffd">
    <w:name w:val="Выделенная цитата Знак2"/>
    <w:basedOn w:val="af9"/>
    <w:uiPriority w:val="30"/>
    <w:rsid w:val="004303E6"/>
    <w:rPr>
      <w:i/>
      <w:iCs/>
      <w:color w:val="5B9BD5"/>
    </w:rPr>
  </w:style>
  <w:style w:type="numbering" w:customStyle="1" w:styleId="183">
    <w:name w:val="Нет списка18"/>
    <w:next w:val="afb"/>
    <w:uiPriority w:val="99"/>
    <w:semiHidden/>
    <w:unhideWhenUsed/>
    <w:rsid w:val="004303E6"/>
  </w:style>
  <w:style w:type="numbering" w:customStyle="1" w:styleId="192">
    <w:name w:val="Нет списка19"/>
    <w:next w:val="afb"/>
    <w:uiPriority w:val="99"/>
    <w:semiHidden/>
    <w:unhideWhenUsed/>
    <w:rsid w:val="004303E6"/>
  </w:style>
  <w:style w:type="table" w:customStyle="1" w:styleId="TableGridReport6">
    <w:name w:val="Table Grid Report6"/>
    <w:basedOn w:val="afa"/>
    <w:next w:val="affd"/>
    <w:uiPriority w:val="59"/>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 5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4303E6"/>
    <w:pPr>
      <w:numPr>
        <w:numId w:val="12"/>
      </w:numPr>
    </w:pPr>
  </w:style>
  <w:style w:type="table" w:customStyle="1" w:styleId="TableGrid13">
    <w:name w:val="Table Grid13"/>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4303E6"/>
  </w:style>
  <w:style w:type="table" w:customStyle="1" w:styleId="163">
    <w:name w:val="Светлая заливка16"/>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aunPenh" w:eastAsia="Times New Roman" w:hAnsi="DaunPenh"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
    <w:name w:val="Светлая заливка24"/>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Заголовок 2 уровень3"/>
    <w:basedOn w:val="afb"/>
    <w:uiPriority w:val="99"/>
    <w:rsid w:val="004303E6"/>
  </w:style>
  <w:style w:type="numbering" w:customStyle="1" w:styleId="33">
    <w:name w:val="Заголовок 3 ур3"/>
    <w:basedOn w:val="afb"/>
    <w:uiPriority w:val="99"/>
    <w:rsid w:val="004303E6"/>
    <w:pPr>
      <w:numPr>
        <w:numId w:val="11"/>
      </w:numPr>
    </w:pPr>
  </w:style>
  <w:style w:type="numbering" w:customStyle="1" w:styleId="15">
    <w:name w:val="Стиль15"/>
    <w:uiPriority w:val="99"/>
    <w:rsid w:val="004303E6"/>
    <w:pPr>
      <w:numPr>
        <w:numId w:val="21"/>
      </w:numPr>
    </w:pPr>
  </w:style>
  <w:style w:type="table" w:customStyle="1" w:styleId="344">
    <w:name w:val="Простая таблица 34"/>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0">
    <w:name w:val="Светлая заливка114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4303E6"/>
  </w:style>
  <w:style w:type="numbering" w:customStyle="1" w:styleId="1111132">
    <w:name w:val="1 / 1.1 / 1.1.32"/>
    <w:basedOn w:val="afb"/>
    <w:next w:val="111111"/>
    <w:locked/>
    <w:rsid w:val="004303E6"/>
  </w:style>
  <w:style w:type="table" w:customStyle="1" w:styleId="3132">
    <w:name w:val="Светлая заливка313"/>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4303E6"/>
  </w:style>
  <w:style w:type="table" w:customStyle="1" w:styleId="525">
    <w:name w:val="Сетка таблицы52"/>
    <w:basedOn w:val="afa"/>
    <w:next w:val="affd"/>
    <w:uiPriority w:val="39"/>
    <w:rsid w:val="004303E6"/>
    <w:pPr>
      <w:ind w:left="1080"/>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4303E6"/>
  </w:style>
  <w:style w:type="table" w:customStyle="1" w:styleId="TableGrid112">
    <w:name w:val="Table Grid112"/>
    <w:basedOn w:val="afa"/>
    <w:next w:val="affd"/>
    <w:rsid w:val="004303E6"/>
    <w:rPr>
      <w:rFonts w:ascii="Cambria" w:eastAsia="Times New Roman" w:hAnsi="Cambria" w:cs="Times New Roman"/>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d"/>
    <w:rsid w:val="004303E6"/>
    <w:rPr>
      <w:rFonts w:ascii="Arial" w:eastAsia="Times New Roman" w:hAnsi="Arial" w:cs="Times New Roman"/>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 813"/>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4303E6"/>
  </w:style>
  <w:style w:type="table" w:customStyle="1" w:styleId="1334">
    <w:name w:val="Средний список 133"/>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4303E6"/>
  </w:style>
  <w:style w:type="numbering" w:customStyle="1" w:styleId="111122">
    <w:name w:val="Нет списка11112"/>
    <w:next w:val="afb"/>
    <w:uiPriority w:val="99"/>
    <w:semiHidden/>
    <w:unhideWhenUsed/>
    <w:rsid w:val="004303E6"/>
  </w:style>
  <w:style w:type="table" w:customStyle="1" w:styleId="11231">
    <w:name w:val="Средний список 112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4303E6"/>
  </w:style>
  <w:style w:type="table" w:customStyle="1" w:styleId="11331">
    <w:name w:val="Средний список 113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4303E6"/>
  </w:style>
  <w:style w:type="table" w:customStyle="1" w:styleId="11431">
    <w:name w:val="Средний список 114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4303E6"/>
  </w:style>
  <w:style w:type="table" w:customStyle="1" w:styleId="11630">
    <w:name w:val="Средний список 116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4303E6"/>
  </w:style>
  <w:style w:type="table" w:customStyle="1" w:styleId="1173">
    <w:name w:val="Средний список 117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4303E6"/>
  </w:style>
  <w:style w:type="table" w:customStyle="1" w:styleId="1111130">
    <w:name w:val="Средний список 11111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4303E6"/>
  </w:style>
  <w:style w:type="table" w:customStyle="1" w:styleId="111230">
    <w:name w:val="Средний список 1112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4303E6"/>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4303E6"/>
  </w:style>
  <w:style w:type="table" w:customStyle="1" w:styleId="1224">
    <w:name w:val="Простая таблица 122"/>
    <w:basedOn w:val="afa"/>
    <w:next w:val="1fc"/>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f5"/>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8"/>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b"/>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f7"/>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f4"/>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c"/>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e"/>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9"/>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a"/>
    <w:next w:val="affffff1"/>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a"/>
    <w:next w:val="affffff4"/>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a"/>
    <w:next w:val="affffff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d"/>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f6"/>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4303E6"/>
    <w:pPr>
      <w:numPr>
        <w:numId w:val="16"/>
      </w:numPr>
    </w:pPr>
  </w:style>
  <w:style w:type="numbering" w:customStyle="1" w:styleId="1111152">
    <w:name w:val="1 / 1.1 / 1.1.52"/>
    <w:basedOn w:val="afb"/>
    <w:next w:val="111111"/>
    <w:unhideWhenUsed/>
    <w:rsid w:val="004303E6"/>
    <w:pPr>
      <w:numPr>
        <w:numId w:val="17"/>
      </w:numPr>
    </w:pPr>
  </w:style>
  <w:style w:type="numbering" w:customStyle="1" w:styleId="112">
    <w:name w:val="Стиль112"/>
    <w:uiPriority w:val="99"/>
    <w:rsid w:val="004303E6"/>
    <w:pPr>
      <w:numPr>
        <w:numId w:val="18"/>
      </w:numPr>
    </w:pPr>
  </w:style>
  <w:style w:type="numbering" w:customStyle="1" w:styleId="212">
    <w:name w:val="Заголовок 2 уровень12"/>
    <w:uiPriority w:val="99"/>
    <w:rsid w:val="004303E6"/>
    <w:pPr>
      <w:numPr>
        <w:numId w:val="19"/>
      </w:numPr>
    </w:pPr>
  </w:style>
  <w:style w:type="table" w:customStyle="1" w:styleId="640">
    <w:name w:val="Сетка таблицы64"/>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fa"/>
    <w:next w:val="affd"/>
    <w:uiPriority w:val="59"/>
    <w:rsid w:val="004303E6"/>
    <w:rPr>
      <w:rFonts w:ascii="Calibri" w:eastAsia="Times New Roman" w:hAnsi="Calibri"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Изысканная таблица52"/>
    <w:basedOn w:val="afa"/>
    <w:next w:val="affffff4"/>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d"/>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f7"/>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basedOn w:val="afa"/>
    <w:next w:val="82"/>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
    <w:name w:val="Сетка таблицы132"/>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Сетка таблицы17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23">
    <w:name w:val="Заголовок 3 ур112"/>
    <w:uiPriority w:val="99"/>
    <w:rsid w:val="004303E6"/>
  </w:style>
  <w:style w:type="numbering" w:customStyle="1" w:styleId="1021">
    <w:name w:val="Нет списка102"/>
    <w:next w:val="afb"/>
    <w:uiPriority w:val="99"/>
    <w:semiHidden/>
    <w:unhideWhenUsed/>
    <w:rsid w:val="004303E6"/>
  </w:style>
  <w:style w:type="table" w:customStyle="1" w:styleId="TableGridReport14">
    <w:name w:val="Table Grid Report14"/>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8">
    <w:name w:val="Стиль122"/>
    <w:uiPriority w:val="99"/>
    <w:rsid w:val="004303E6"/>
  </w:style>
  <w:style w:type="numbering" w:customStyle="1" w:styleId="1241">
    <w:name w:val="Нет списка124"/>
    <w:next w:val="afb"/>
    <w:uiPriority w:val="99"/>
    <w:semiHidden/>
    <w:unhideWhenUsed/>
    <w:rsid w:val="004303E6"/>
  </w:style>
  <w:style w:type="table" w:customStyle="1" w:styleId="1920">
    <w:name w:val="Сетка таблицы19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
    <w:name w:val="Рис.4"/>
    <w:rsid w:val="004303E6"/>
    <w:pPr>
      <w:numPr>
        <w:numId w:val="28"/>
      </w:numPr>
    </w:pPr>
  </w:style>
  <w:style w:type="table" w:customStyle="1" w:styleId="-332">
    <w:name w:val="Веб-таблица 33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4303E6"/>
  </w:style>
  <w:style w:type="table" w:customStyle="1" w:styleId="21126">
    <w:name w:val="Сетка таблицы21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8">
    <w:name w:val="Сетка таблицы11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7">
    <w:name w:val="Нет списка222"/>
    <w:next w:val="afb"/>
    <w:uiPriority w:val="99"/>
    <w:semiHidden/>
    <w:unhideWhenUsed/>
    <w:rsid w:val="004303E6"/>
  </w:style>
  <w:style w:type="table" w:customStyle="1" w:styleId="3124">
    <w:name w:val="Сетка таблицы31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Рис.13"/>
    <w:rsid w:val="004303E6"/>
    <w:pPr>
      <w:numPr>
        <w:numId w:val="25"/>
      </w:numPr>
    </w:pPr>
  </w:style>
  <w:style w:type="table" w:customStyle="1" w:styleId="-3122">
    <w:name w:val="Веб-таблица 312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4303E6"/>
  </w:style>
  <w:style w:type="table" w:customStyle="1" w:styleId="TableGridReport113">
    <w:name w:val="Table Grid Report113"/>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Сетка таблицы12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4303E6"/>
  </w:style>
  <w:style w:type="table" w:customStyle="1" w:styleId="1324">
    <w:name w:val="Классическая таблица 13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5">
    <w:name w:val="Нет списка132"/>
    <w:next w:val="afb"/>
    <w:uiPriority w:val="99"/>
    <w:semiHidden/>
    <w:unhideWhenUsed/>
    <w:rsid w:val="004303E6"/>
  </w:style>
  <w:style w:type="table" w:customStyle="1" w:styleId="TableGridReport22">
    <w:name w:val="Table Grid Report2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Стиль132"/>
    <w:uiPriority w:val="99"/>
    <w:rsid w:val="004303E6"/>
    <w:pPr>
      <w:numPr>
        <w:numId w:val="14"/>
      </w:numPr>
    </w:pPr>
  </w:style>
  <w:style w:type="numbering" w:customStyle="1" w:styleId="1422">
    <w:name w:val="Нет списка142"/>
    <w:next w:val="afb"/>
    <w:uiPriority w:val="99"/>
    <w:semiHidden/>
    <w:unhideWhenUsed/>
    <w:rsid w:val="004303E6"/>
  </w:style>
  <w:style w:type="table" w:customStyle="1" w:styleId="1102">
    <w:name w:val="Сетка таблицы110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Рис.22"/>
    <w:rsid w:val="004303E6"/>
    <w:pPr>
      <w:numPr>
        <w:numId w:val="20"/>
      </w:numPr>
    </w:pPr>
  </w:style>
  <w:style w:type="table" w:customStyle="1" w:styleId="-342">
    <w:name w:val="Веб-таблица 34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4303E6"/>
  </w:style>
  <w:style w:type="table" w:customStyle="1" w:styleId="TableGridReport122">
    <w:name w:val="Table Grid Report12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Сетка таблицы11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fb"/>
    <w:uiPriority w:val="99"/>
    <w:semiHidden/>
    <w:unhideWhenUsed/>
    <w:rsid w:val="004303E6"/>
  </w:style>
  <w:style w:type="table" w:customStyle="1" w:styleId="3223">
    <w:name w:val="Сетка таблицы32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Рис.112"/>
    <w:rsid w:val="004303E6"/>
    <w:pPr>
      <w:numPr>
        <w:numId w:val="15"/>
      </w:numPr>
    </w:pPr>
  </w:style>
  <w:style w:type="table" w:customStyle="1" w:styleId="-3132">
    <w:name w:val="Веб-таблица 313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4303E6"/>
  </w:style>
  <w:style w:type="table" w:customStyle="1" w:styleId="TableGridReport1112">
    <w:name w:val="Table Grid Report11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Сетка таблицы12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2">
    <w:name w:val="Table Normal12"/>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0">
    <w:name w:val="Заголовок 3 ур132"/>
    <w:uiPriority w:val="99"/>
    <w:rsid w:val="004303E6"/>
  </w:style>
  <w:style w:type="table" w:customStyle="1" w:styleId="1423">
    <w:name w:val="Классическая таблица 14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
    <w:name w:val="Table Grid Report3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1">
    <w:name w:val="Table Grid Report41"/>
    <w:basedOn w:val="afa"/>
    <w:next w:val="affd"/>
    <w:uiPriority w:val="9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5">
    <w:name w:val="Нет списка312"/>
    <w:next w:val="afb"/>
    <w:semiHidden/>
    <w:rsid w:val="004303E6"/>
  </w:style>
  <w:style w:type="table" w:customStyle="1" w:styleId="TableGridReport51">
    <w:name w:val="Table Grid Report51"/>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2">
    <w:name w:val="Нет списка152"/>
    <w:next w:val="afb"/>
    <w:uiPriority w:val="99"/>
    <w:semiHidden/>
    <w:unhideWhenUsed/>
    <w:rsid w:val="004303E6"/>
  </w:style>
  <w:style w:type="numbering" w:customStyle="1" w:styleId="1621">
    <w:name w:val="Нет списка162"/>
    <w:next w:val="afb"/>
    <w:uiPriority w:val="99"/>
    <w:semiHidden/>
    <w:unhideWhenUsed/>
    <w:rsid w:val="004303E6"/>
  </w:style>
  <w:style w:type="numbering" w:customStyle="1" w:styleId="11422">
    <w:name w:val="Нет списка1142"/>
    <w:next w:val="afb"/>
    <w:uiPriority w:val="99"/>
    <w:semiHidden/>
    <w:unhideWhenUsed/>
    <w:rsid w:val="004303E6"/>
  </w:style>
  <w:style w:type="numbering" w:customStyle="1" w:styleId="1111162">
    <w:name w:val="1 / 1.1 / 1.1.62"/>
    <w:basedOn w:val="afb"/>
    <w:next w:val="111111"/>
    <w:rsid w:val="004303E6"/>
  </w:style>
  <w:style w:type="table" w:customStyle="1" w:styleId="11192">
    <w:name w:val="Средний список 1119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4303E6"/>
  </w:style>
  <w:style w:type="table" w:customStyle="1" w:styleId="12222">
    <w:name w:val="Средний список 12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Che" w:eastAsia="Times New Roman" w:hAnsi="Guli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4303E6"/>
  </w:style>
  <w:style w:type="numbering" w:customStyle="1" w:styleId="3224">
    <w:name w:val="Заголовок 3 ур22"/>
    <w:basedOn w:val="afb"/>
    <w:uiPriority w:val="99"/>
    <w:rsid w:val="004303E6"/>
  </w:style>
  <w:style w:type="numbering" w:customStyle="1" w:styleId="1424">
    <w:name w:val="Стиль142"/>
    <w:uiPriority w:val="99"/>
    <w:rsid w:val="004303E6"/>
  </w:style>
  <w:style w:type="numbering" w:customStyle="1" w:styleId="11111212">
    <w:name w:val="1 / 1.1 / 1.1.212"/>
    <w:basedOn w:val="afb"/>
    <w:next w:val="111111"/>
    <w:locked/>
    <w:rsid w:val="004303E6"/>
  </w:style>
  <w:style w:type="numbering" w:customStyle="1" w:styleId="11111312">
    <w:name w:val="1 / 1.1 / 1.1.312"/>
    <w:basedOn w:val="afb"/>
    <w:next w:val="111111"/>
    <w:locked/>
    <w:rsid w:val="004303E6"/>
  </w:style>
  <w:style w:type="numbering" w:customStyle="1" w:styleId="2421">
    <w:name w:val="Нет списка242"/>
    <w:next w:val="afb"/>
    <w:uiPriority w:val="99"/>
    <w:semiHidden/>
    <w:unhideWhenUsed/>
    <w:rsid w:val="004303E6"/>
  </w:style>
  <w:style w:type="numbering" w:customStyle="1" w:styleId="11111412">
    <w:name w:val="1 / 1.1 / 1.1.412"/>
    <w:basedOn w:val="afb"/>
    <w:next w:val="111111"/>
    <w:rsid w:val="004303E6"/>
  </w:style>
  <w:style w:type="table" w:customStyle="1" w:styleId="111102">
    <w:name w:val="Средний список 11110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4303E6"/>
  </w:style>
  <w:style w:type="table" w:customStyle="1" w:styleId="13220">
    <w:name w:val="Средний список 132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4303E6"/>
  </w:style>
  <w:style w:type="numbering" w:customStyle="1" w:styleId="11111120">
    <w:name w:val="Нет списка1111112"/>
    <w:next w:val="afb"/>
    <w:uiPriority w:val="99"/>
    <w:semiHidden/>
    <w:unhideWhenUsed/>
    <w:rsid w:val="004303E6"/>
  </w:style>
  <w:style w:type="table" w:customStyle="1" w:styleId="112220">
    <w:name w:val="Средний список 112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4303E6"/>
  </w:style>
  <w:style w:type="table" w:customStyle="1" w:styleId="113220">
    <w:name w:val="Средний список 113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4303E6"/>
  </w:style>
  <w:style w:type="table" w:customStyle="1" w:styleId="114220">
    <w:name w:val="Средний список 114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4303E6"/>
  </w:style>
  <w:style w:type="table" w:customStyle="1" w:styleId="11622">
    <w:name w:val="Средний список 116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4303E6"/>
  </w:style>
  <w:style w:type="table" w:customStyle="1" w:styleId="11722">
    <w:name w:val="Средний список 117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4303E6"/>
  </w:style>
  <w:style w:type="table" w:customStyle="1" w:styleId="11111220">
    <w:name w:val="Средний список 11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4303E6"/>
  </w:style>
  <w:style w:type="table" w:customStyle="1" w:styleId="111222">
    <w:name w:val="Средний список 1112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4303E6"/>
  </w:style>
  <w:style w:type="table" w:customStyle="1" w:styleId="111712">
    <w:name w:val="Средний список 1117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4303E6"/>
  </w:style>
  <w:style w:type="numbering" w:customStyle="1" w:styleId="11111512">
    <w:name w:val="1 / 1.1 / 1.1.512"/>
    <w:basedOn w:val="afb"/>
    <w:next w:val="111111"/>
    <w:semiHidden/>
    <w:unhideWhenUsed/>
    <w:rsid w:val="004303E6"/>
  </w:style>
  <w:style w:type="numbering" w:customStyle="1" w:styleId="11129">
    <w:name w:val="Стиль1112"/>
    <w:uiPriority w:val="99"/>
    <w:rsid w:val="004303E6"/>
  </w:style>
  <w:style w:type="numbering" w:customStyle="1" w:styleId="21128">
    <w:name w:val="Заголовок 2 уровень112"/>
    <w:uiPriority w:val="99"/>
    <w:rsid w:val="004303E6"/>
  </w:style>
  <w:style w:type="numbering" w:customStyle="1" w:styleId="311120">
    <w:name w:val="Заголовок 3 ур1112"/>
    <w:uiPriority w:val="99"/>
    <w:rsid w:val="004303E6"/>
  </w:style>
  <w:style w:type="numbering" w:customStyle="1" w:styleId="1012">
    <w:name w:val="Нет списка1012"/>
    <w:next w:val="afb"/>
    <w:uiPriority w:val="99"/>
    <w:semiHidden/>
    <w:unhideWhenUsed/>
    <w:rsid w:val="004303E6"/>
  </w:style>
  <w:style w:type="numbering" w:customStyle="1" w:styleId="12124">
    <w:name w:val="Стиль1212"/>
    <w:uiPriority w:val="99"/>
    <w:rsid w:val="004303E6"/>
  </w:style>
  <w:style w:type="numbering" w:customStyle="1" w:styleId="12320">
    <w:name w:val="Нет списка1232"/>
    <w:next w:val="afb"/>
    <w:uiPriority w:val="99"/>
    <w:semiHidden/>
    <w:unhideWhenUsed/>
    <w:rsid w:val="004303E6"/>
  </w:style>
  <w:style w:type="numbering" w:customStyle="1" w:styleId="32">
    <w:name w:val="Рис.32"/>
    <w:rsid w:val="004303E6"/>
    <w:pPr>
      <w:numPr>
        <w:numId w:val="79"/>
      </w:numPr>
    </w:pPr>
  </w:style>
  <w:style w:type="numbering" w:customStyle="1" w:styleId="112122">
    <w:name w:val="Нет списка11212"/>
    <w:next w:val="afb"/>
    <w:uiPriority w:val="99"/>
    <w:semiHidden/>
    <w:unhideWhenUsed/>
    <w:rsid w:val="004303E6"/>
  </w:style>
  <w:style w:type="numbering" w:customStyle="1" w:styleId="22121">
    <w:name w:val="Нет списка2212"/>
    <w:next w:val="afb"/>
    <w:uiPriority w:val="99"/>
    <w:semiHidden/>
    <w:unhideWhenUsed/>
    <w:rsid w:val="004303E6"/>
  </w:style>
  <w:style w:type="numbering" w:customStyle="1" w:styleId="1229">
    <w:name w:val="Рис.122"/>
    <w:rsid w:val="004303E6"/>
  </w:style>
  <w:style w:type="numbering" w:customStyle="1" w:styleId="121121">
    <w:name w:val="Нет списка12112"/>
    <w:next w:val="afb"/>
    <w:uiPriority w:val="99"/>
    <w:semiHidden/>
    <w:unhideWhenUsed/>
    <w:rsid w:val="004303E6"/>
  </w:style>
  <w:style w:type="numbering" w:customStyle="1" w:styleId="31212">
    <w:name w:val="Заголовок 3 ур1212"/>
    <w:uiPriority w:val="99"/>
    <w:rsid w:val="004303E6"/>
  </w:style>
  <w:style w:type="numbering" w:customStyle="1" w:styleId="13122">
    <w:name w:val="Нет списка1312"/>
    <w:next w:val="afb"/>
    <w:uiPriority w:val="99"/>
    <w:semiHidden/>
    <w:unhideWhenUsed/>
    <w:rsid w:val="004303E6"/>
  </w:style>
  <w:style w:type="numbering" w:customStyle="1" w:styleId="13123">
    <w:name w:val="Стиль1312"/>
    <w:uiPriority w:val="99"/>
    <w:rsid w:val="004303E6"/>
  </w:style>
  <w:style w:type="numbering" w:customStyle="1" w:styleId="14120">
    <w:name w:val="Нет списка1412"/>
    <w:next w:val="afb"/>
    <w:uiPriority w:val="99"/>
    <w:semiHidden/>
    <w:unhideWhenUsed/>
    <w:rsid w:val="004303E6"/>
  </w:style>
  <w:style w:type="numbering" w:customStyle="1" w:styleId="2128">
    <w:name w:val="Рис.212"/>
    <w:rsid w:val="004303E6"/>
  </w:style>
  <w:style w:type="numbering" w:customStyle="1" w:styleId="113122">
    <w:name w:val="Нет списка11312"/>
    <w:next w:val="afb"/>
    <w:uiPriority w:val="99"/>
    <w:semiHidden/>
    <w:unhideWhenUsed/>
    <w:rsid w:val="004303E6"/>
  </w:style>
  <w:style w:type="numbering" w:customStyle="1" w:styleId="2312">
    <w:name w:val="Нет списка2312"/>
    <w:next w:val="afb"/>
    <w:uiPriority w:val="99"/>
    <w:semiHidden/>
    <w:unhideWhenUsed/>
    <w:rsid w:val="004303E6"/>
  </w:style>
  <w:style w:type="numbering" w:customStyle="1" w:styleId="1112a">
    <w:name w:val="Рис.1112"/>
    <w:rsid w:val="004303E6"/>
  </w:style>
  <w:style w:type="numbering" w:customStyle="1" w:styleId="122120">
    <w:name w:val="Нет списка12212"/>
    <w:next w:val="afb"/>
    <w:uiPriority w:val="99"/>
    <w:semiHidden/>
    <w:unhideWhenUsed/>
    <w:rsid w:val="004303E6"/>
  </w:style>
  <w:style w:type="numbering" w:customStyle="1" w:styleId="31312">
    <w:name w:val="Заголовок 3 ур1312"/>
    <w:uiPriority w:val="99"/>
    <w:rsid w:val="004303E6"/>
  </w:style>
  <w:style w:type="numbering" w:customStyle="1" w:styleId="31124">
    <w:name w:val="Нет списка3112"/>
    <w:next w:val="afb"/>
    <w:semiHidden/>
    <w:rsid w:val="004303E6"/>
  </w:style>
  <w:style w:type="paragraph" w:customStyle="1" w:styleId="font19">
    <w:name w:val="font19"/>
    <w:basedOn w:val="af8"/>
    <w:rsid w:val="004303E6"/>
    <w:pPr>
      <w:spacing w:before="100" w:beforeAutospacing="1" w:after="100" w:afterAutospacing="1"/>
      <w:jc w:val="left"/>
    </w:pPr>
    <w:rPr>
      <w:rFonts w:eastAsia="Times New Roman" w:cs="Times New Roman"/>
      <w:b/>
      <w:bCs/>
      <w:i/>
      <w:iCs/>
      <w:color w:val="000000"/>
      <w:sz w:val="20"/>
      <w:szCs w:val="20"/>
      <w:lang w:eastAsia="ru-RU"/>
    </w:rPr>
  </w:style>
  <w:style w:type="paragraph" w:customStyle="1" w:styleId="font20">
    <w:name w:val="font20"/>
    <w:basedOn w:val="af8"/>
    <w:rsid w:val="004303E6"/>
    <w:pPr>
      <w:spacing w:before="100" w:beforeAutospacing="1" w:after="100" w:afterAutospacing="1"/>
      <w:jc w:val="left"/>
    </w:pPr>
    <w:rPr>
      <w:rFonts w:eastAsia="Times New Roman" w:cs="Times New Roman"/>
      <w:b/>
      <w:bCs/>
      <w:i/>
      <w:iCs/>
      <w:color w:val="000000"/>
      <w:sz w:val="20"/>
      <w:szCs w:val="20"/>
      <w:lang w:eastAsia="ru-RU"/>
    </w:rPr>
  </w:style>
  <w:style w:type="numbering" w:customStyle="1" w:styleId="200">
    <w:name w:val="Нет списка20"/>
    <w:next w:val="afb"/>
    <w:uiPriority w:val="99"/>
    <w:semiHidden/>
    <w:unhideWhenUsed/>
    <w:rsid w:val="004303E6"/>
  </w:style>
  <w:style w:type="table" w:customStyle="1" w:styleId="201">
    <w:name w:val="Сетка таблицы2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fb"/>
    <w:uiPriority w:val="99"/>
    <w:semiHidden/>
    <w:rsid w:val="004303E6"/>
  </w:style>
  <w:style w:type="numbering" w:customStyle="1" w:styleId="261">
    <w:name w:val="Нет списка26"/>
    <w:next w:val="afb"/>
    <w:uiPriority w:val="99"/>
    <w:semiHidden/>
    <w:rsid w:val="004303E6"/>
  </w:style>
  <w:style w:type="table" w:customStyle="1" w:styleId="TableGridReport15">
    <w:name w:val="Table Grid Report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3">
    <w:name w:val="Table Grid Report2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3">
    <w:name w:val="Table Grid Report3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2">
    <w:name w:val="Table Grid Report4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5">
    <w:name w:val="Нет списка34"/>
    <w:next w:val="afb"/>
    <w:semiHidden/>
    <w:rsid w:val="004303E6"/>
  </w:style>
  <w:style w:type="numbering" w:customStyle="1" w:styleId="435">
    <w:name w:val="Нет списка43"/>
    <w:next w:val="afb"/>
    <w:uiPriority w:val="99"/>
    <w:semiHidden/>
    <w:unhideWhenUsed/>
    <w:rsid w:val="004303E6"/>
  </w:style>
  <w:style w:type="numbering" w:customStyle="1" w:styleId="1164">
    <w:name w:val="Нет списка116"/>
    <w:next w:val="afb"/>
    <w:uiPriority w:val="99"/>
    <w:semiHidden/>
    <w:rsid w:val="004303E6"/>
  </w:style>
  <w:style w:type="numbering" w:customStyle="1" w:styleId="2137">
    <w:name w:val="Нет списка213"/>
    <w:next w:val="afb"/>
    <w:uiPriority w:val="99"/>
    <w:semiHidden/>
    <w:rsid w:val="004303E6"/>
  </w:style>
  <w:style w:type="numbering" w:customStyle="1" w:styleId="3135">
    <w:name w:val="Нет списка313"/>
    <w:next w:val="afb"/>
    <w:semiHidden/>
    <w:rsid w:val="004303E6"/>
  </w:style>
  <w:style w:type="table" w:customStyle="1" w:styleId="1174">
    <w:name w:val="Сетка таблицы11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
    <w:next w:val="afb"/>
    <w:uiPriority w:val="99"/>
    <w:semiHidden/>
    <w:unhideWhenUsed/>
    <w:rsid w:val="004303E6"/>
  </w:style>
  <w:style w:type="table" w:customStyle="1" w:styleId="351">
    <w:name w:val="Сетка таблицы3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
    <w:next w:val="afb"/>
    <w:uiPriority w:val="99"/>
    <w:semiHidden/>
    <w:unhideWhenUsed/>
    <w:rsid w:val="004303E6"/>
  </w:style>
  <w:style w:type="table" w:customStyle="1" w:styleId="290">
    <w:name w:val="Сетка таблицы29"/>
    <w:basedOn w:val="afa"/>
    <w:next w:val="affd"/>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5">
    <w:name w:val="Нет списка117"/>
    <w:next w:val="afb"/>
    <w:uiPriority w:val="99"/>
    <w:semiHidden/>
    <w:rsid w:val="004303E6"/>
  </w:style>
  <w:style w:type="numbering" w:customStyle="1" w:styleId="283">
    <w:name w:val="Нет списка28"/>
    <w:next w:val="afb"/>
    <w:uiPriority w:val="99"/>
    <w:semiHidden/>
    <w:rsid w:val="004303E6"/>
  </w:style>
  <w:style w:type="table" w:customStyle="1" w:styleId="TableGridReport16">
    <w:name w:val="Table Grid Report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4">
    <w:name w:val="Table Grid Report2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4">
    <w:name w:val="Table Grid Report3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
    <w:name w:val="Нет списка35"/>
    <w:next w:val="afb"/>
    <w:semiHidden/>
    <w:rsid w:val="004303E6"/>
  </w:style>
  <w:style w:type="numbering" w:customStyle="1" w:styleId="441">
    <w:name w:val="Нет списка44"/>
    <w:next w:val="afb"/>
    <w:uiPriority w:val="99"/>
    <w:semiHidden/>
    <w:unhideWhenUsed/>
    <w:rsid w:val="004303E6"/>
  </w:style>
  <w:style w:type="numbering" w:customStyle="1" w:styleId="1184">
    <w:name w:val="Нет списка118"/>
    <w:next w:val="afb"/>
    <w:uiPriority w:val="99"/>
    <w:semiHidden/>
    <w:rsid w:val="004303E6"/>
  </w:style>
  <w:style w:type="numbering" w:customStyle="1" w:styleId="2141">
    <w:name w:val="Нет списка214"/>
    <w:next w:val="afb"/>
    <w:uiPriority w:val="99"/>
    <w:semiHidden/>
    <w:rsid w:val="004303E6"/>
  </w:style>
  <w:style w:type="numbering" w:customStyle="1" w:styleId="3143">
    <w:name w:val="Нет списка314"/>
    <w:next w:val="afb"/>
    <w:semiHidden/>
    <w:rsid w:val="004303E6"/>
  </w:style>
  <w:style w:type="table" w:customStyle="1" w:styleId="1185">
    <w:name w:val="Сетка таблицы11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
    <w:next w:val="afb"/>
    <w:uiPriority w:val="99"/>
    <w:semiHidden/>
    <w:unhideWhenUsed/>
    <w:rsid w:val="004303E6"/>
  </w:style>
  <w:style w:type="table" w:customStyle="1" w:styleId="363">
    <w:name w:val="Сетка таблицы3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fb"/>
    <w:uiPriority w:val="99"/>
    <w:semiHidden/>
    <w:unhideWhenUsed/>
    <w:rsid w:val="004303E6"/>
  </w:style>
  <w:style w:type="table" w:customStyle="1" w:styleId="300">
    <w:name w:val="Сетка таблицы3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4">
    <w:name w:val="Нет списка119"/>
    <w:next w:val="afb"/>
    <w:uiPriority w:val="99"/>
    <w:semiHidden/>
    <w:rsid w:val="004303E6"/>
  </w:style>
  <w:style w:type="numbering" w:customStyle="1" w:styleId="2101">
    <w:name w:val="Нет списка210"/>
    <w:next w:val="afb"/>
    <w:uiPriority w:val="99"/>
    <w:semiHidden/>
    <w:rsid w:val="004303E6"/>
  </w:style>
  <w:style w:type="table" w:customStyle="1" w:styleId="TableGridReport17">
    <w:name w:val="Table Grid Report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5">
    <w:name w:val="Table Grid Report2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5">
    <w:name w:val="Table Grid Report3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4">
    <w:name w:val="Нет списка36"/>
    <w:next w:val="afb"/>
    <w:semiHidden/>
    <w:rsid w:val="004303E6"/>
  </w:style>
  <w:style w:type="numbering" w:customStyle="1" w:styleId="450">
    <w:name w:val="Нет списка45"/>
    <w:next w:val="afb"/>
    <w:uiPriority w:val="99"/>
    <w:semiHidden/>
    <w:unhideWhenUsed/>
    <w:rsid w:val="004303E6"/>
  </w:style>
  <w:style w:type="numbering" w:customStyle="1" w:styleId="11104">
    <w:name w:val="Нет списка1110"/>
    <w:next w:val="afb"/>
    <w:uiPriority w:val="99"/>
    <w:semiHidden/>
    <w:rsid w:val="004303E6"/>
  </w:style>
  <w:style w:type="numbering" w:customStyle="1" w:styleId="2150">
    <w:name w:val="Нет списка215"/>
    <w:next w:val="afb"/>
    <w:uiPriority w:val="99"/>
    <w:semiHidden/>
    <w:rsid w:val="004303E6"/>
  </w:style>
  <w:style w:type="numbering" w:customStyle="1" w:styleId="3150">
    <w:name w:val="Нет списка315"/>
    <w:next w:val="afb"/>
    <w:semiHidden/>
    <w:rsid w:val="004303E6"/>
  </w:style>
  <w:style w:type="table" w:customStyle="1" w:styleId="1195">
    <w:name w:val="Сетка таблицы11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Нет списка55"/>
    <w:next w:val="afb"/>
    <w:uiPriority w:val="99"/>
    <w:semiHidden/>
    <w:unhideWhenUsed/>
    <w:rsid w:val="004303E6"/>
  </w:style>
  <w:style w:type="table" w:customStyle="1" w:styleId="370">
    <w:name w:val="Сетка таблицы3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808">
    <w:name w:val="xl6380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9">
    <w:name w:val="xl6380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0">
    <w:name w:val="xl63810"/>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2">
    <w:name w:val="xl6381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3">
    <w:name w:val="xl6381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4">
    <w:name w:val="xl63814"/>
    <w:basedOn w:val="af8"/>
    <w:rsid w:val="004303E6"/>
    <w:pPr>
      <w:spacing w:before="100" w:beforeAutospacing="1" w:after="100" w:afterAutospacing="1"/>
      <w:jc w:val="left"/>
    </w:pPr>
    <w:rPr>
      <w:rFonts w:eastAsia="Times New Roman" w:cs="Times New Roman"/>
      <w:szCs w:val="24"/>
      <w:lang w:eastAsia="ru-RU"/>
    </w:rPr>
  </w:style>
  <w:style w:type="paragraph" w:customStyle="1" w:styleId="xl63815">
    <w:name w:val="xl63815"/>
    <w:basedOn w:val="af8"/>
    <w:rsid w:val="004303E6"/>
    <w:pPr>
      <w:spacing w:before="100" w:beforeAutospacing="1" w:after="100" w:afterAutospacing="1"/>
      <w:jc w:val="left"/>
    </w:pPr>
    <w:rPr>
      <w:rFonts w:eastAsia="Times New Roman" w:cs="Times New Roman"/>
      <w:szCs w:val="24"/>
      <w:lang w:eastAsia="ru-RU"/>
    </w:rPr>
  </w:style>
  <w:style w:type="paragraph" w:customStyle="1" w:styleId="xl63816">
    <w:name w:val="xl6381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7">
    <w:name w:val="xl6381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18">
    <w:name w:val="xl6381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9">
    <w:name w:val="xl63819"/>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0">
    <w:name w:val="xl6382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1">
    <w:name w:val="xl638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2">
    <w:name w:val="xl63822"/>
    <w:basedOn w:val="af8"/>
    <w:rsid w:val="004303E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3">
    <w:name w:val="xl63823"/>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4">
    <w:name w:val="xl63824"/>
    <w:basedOn w:val="af8"/>
    <w:rsid w:val="004303E6"/>
    <w:pPr>
      <w:pBdr>
        <w:top w:val="single" w:sz="4" w:space="0" w:color="auto"/>
        <w:left w:val="single" w:sz="4" w:space="0" w:color="auto"/>
        <w:bottom w:val="single" w:sz="4" w:space="0" w:color="auto"/>
      </w:pBdr>
      <w:shd w:val="clear" w:color="000000" w:fill="D8E4BC"/>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6">
    <w:name w:val="xl6380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7">
    <w:name w:val="xl6380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1">
    <w:name w:val="xl6381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5">
    <w:name w:val="xl63825"/>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6">
    <w:name w:val="xl63826"/>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7">
    <w:name w:val="xl63827"/>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8">
    <w:name w:val="xl63828"/>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color w:val="A6A6A6"/>
      <w:sz w:val="20"/>
      <w:szCs w:val="20"/>
      <w:lang w:eastAsia="ru-RU"/>
    </w:rPr>
  </w:style>
  <w:style w:type="paragraph" w:customStyle="1" w:styleId="xl63829">
    <w:name w:val="xl638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63830">
    <w:name w:val="xl63830"/>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31">
    <w:name w:val="xl63831"/>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b/>
      <w:bCs/>
      <w:color w:val="A6A6A6"/>
      <w:sz w:val="20"/>
      <w:szCs w:val="20"/>
      <w:lang w:eastAsia="ru-RU"/>
    </w:rPr>
  </w:style>
  <w:style w:type="numbering" w:customStyle="1" w:styleId="301">
    <w:name w:val="Нет списка30"/>
    <w:next w:val="afb"/>
    <w:uiPriority w:val="99"/>
    <w:semiHidden/>
    <w:unhideWhenUsed/>
    <w:rsid w:val="004303E6"/>
  </w:style>
  <w:style w:type="table" w:customStyle="1" w:styleId="380">
    <w:name w:val="Сетка таблицы38"/>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fb"/>
    <w:uiPriority w:val="99"/>
    <w:semiHidden/>
    <w:unhideWhenUsed/>
    <w:rsid w:val="004303E6"/>
  </w:style>
  <w:style w:type="numbering" w:customStyle="1" w:styleId="2160">
    <w:name w:val="Нет списка216"/>
    <w:next w:val="afb"/>
    <w:uiPriority w:val="99"/>
    <w:semiHidden/>
    <w:unhideWhenUsed/>
    <w:rsid w:val="004303E6"/>
  </w:style>
  <w:style w:type="paragraph" w:customStyle="1" w:styleId="1ffffb">
    <w:name w:val="Верхний колонтитул1"/>
    <w:basedOn w:val="af8"/>
    <w:next w:val="aff6"/>
    <w:uiPriority w:val="99"/>
    <w:unhideWhenUsed/>
    <w:rsid w:val="004303E6"/>
    <w:pPr>
      <w:widowControl w:val="0"/>
      <w:tabs>
        <w:tab w:val="center" w:pos="4677"/>
        <w:tab w:val="right" w:pos="9355"/>
      </w:tabs>
      <w:autoSpaceDE w:val="0"/>
      <w:autoSpaceDN w:val="0"/>
      <w:adjustRightInd w:val="0"/>
      <w:jc w:val="left"/>
    </w:pPr>
    <w:rPr>
      <w:rFonts w:eastAsia="Calibri" w:cs="Times New Roman"/>
      <w:szCs w:val="24"/>
    </w:rPr>
  </w:style>
  <w:style w:type="paragraph" w:customStyle="1" w:styleId="1ffffc">
    <w:name w:val="Нижний колонтитул1"/>
    <w:basedOn w:val="af8"/>
    <w:next w:val="aff8"/>
    <w:uiPriority w:val="99"/>
    <w:unhideWhenUsed/>
    <w:rsid w:val="004303E6"/>
    <w:pPr>
      <w:widowControl w:val="0"/>
      <w:tabs>
        <w:tab w:val="center" w:pos="4677"/>
        <w:tab w:val="right" w:pos="9355"/>
      </w:tabs>
      <w:autoSpaceDE w:val="0"/>
      <w:autoSpaceDN w:val="0"/>
      <w:adjustRightInd w:val="0"/>
      <w:jc w:val="left"/>
    </w:pPr>
    <w:rPr>
      <w:rFonts w:eastAsia="Calibri" w:cs="Times New Roman"/>
      <w:szCs w:val="24"/>
    </w:rPr>
  </w:style>
  <w:style w:type="paragraph" w:customStyle="1" w:styleId="1ffffd">
    <w:name w:val="Текст выноски1"/>
    <w:basedOn w:val="af8"/>
    <w:next w:val="affb"/>
    <w:uiPriority w:val="99"/>
    <w:unhideWhenUsed/>
    <w:rsid w:val="004303E6"/>
    <w:pPr>
      <w:widowControl w:val="0"/>
      <w:autoSpaceDE w:val="0"/>
      <w:autoSpaceDN w:val="0"/>
      <w:adjustRightInd w:val="0"/>
      <w:jc w:val="left"/>
    </w:pPr>
    <w:rPr>
      <w:rFonts w:ascii="Tahoma" w:eastAsia="Calibri" w:hAnsi="Tahoma" w:cs="Tahoma"/>
      <w:sz w:val="16"/>
      <w:szCs w:val="16"/>
    </w:rPr>
  </w:style>
  <w:style w:type="table" w:customStyle="1" w:styleId="1201">
    <w:name w:val="Сетка таблицы12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e">
    <w:name w:val="Верхний колонтитул Знак1"/>
    <w:aliases w:val=" Знак4 Знак1,Знак4 Знак1, Знак8 Знак1,ВерхКолонтитул Знак1,Знак8 Знак1"/>
    <w:basedOn w:val="af9"/>
    <w:uiPriority w:val="99"/>
    <w:semiHidden/>
    <w:rsid w:val="004303E6"/>
    <w:rPr>
      <w:rFonts w:ascii="Times New Roman" w:eastAsia="Times New Roman" w:hAnsi="Times New Roman" w:cs="Times New Roman"/>
      <w:sz w:val="24"/>
      <w:szCs w:val="24"/>
      <w:lang w:eastAsia="ru-RU"/>
    </w:rPr>
  </w:style>
  <w:style w:type="character" w:customStyle="1" w:styleId="1fffff">
    <w:name w:val="Текст выноски Знак1"/>
    <w:basedOn w:val="af9"/>
    <w:uiPriority w:val="99"/>
    <w:semiHidden/>
    <w:rsid w:val="004303E6"/>
    <w:rPr>
      <w:rFonts w:ascii="Segoe UI" w:eastAsia="Times New Roman" w:hAnsi="Segoe UI" w:cs="Segoe UI"/>
      <w:sz w:val="18"/>
      <w:szCs w:val="18"/>
      <w:lang w:eastAsia="ru-RU"/>
    </w:rPr>
  </w:style>
  <w:style w:type="paragraph" w:customStyle="1" w:styleId="327">
    <w:name w:val="Оглавление 32"/>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2f5">
    <w:name w:val="Оглавление 12"/>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2161">
    <w:name w:val="Сетка таблицы21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1">
    <w:name w:val="Нет списка37"/>
    <w:next w:val="afb"/>
    <w:uiPriority w:val="99"/>
    <w:semiHidden/>
    <w:unhideWhenUsed/>
    <w:rsid w:val="004303E6"/>
  </w:style>
  <w:style w:type="paragraph" w:customStyle="1" w:styleId="336">
    <w:name w:val="Оглавление 33"/>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3f5">
    <w:name w:val="Оглавление 13"/>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390">
    <w:name w:val="Сетка таблицы39"/>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0">
    <w:name w:val="Нет списка46"/>
    <w:next w:val="afb"/>
    <w:uiPriority w:val="99"/>
    <w:semiHidden/>
    <w:unhideWhenUsed/>
    <w:rsid w:val="004303E6"/>
  </w:style>
  <w:style w:type="paragraph" w:customStyle="1" w:styleId="4f9">
    <w:name w:val="Заголовок оглавления4"/>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46">
    <w:name w:val="Оглавление 34"/>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49">
    <w:name w:val="Оглавление 14"/>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442">
    <w:name w:val="Сетка таблицы44"/>
    <w:basedOn w:val="afa"/>
    <w:next w:val="affd"/>
    <w:uiPriority w:val="3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fb"/>
    <w:uiPriority w:val="99"/>
    <w:semiHidden/>
    <w:unhideWhenUsed/>
    <w:rsid w:val="004303E6"/>
  </w:style>
  <w:style w:type="paragraph" w:customStyle="1" w:styleId="5f7">
    <w:name w:val="Заголовок оглавления5"/>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53">
    <w:name w:val="Оглавление 35"/>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5a">
    <w:name w:val="Оглавление 15"/>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534">
    <w:name w:val="Сетка таблицы53"/>
    <w:basedOn w:val="afa"/>
    <w:next w:val="affd"/>
    <w:uiPriority w:val="3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fb"/>
    <w:uiPriority w:val="99"/>
    <w:semiHidden/>
    <w:unhideWhenUsed/>
    <w:rsid w:val="004303E6"/>
  </w:style>
  <w:style w:type="paragraph" w:customStyle="1" w:styleId="6d">
    <w:name w:val="Заголовок оглавления6"/>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65">
    <w:name w:val="Оглавление 36"/>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64">
    <w:name w:val="Оглавление 16"/>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650">
    <w:name w:val="Сетка таблицы6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3">
    <w:name w:val="Нет списка73"/>
    <w:next w:val="afb"/>
    <w:uiPriority w:val="99"/>
    <w:semiHidden/>
    <w:unhideWhenUsed/>
    <w:rsid w:val="004303E6"/>
  </w:style>
  <w:style w:type="paragraph" w:customStyle="1" w:styleId="7c">
    <w:name w:val="Заголовок оглавления7"/>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72">
    <w:name w:val="Оглавление 37"/>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73">
    <w:name w:val="Оглавление 17"/>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750">
    <w:name w:val="Сетка таблицы7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Нет списка38"/>
    <w:next w:val="afb"/>
    <w:uiPriority w:val="99"/>
    <w:semiHidden/>
    <w:unhideWhenUsed/>
    <w:rsid w:val="004303E6"/>
  </w:style>
  <w:style w:type="table" w:customStyle="1" w:styleId="400">
    <w:name w:val="Сетка таблицы4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fb"/>
    <w:uiPriority w:val="99"/>
    <w:semiHidden/>
    <w:unhideWhenUsed/>
    <w:rsid w:val="004303E6"/>
  </w:style>
  <w:style w:type="numbering" w:customStyle="1" w:styleId="2170">
    <w:name w:val="Нет списка217"/>
    <w:next w:val="afb"/>
    <w:uiPriority w:val="99"/>
    <w:semiHidden/>
    <w:unhideWhenUsed/>
    <w:rsid w:val="004303E6"/>
  </w:style>
  <w:style w:type="table" w:customStyle="1" w:styleId="1251">
    <w:name w:val="Сетка таблицы12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1">
    <w:name w:val="Сетка таблицы21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1">
    <w:name w:val="Нет списка39"/>
    <w:next w:val="afb"/>
    <w:uiPriority w:val="99"/>
    <w:semiHidden/>
    <w:unhideWhenUsed/>
    <w:rsid w:val="004303E6"/>
  </w:style>
  <w:style w:type="table" w:customStyle="1" w:styleId="3100">
    <w:name w:val="Сетка таблицы3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
    <w:next w:val="afb"/>
    <w:uiPriority w:val="99"/>
    <w:semiHidden/>
    <w:unhideWhenUsed/>
    <w:rsid w:val="004303E6"/>
  </w:style>
  <w:style w:type="table" w:customStyle="1" w:styleId="451">
    <w:name w:val="Сетка таблицы4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fb"/>
    <w:uiPriority w:val="99"/>
    <w:semiHidden/>
    <w:unhideWhenUsed/>
    <w:rsid w:val="004303E6"/>
  </w:style>
  <w:style w:type="table" w:customStyle="1" w:styleId="543">
    <w:name w:val="Сетка таблицы54"/>
    <w:basedOn w:val="afa"/>
    <w:next w:val="affd"/>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fb"/>
    <w:uiPriority w:val="99"/>
    <w:semiHidden/>
    <w:unhideWhenUsed/>
    <w:rsid w:val="004303E6"/>
  </w:style>
  <w:style w:type="table" w:customStyle="1" w:styleId="660">
    <w:name w:val="Сетка таблицы6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1">
    <w:name w:val="Нет списка74"/>
    <w:next w:val="afb"/>
    <w:uiPriority w:val="99"/>
    <w:semiHidden/>
    <w:unhideWhenUsed/>
    <w:rsid w:val="004303E6"/>
  </w:style>
  <w:style w:type="table" w:customStyle="1" w:styleId="761">
    <w:name w:val="Сетка таблицы7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fb"/>
    <w:uiPriority w:val="99"/>
    <w:semiHidden/>
    <w:unhideWhenUsed/>
    <w:rsid w:val="004303E6"/>
  </w:style>
  <w:style w:type="numbering" w:customStyle="1" w:styleId="1260">
    <w:name w:val="Нет списка126"/>
    <w:next w:val="afb"/>
    <w:uiPriority w:val="99"/>
    <w:semiHidden/>
    <w:unhideWhenUsed/>
    <w:rsid w:val="004303E6"/>
  </w:style>
  <w:style w:type="table" w:customStyle="1" w:styleId="1261">
    <w:name w:val="Сетка таблицы12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0">
    <w:name w:val="Нет списка218"/>
    <w:next w:val="afb"/>
    <w:uiPriority w:val="99"/>
    <w:semiHidden/>
    <w:unhideWhenUsed/>
    <w:rsid w:val="004303E6"/>
  </w:style>
  <w:style w:type="table" w:customStyle="1" w:styleId="2181">
    <w:name w:val="Сетка таблицы218"/>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
    <w:name w:val="Нет списка310"/>
    <w:next w:val="afb"/>
    <w:uiPriority w:val="99"/>
    <w:semiHidden/>
    <w:unhideWhenUsed/>
    <w:rsid w:val="004303E6"/>
  </w:style>
  <w:style w:type="table" w:customStyle="1" w:styleId="3136">
    <w:name w:val="Сетка таблицы313"/>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fb"/>
    <w:uiPriority w:val="99"/>
    <w:semiHidden/>
    <w:unhideWhenUsed/>
    <w:rsid w:val="004303E6"/>
  </w:style>
  <w:style w:type="table" w:customStyle="1" w:styleId="472">
    <w:name w:val="Сетка таблицы4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fb"/>
    <w:uiPriority w:val="99"/>
    <w:semiHidden/>
    <w:unhideWhenUsed/>
    <w:rsid w:val="004303E6"/>
  </w:style>
  <w:style w:type="table" w:customStyle="1" w:styleId="552">
    <w:name w:val="Сетка таблицы5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fb"/>
    <w:uiPriority w:val="99"/>
    <w:semiHidden/>
    <w:unhideWhenUsed/>
    <w:rsid w:val="004303E6"/>
  </w:style>
  <w:style w:type="table" w:customStyle="1" w:styleId="670">
    <w:name w:val="Сетка таблицы6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
    <w:name w:val="Нет списка75"/>
    <w:next w:val="afb"/>
    <w:uiPriority w:val="99"/>
    <w:semiHidden/>
    <w:unhideWhenUsed/>
    <w:rsid w:val="004303E6"/>
  </w:style>
  <w:style w:type="table" w:customStyle="1" w:styleId="770">
    <w:name w:val="Сетка таблицы7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0">
    <w:name w:val="Нет списка49"/>
    <w:next w:val="afb"/>
    <w:uiPriority w:val="99"/>
    <w:semiHidden/>
    <w:unhideWhenUsed/>
    <w:rsid w:val="004303E6"/>
  </w:style>
  <w:style w:type="table" w:customStyle="1" w:styleId="481">
    <w:name w:val="Сетка таблицы4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Нет списка127"/>
    <w:next w:val="afb"/>
    <w:uiPriority w:val="99"/>
    <w:semiHidden/>
    <w:rsid w:val="004303E6"/>
  </w:style>
  <w:style w:type="numbering" w:customStyle="1" w:styleId="2190">
    <w:name w:val="Нет списка219"/>
    <w:next w:val="afb"/>
    <w:uiPriority w:val="99"/>
    <w:semiHidden/>
    <w:rsid w:val="004303E6"/>
  </w:style>
  <w:style w:type="table" w:customStyle="1" w:styleId="TableGridReport18">
    <w:name w:val="Table Grid Report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6">
    <w:name w:val="Table Grid Report2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6">
    <w:name w:val="Table Grid Report3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fb"/>
    <w:semiHidden/>
    <w:rsid w:val="004303E6"/>
  </w:style>
  <w:style w:type="numbering" w:customStyle="1" w:styleId="4100">
    <w:name w:val="Нет списка410"/>
    <w:next w:val="afb"/>
    <w:uiPriority w:val="99"/>
    <w:semiHidden/>
    <w:unhideWhenUsed/>
    <w:rsid w:val="004303E6"/>
  </w:style>
  <w:style w:type="numbering" w:customStyle="1" w:styleId="11144">
    <w:name w:val="Нет списка1114"/>
    <w:next w:val="afb"/>
    <w:uiPriority w:val="99"/>
    <w:semiHidden/>
    <w:rsid w:val="004303E6"/>
  </w:style>
  <w:style w:type="numbering" w:customStyle="1" w:styleId="21100">
    <w:name w:val="Нет списка2110"/>
    <w:next w:val="afb"/>
    <w:uiPriority w:val="99"/>
    <w:semiHidden/>
    <w:rsid w:val="004303E6"/>
  </w:style>
  <w:style w:type="numbering" w:customStyle="1" w:styleId="3170">
    <w:name w:val="Нет списка317"/>
    <w:next w:val="afb"/>
    <w:semiHidden/>
    <w:rsid w:val="004303E6"/>
  </w:style>
  <w:style w:type="table" w:customStyle="1" w:styleId="1271">
    <w:name w:val="Сетка таблицы12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1">
    <w:name w:val="Сетка таблицы21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0">
    <w:name w:val="Нет списка59"/>
    <w:next w:val="afb"/>
    <w:uiPriority w:val="99"/>
    <w:semiHidden/>
    <w:unhideWhenUsed/>
    <w:rsid w:val="004303E6"/>
  </w:style>
  <w:style w:type="table" w:customStyle="1" w:styleId="3144">
    <w:name w:val="Сетка таблицы314"/>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0">
    <w:name w:val="Нет списка50"/>
    <w:next w:val="afb"/>
    <w:uiPriority w:val="99"/>
    <w:semiHidden/>
    <w:unhideWhenUsed/>
    <w:rsid w:val="004303E6"/>
  </w:style>
  <w:style w:type="table" w:customStyle="1" w:styleId="491">
    <w:name w:val="Сетка таблицы4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fb"/>
    <w:uiPriority w:val="99"/>
    <w:semiHidden/>
    <w:rsid w:val="004303E6"/>
  </w:style>
  <w:style w:type="numbering" w:customStyle="1" w:styleId="2200">
    <w:name w:val="Нет списка220"/>
    <w:next w:val="afb"/>
    <w:uiPriority w:val="99"/>
    <w:semiHidden/>
    <w:rsid w:val="004303E6"/>
  </w:style>
  <w:style w:type="table" w:customStyle="1" w:styleId="TableGridReport19">
    <w:name w:val="Table Grid Report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7">
    <w:name w:val="Table Grid Report2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7">
    <w:name w:val="Table Grid Report3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fb"/>
    <w:semiHidden/>
    <w:rsid w:val="004303E6"/>
  </w:style>
  <w:style w:type="numbering" w:customStyle="1" w:styleId="4131">
    <w:name w:val="Нет списка413"/>
    <w:next w:val="afb"/>
    <w:uiPriority w:val="99"/>
    <w:semiHidden/>
    <w:unhideWhenUsed/>
    <w:rsid w:val="004303E6"/>
  </w:style>
  <w:style w:type="numbering" w:customStyle="1" w:styleId="11154">
    <w:name w:val="Нет списка1115"/>
    <w:next w:val="afb"/>
    <w:uiPriority w:val="99"/>
    <w:semiHidden/>
    <w:rsid w:val="004303E6"/>
  </w:style>
  <w:style w:type="numbering" w:customStyle="1" w:styleId="21130">
    <w:name w:val="Нет списка2113"/>
    <w:next w:val="afb"/>
    <w:uiPriority w:val="99"/>
    <w:semiHidden/>
    <w:rsid w:val="004303E6"/>
  </w:style>
  <w:style w:type="numbering" w:customStyle="1" w:styleId="3190">
    <w:name w:val="Нет списка319"/>
    <w:next w:val="afb"/>
    <w:semiHidden/>
    <w:rsid w:val="004303E6"/>
  </w:style>
  <w:style w:type="table" w:customStyle="1" w:styleId="1281">
    <w:name w:val="Сетка таблицы12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1">
    <w:name w:val="Сетка таблицы22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0">
    <w:name w:val="Нет списка510"/>
    <w:next w:val="afb"/>
    <w:uiPriority w:val="99"/>
    <w:semiHidden/>
    <w:unhideWhenUsed/>
    <w:rsid w:val="004303E6"/>
  </w:style>
  <w:style w:type="table" w:customStyle="1" w:styleId="3151">
    <w:name w:val="Сетка таблицы31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e">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9"/>
    <w:uiPriority w:val="99"/>
    <w:semiHidden/>
    <w:rsid w:val="004303E6"/>
    <w:rPr>
      <w:rFonts w:ascii="Consolas" w:hAnsi="Consolas"/>
      <w:sz w:val="21"/>
      <w:szCs w:val="21"/>
    </w:rPr>
  </w:style>
  <w:style w:type="character" w:customStyle="1" w:styleId="2Verdana">
    <w:name w:val="Основной текст (2) + Verdana"/>
    <w:aliases w:val="8 pt"/>
    <w:basedOn w:val="29"/>
    <w:rsid w:val="004303E6"/>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4303E6"/>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4303E6"/>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4303E6"/>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4303E6"/>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Основной текст (2) + 101"/>
    <w:rsid w:val="004303E6"/>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4303E6"/>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4303E6"/>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4303E6"/>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4303E6"/>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4303E6"/>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numbering" w:customStyle="1" w:styleId="600">
    <w:name w:val="Нет списка60"/>
    <w:next w:val="afb"/>
    <w:uiPriority w:val="99"/>
    <w:semiHidden/>
    <w:unhideWhenUsed/>
    <w:rsid w:val="004303E6"/>
  </w:style>
  <w:style w:type="table" w:customStyle="1" w:styleId="501">
    <w:name w:val="Сетка таблицы5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0">
    <w:name w:val="Нет списка129"/>
    <w:next w:val="afb"/>
    <w:uiPriority w:val="99"/>
    <w:semiHidden/>
    <w:rsid w:val="004303E6"/>
  </w:style>
  <w:style w:type="numbering" w:customStyle="1" w:styleId="2231">
    <w:name w:val="Нет списка223"/>
    <w:next w:val="afb"/>
    <w:uiPriority w:val="99"/>
    <w:semiHidden/>
    <w:rsid w:val="004303E6"/>
  </w:style>
  <w:style w:type="table" w:customStyle="1" w:styleId="TableGridReport110">
    <w:name w:val="Table Grid Report1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8">
    <w:name w:val="Table Grid Report2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8">
    <w:name w:val="Table Grid Report3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3">
    <w:name w:val="Table Grid Report4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0">
    <w:name w:val="Нет списка320"/>
    <w:next w:val="afb"/>
    <w:semiHidden/>
    <w:rsid w:val="004303E6"/>
  </w:style>
  <w:style w:type="numbering" w:customStyle="1" w:styleId="4140">
    <w:name w:val="Нет списка414"/>
    <w:next w:val="afb"/>
    <w:uiPriority w:val="99"/>
    <w:semiHidden/>
    <w:unhideWhenUsed/>
    <w:rsid w:val="004303E6"/>
  </w:style>
  <w:style w:type="numbering" w:customStyle="1" w:styleId="11160">
    <w:name w:val="Нет списка1116"/>
    <w:next w:val="afb"/>
    <w:uiPriority w:val="99"/>
    <w:semiHidden/>
    <w:rsid w:val="004303E6"/>
  </w:style>
  <w:style w:type="numbering" w:customStyle="1" w:styleId="21140">
    <w:name w:val="Нет списка2114"/>
    <w:next w:val="afb"/>
    <w:uiPriority w:val="99"/>
    <w:semiHidden/>
    <w:rsid w:val="004303E6"/>
  </w:style>
  <w:style w:type="numbering" w:customStyle="1" w:styleId="31100">
    <w:name w:val="Нет списка3110"/>
    <w:next w:val="afb"/>
    <w:semiHidden/>
    <w:rsid w:val="004303E6"/>
  </w:style>
  <w:style w:type="table" w:customStyle="1" w:styleId="1291">
    <w:name w:val="Сетка таблицы12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2">
    <w:name w:val="Нет списка513"/>
    <w:next w:val="afb"/>
    <w:uiPriority w:val="99"/>
    <w:semiHidden/>
    <w:unhideWhenUsed/>
    <w:rsid w:val="004303E6"/>
  </w:style>
  <w:style w:type="table" w:customStyle="1" w:styleId="3161">
    <w:name w:val="Сетка таблицы31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fb"/>
    <w:uiPriority w:val="99"/>
    <w:semiHidden/>
    <w:unhideWhenUsed/>
    <w:rsid w:val="004303E6"/>
  </w:style>
  <w:style w:type="table" w:customStyle="1" w:styleId="561">
    <w:name w:val="Сетка таблицы5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0">
    <w:name w:val="Нет списка130"/>
    <w:next w:val="afb"/>
    <w:uiPriority w:val="99"/>
    <w:semiHidden/>
    <w:rsid w:val="004303E6"/>
  </w:style>
  <w:style w:type="numbering" w:customStyle="1" w:styleId="2241">
    <w:name w:val="Нет списка224"/>
    <w:next w:val="afb"/>
    <w:uiPriority w:val="99"/>
    <w:semiHidden/>
    <w:rsid w:val="004303E6"/>
  </w:style>
  <w:style w:type="table" w:customStyle="1" w:styleId="TableGridReport114">
    <w:name w:val="Table Grid Report1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9">
    <w:name w:val="Table Grid Report2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9">
    <w:name w:val="Table Grid Report3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5">
    <w:name w:val="Нет списка322"/>
    <w:next w:val="afb"/>
    <w:semiHidden/>
    <w:rsid w:val="004303E6"/>
  </w:style>
  <w:style w:type="numbering" w:customStyle="1" w:styleId="4150">
    <w:name w:val="Нет списка415"/>
    <w:next w:val="afb"/>
    <w:uiPriority w:val="99"/>
    <w:semiHidden/>
    <w:unhideWhenUsed/>
    <w:rsid w:val="004303E6"/>
  </w:style>
  <w:style w:type="numbering" w:customStyle="1" w:styleId="11170">
    <w:name w:val="Нет списка1117"/>
    <w:next w:val="afb"/>
    <w:uiPriority w:val="99"/>
    <w:semiHidden/>
    <w:rsid w:val="004303E6"/>
  </w:style>
  <w:style w:type="numbering" w:customStyle="1" w:styleId="21150">
    <w:name w:val="Нет списка2115"/>
    <w:next w:val="afb"/>
    <w:uiPriority w:val="99"/>
    <w:semiHidden/>
    <w:rsid w:val="004303E6"/>
  </w:style>
  <w:style w:type="numbering" w:customStyle="1" w:styleId="31130">
    <w:name w:val="Нет списка3113"/>
    <w:next w:val="afb"/>
    <w:semiHidden/>
    <w:rsid w:val="004303E6"/>
  </w:style>
  <w:style w:type="table" w:customStyle="1" w:styleId="1301">
    <w:name w:val="Сетка таблицы13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fb"/>
    <w:uiPriority w:val="99"/>
    <w:semiHidden/>
    <w:unhideWhenUsed/>
    <w:rsid w:val="004303E6"/>
  </w:style>
  <w:style w:type="table" w:customStyle="1" w:styleId="3171">
    <w:name w:val="Сетка таблицы31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1">
    <w:name w:val="Нет списка67"/>
    <w:next w:val="afb"/>
    <w:uiPriority w:val="99"/>
    <w:semiHidden/>
    <w:unhideWhenUsed/>
    <w:rsid w:val="004303E6"/>
  </w:style>
  <w:style w:type="table" w:customStyle="1" w:styleId="571">
    <w:name w:val="Сетка таблицы5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6">
    <w:name w:val="Нет списка133"/>
    <w:next w:val="afb"/>
    <w:uiPriority w:val="99"/>
    <w:semiHidden/>
    <w:rsid w:val="004303E6"/>
  </w:style>
  <w:style w:type="numbering" w:customStyle="1" w:styleId="2251">
    <w:name w:val="Нет списка225"/>
    <w:next w:val="afb"/>
    <w:uiPriority w:val="99"/>
    <w:semiHidden/>
    <w:rsid w:val="004303E6"/>
  </w:style>
  <w:style w:type="table" w:customStyle="1" w:styleId="TableGridReport115">
    <w:name w:val="Table Grid Report1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0">
    <w:name w:val="Table Grid Report2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0">
    <w:name w:val="Table Grid Report3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Нет списка323"/>
    <w:next w:val="afb"/>
    <w:semiHidden/>
    <w:rsid w:val="004303E6"/>
  </w:style>
  <w:style w:type="numbering" w:customStyle="1" w:styleId="4160">
    <w:name w:val="Нет списка416"/>
    <w:next w:val="afb"/>
    <w:uiPriority w:val="99"/>
    <w:semiHidden/>
    <w:unhideWhenUsed/>
    <w:rsid w:val="004303E6"/>
  </w:style>
  <w:style w:type="numbering" w:customStyle="1" w:styleId="11180">
    <w:name w:val="Нет списка1118"/>
    <w:next w:val="afb"/>
    <w:uiPriority w:val="99"/>
    <w:semiHidden/>
    <w:rsid w:val="004303E6"/>
  </w:style>
  <w:style w:type="numbering" w:customStyle="1" w:styleId="21160">
    <w:name w:val="Нет списка2116"/>
    <w:next w:val="afb"/>
    <w:uiPriority w:val="99"/>
    <w:semiHidden/>
    <w:rsid w:val="004303E6"/>
  </w:style>
  <w:style w:type="numbering" w:customStyle="1" w:styleId="31140">
    <w:name w:val="Нет списка3114"/>
    <w:next w:val="afb"/>
    <w:semiHidden/>
    <w:rsid w:val="004303E6"/>
  </w:style>
  <w:style w:type="table" w:customStyle="1" w:styleId="1337">
    <w:name w:val="Сетка таблицы13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fb"/>
    <w:uiPriority w:val="99"/>
    <w:semiHidden/>
    <w:unhideWhenUsed/>
    <w:rsid w:val="004303E6"/>
  </w:style>
  <w:style w:type="table" w:customStyle="1" w:styleId="3181">
    <w:name w:val="Сетка таблицы31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2">
    <w:name w:val="Нет списка68"/>
    <w:next w:val="afb"/>
    <w:uiPriority w:val="99"/>
    <w:semiHidden/>
    <w:unhideWhenUsed/>
    <w:rsid w:val="004303E6"/>
  </w:style>
  <w:style w:type="table" w:customStyle="1" w:styleId="581">
    <w:name w:val="Сетка таблицы5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3">
    <w:name w:val="Нет списка134"/>
    <w:next w:val="afb"/>
    <w:uiPriority w:val="99"/>
    <w:semiHidden/>
    <w:rsid w:val="004303E6"/>
  </w:style>
  <w:style w:type="numbering" w:customStyle="1" w:styleId="2261">
    <w:name w:val="Нет списка226"/>
    <w:next w:val="afb"/>
    <w:uiPriority w:val="99"/>
    <w:semiHidden/>
    <w:rsid w:val="004303E6"/>
  </w:style>
  <w:style w:type="table" w:customStyle="1" w:styleId="TableGridReport116">
    <w:name w:val="Table Grid Report1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1">
    <w:name w:val="Table Grid Report21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1">
    <w:name w:val="Table Grid Report31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4">
    <w:name w:val="Table Grid Report4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0">
    <w:name w:val="Нет списка324"/>
    <w:next w:val="afb"/>
    <w:semiHidden/>
    <w:rsid w:val="004303E6"/>
  </w:style>
  <w:style w:type="numbering" w:customStyle="1" w:styleId="417">
    <w:name w:val="Нет списка417"/>
    <w:next w:val="afb"/>
    <w:uiPriority w:val="99"/>
    <w:semiHidden/>
    <w:unhideWhenUsed/>
    <w:rsid w:val="004303E6"/>
  </w:style>
  <w:style w:type="numbering" w:customStyle="1" w:styleId="11193">
    <w:name w:val="Нет списка1119"/>
    <w:next w:val="afb"/>
    <w:uiPriority w:val="99"/>
    <w:semiHidden/>
    <w:rsid w:val="004303E6"/>
  </w:style>
  <w:style w:type="numbering" w:customStyle="1" w:styleId="21170">
    <w:name w:val="Нет списка2117"/>
    <w:next w:val="afb"/>
    <w:uiPriority w:val="99"/>
    <w:semiHidden/>
    <w:rsid w:val="004303E6"/>
  </w:style>
  <w:style w:type="numbering" w:customStyle="1" w:styleId="31150">
    <w:name w:val="Нет списка3115"/>
    <w:next w:val="afb"/>
    <w:semiHidden/>
    <w:rsid w:val="004303E6"/>
  </w:style>
  <w:style w:type="table" w:customStyle="1" w:styleId="1344">
    <w:name w:val="Сетка таблицы13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0">
    <w:name w:val="Нет списка516"/>
    <w:next w:val="afb"/>
    <w:uiPriority w:val="99"/>
    <w:semiHidden/>
    <w:unhideWhenUsed/>
    <w:rsid w:val="004303E6"/>
  </w:style>
  <w:style w:type="table" w:customStyle="1" w:styleId="3191">
    <w:name w:val="Сетка таблицы31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fb"/>
    <w:uiPriority w:val="99"/>
    <w:semiHidden/>
    <w:unhideWhenUsed/>
    <w:rsid w:val="004303E6"/>
  </w:style>
  <w:style w:type="table" w:customStyle="1" w:styleId="591">
    <w:name w:val="Сетка таблицы5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fb"/>
    <w:uiPriority w:val="99"/>
    <w:semiHidden/>
    <w:rsid w:val="004303E6"/>
  </w:style>
  <w:style w:type="numbering" w:customStyle="1" w:styleId="2271">
    <w:name w:val="Нет списка227"/>
    <w:next w:val="afb"/>
    <w:uiPriority w:val="99"/>
    <w:semiHidden/>
    <w:rsid w:val="004303E6"/>
  </w:style>
  <w:style w:type="table" w:customStyle="1" w:styleId="TableGridReport117">
    <w:name w:val="Table Grid Report1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2">
    <w:name w:val="Table Grid Report21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2">
    <w:name w:val="Table Grid Report31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5">
    <w:name w:val="Table Grid Report4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Нет списка325"/>
    <w:next w:val="afb"/>
    <w:semiHidden/>
    <w:rsid w:val="004303E6"/>
  </w:style>
  <w:style w:type="numbering" w:customStyle="1" w:styleId="418">
    <w:name w:val="Нет списка418"/>
    <w:next w:val="afb"/>
    <w:uiPriority w:val="99"/>
    <w:semiHidden/>
    <w:unhideWhenUsed/>
    <w:rsid w:val="004303E6"/>
  </w:style>
  <w:style w:type="numbering" w:customStyle="1" w:styleId="11201">
    <w:name w:val="Нет списка1120"/>
    <w:next w:val="afb"/>
    <w:uiPriority w:val="99"/>
    <w:semiHidden/>
    <w:rsid w:val="004303E6"/>
  </w:style>
  <w:style w:type="numbering" w:customStyle="1" w:styleId="21180">
    <w:name w:val="Нет списка2118"/>
    <w:next w:val="afb"/>
    <w:uiPriority w:val="99"/>
    <w:semiHidden/>
    <w:rsid w:val="004303E6"/>
  </w:style>
  <w:style w:type="numbering" w:customStyle="1" w:styleId="31160">
    <w:name w:val="Нет списка3116"/>
    <w:next w:val="afb"/>
    <w:semiHidden/>
    <w:rsid w:val="004303E6"/>
  </w:style>
  <w:style w:type="table" w:customStyle="1" w:styleId="1351">
    <w:name w:val="Сетка таблицы13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0">
    <w:name w:val="Сетка таблицы22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fb"/>
    <w:uiPriority w:val="99"/>
    <w:semiHidden/>
    <w:unhideWhenUsed/>
    <w:rsid w:val="004303E6"/>
  </w:style>
  <w:style w:type="table" w:customStyle="1" w:styleId="3201">
    <w:name w:val="Сетка таблицы32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0">
    <w:name w:val="Нет списка70"/>
    <w:next w:val="afb"/>
    <w:uiPriority w:val="99"/>
    <w:semiHidden/>
    <w:unhideWhenUsed/>
    <w:rsid w:val="004303E6"/>
  </w:style>
  <w:style w:type="table" w:customStyle="1" w:styleId="601">
    <w:name w:val="Сетка таблицы6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fb"/>
    <w:uiPriority w:val="99"/>
    <w:semiHidden/>
    <w:rsid w:val="004303E6"/>
  </w:style>
  <w:style w:type="numbering" w:customStyle="1" w:styleId="2281">
    <w:name w:val="Нет списка228"/>
    <w:next w:val="afb"/>
    <w:uiPriority w:val="99"/>
    <w:semiHidden/>
    <w:rsid w:val="004303E6"/>
  </w:style>
  <w:style w:type="table" w:customStyle="1" w:styleId="TableGridReport118">
    <w:name w:val="Table Grid Report1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3">
    <w:name w:val="Table Grid Report21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3">
    <w:name w:val="Table Grid Report31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6">
    <w:name w:val="Table Grid Report4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0">
    <w:name w:val="Нет списка326"/>
    <w:next w:val="afb"/>
    <w:semiHidden/>
    <w:rsid w:val="004303E6"/>
  </w:style>
  <w:style w:type="numbering" w:customStyle="1" w:styleId="419">
    <w:name w:val="Нет списка419"/>
    <w:next w:val="afb"/>
    <w:uiPriority w:val="99"/>
    <w:semiHidden/>
    <w:unhideWhenUsed/>
    <w:rsid w:val="004303E6"/>
  </w:style>
  <w:style w:type="numbering" w:customStyle="1" w:styleId="11232">
    <w:name w:val="Нет списка1123"/>
    <w:next w:val="afb"/>
    <w:uiPriority w:val="99"/>
    <w:semiHidden/>
    <w:rsid w:val="004303E6"/>
  </w:style>
  <w:style w:type="numbering" w:customStyle="1" w:styleId="21190">
    <w:name w:val="Нет списка2119"/>
    <w:next w:val="afb"/>
    <w:uiPriority w:val="99"/>
    <w:semiHidden/>
    <w:rsid w:val="004303E6"/>
  </w:style>
  <w:style w:type="numbering" w:customStyle="1" w:styleId="3117">
    <w:name w:val="Нет списка3117"/>
    <w:next w:val="afb"/>
    <w:semiHidden/>
    <w:rsid w:val="004303E6"/>
  </w:style>
  <w:style w:type="table" w:customStyle="1" w:styleId="1361">
    <w:name w:val="Сетка таблицы13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8">
    <w:name w:val="Нет списка518"/>
    <w:next w:val="afb"/>
    <w:uiPriority w:val="99"/>
    <w:semiHidden/>
    <w:unhideWhenUsed/>
    <w:rsid w:val="004303E6"/>
  </w:style>
  <w:style w:type="table" w:customStyle="1" w:styleId="3232">
    <w:name w:val="Сетка таблицы323"/>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2">
    <w:name w:val="Нет списка76"/>
    <w:next w:val="afb"/>
    <w:uiPriority w:val="99"/>
    <w:semiHidden/>
    <w:unhideWhenUsed/>
    <w:rsid w:val="004303E6"/>
  </w:style>
  <w:style w:type="table" w:customStyle="1" w:styleId="683">
    <w:name w:val="Сетка таблицы6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0">
    <w:name w:val="Нет списка137"/>
    <w:next w:val="afb"/>
    <w:uiPriority w:val="99"/>
    <w:semiHidden/>
    <w:rsid w:val="004303E6"/>
  </w:style>
  <w:style w:type="numbering" w:customStyle="1" w:styleId="2291">
    <w:name w:val="Нет списка229"/>
    <w:next w:val="afb"/>
    <w:uiPriority w:val="99"/>
    <w:semiHidden/>
    <w:rsid w:val="004303E6"/>
  </w:style>
  <w:style w:type="table" w:customStyle="1" w:styleId="TableGridReport119">
    <w:name w:val="Table Grid Report1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4">
    <w:name w:val="Table Grid Report2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4">
    <w:name w:val="Table Grid Report3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7">
    <w:name w:val="Table Grid Report4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70">
    <w:name w:val="Нет списка327"/>
    <w:next w:val="afb"/>
    <w:semiHidden/>
    <w:rsid w:val="004303E6"/>
  </w:style>
  <w:style w:type="numbering" w:customStyle="1" w:styleId="4200">
    <w:name w:val="Нет списка420"/>
    <w:next w:val="afb"/>
    <w:uiPriority w:val="99"/>
    <w:semiHidden/>
    <w:unhideWhenUsed/>
    <w:rsid w:val="004303E6"/>
  </w:style>
  <w:style w:type="numbering" w:customStyle="1" w:styleId="11240">
    <w:name w:val="Нет списка1124"/>
    <w:next w:val="afb"/>
    <w:uiPriority w:val="99"/>
    <w:semiHidden/>
    <w:rsid w:val="004303E6"/>
  </w:style>
  <w:style w:type="numbering" w:customStyle="1" w:styleId="21200">
    <w:name w:val="Нет списка2120"/>
    <w:next w:val="afb"/>
    <w:uiPriority w:val="99"/>
    <w:semiHidden/>
    <w:rsid w:val="004303E6"/>
  </w:style>
  <w:style w:type="numbering" w:customStyle="1" w:styleId="3118">
    <w:name w:val="Нет списка3118"/>
    <w:next w:val="afb"/>
    <w:semiHidden/>
    <w:rsid w:val="004303E6"/>
  </w:style>
  <w:style w:type="table" w:customStyle="1" w:styleId="1371">
    <w:name w:val="Сетка таблицы13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
    <w:name w:val="Нет списка519"/>
    <w:next w:val="afb"/>
    <w:uiPriority w:val="99"/>
    <w:semiHidden/>
    <w:unhideWhenUsed/>
    <w:rsid w:val="004303E6"/>
  </w:style>
  <w:style w:type="table" w:customStyle="1" w:styleId="3241">
    <w:name w:val="Сетка таблицы324"/>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fb"/>
    <w:uiPriority w:val="99"/>
    <w:semiHidden/>
    <w:unhideWhenUsed/>
    <w:rsid w:val="004303E6"/>
  </w:style>
  <w:style w:type="table" w:customStyle="1" w:styleId="691">
    <w:name w:val="Сетка таблицы6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80">
    <w:name w:val="Нет списка138"/>
    <w:next w:val="afb"/>
    <w:uiPriority w:val="99"/>
    <w:semiHidden/>
    <w:rsid w:val="004303E6"/>
  </w:style>
  <w:style w:type="numbering" w:customStyle="1" w:styleId="2301">
    <w:name w:val="Нет списка230"/>
    <w:next w:val="afb"/>
    <w:uiPriority w:val="99"/>
    <w:semiHidden/>
    <w:rsid w:val="004303E6"/>
  </w:style>
  <w:style w:type="table" w:customStyle="1" w:styleId="TableGridReport120">
    <w:name w:val="Table Grid Report12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5">
    <w:name w:val="Table Grid Report2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5">
    <w:name w:val="Table Grid Report3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8">
    <w:name w:val="Нет списка328"/>
    <w:next w:val="afb"/>
    <w:semiHidden/>
    <w:rsid w:val="004303E6"/>
  </w:style>
  <w:style w:type="numbering" w:customStyle="1" w:styleId="4212">
    <w:name w:val="Нет списка421"/>
    <w:next w:val="afb"/>
    <w:uiPriority w:val="99"/>
    <w:semiHidden/>
    <w:unhideWhenUsed/>
    <w:rsid w:val="004303E6"/>
  </w:style>
  <w:style w:type="numbering" w:customStyle="1" w:styleId="11250">
    <w:name w:val="Нет списка1125"/>
    <w:next w:val="afb"/>
    <w:uiPriority w:val="99"/>
    <w:semiHidden/>
    <w:rsid w:val="004303E6"/>
  </w:style>
  <w:style w:type="numbering" w:customStyle="1" w:styleId="21211">
    <w:name w:val="Нет списка2121"/>
    <w:next w:val="afb"/>
    <w:uiPriority w:val="99"/>
    <w:semiHidden/>
    <w:rsid w:val="004303E6"/>
  </w:style>
  <w:style w:type="numbering" w:customStyle="1" w:styleId="3119">
    <w:name w:val="Нет списка3119"/>
    <w:next w:val="afb"/>
    <w:semiHidden/>
    <w:rsid w:val="004303E6"/>
  </w:style>
  <w:style w:type="table" w:customStyle="1" w:styleId="1381">
    <w:name w:val="Сетка таблицы13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00">
    <w:name w:val="Нет списка520"/>
    <w:next w:val="afb"/>
    <w:uiPriority w:val="99"/>
    <w:semiHidden/>
    <w:unhideWhenUsed/>
    <w:rsid w:val="004303E6"/>
  </w:style>
  <w:style w:type="table" w:customStyle="1" w:styleId="3251">
    <w:name w:val="Сетка таблицы32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80">
    <w:name w:val="Нет списка78"/>
    <w:next w:val="afb"/>
    <w:uiPriority w:val="99"/>
    <w:semiHidden/>
    <w:unhideWhenUsed/>
    <w:rsid w:val="004303E6"/>
  </w:style>
  <w:style w:type="table" w:customStyle="1" w:styleId="701">
    <w:name w:val="Сетка таблицы7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90">
    <w:name w:val="Нет списка139"/>
    <w:next w:val="afb"/>
    <w:uiPriority w:val="99"/>
    <w:semiHidden/>
    <w:rsid w:val="004303E6"/>
  </w:style>
  <w:style w:type="numbering" w:customStyle="1" w:styleId="2331">
    <w:name w:val="Нет списка233"/>
    <w:next w:val="afb"/>
    <w:uiPriority w:val="99"/>
    <w:semiHidden/>
    <w:rsid w:val="004303E6"/>
  </w:style>
  <w:style w:type="table" w:customStyle="1" w:styleId="TableGridReport123">
    <w:name w:val="Table Grid Report12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6">
    <w:name w:val="Table Grid Report2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6">
    <w:name w:val="Table Grid Report3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9">
    <w:name w:val="Нет списка329"/>
    <w:next w:val="afb"/>
    <w:semiHidden/>
    <w:rsid w:val="004303E6"/>
  </w:style>
  <w:style w:type="numbering" w:customStyle="1" w:styleId="4222">
    <w:name w:val="Нет списка422"/>
    <w:next w:val="afb"/>
    <w:uiPriority w:val="99"/>
    <w:semiHidden/>
    <w:unhideWhenUsed/>
    <w:rsid w:val="004303E6"/>
  </w:style>
  <w:style w:type="numbering" w:customStyle="1" w:styleId="11260">
    <w:name w:val="Нет списка1126"/>
    <w:next w:val="afb"/>
    <w:uiPriority w:val="99"/>
    <w:semiHidden/>
    <w:rsid w:val="004303E6"/>
  </w:style>
  <w:style w:type="numbering" w:customStyle="1" w:styleId="21221">
    <w:name w:val="Нет списка2122"/>
    <w:next w:val="afb"/>
    <w:uiPriority w:val="99"/>
    <w:semiHidden/>
    <w:rsid w:val="004303E6"/>
  </w:style>
  <w:style w:type="numbering" w:customStyle="1" w:styleId="31200">
    <w:name w:val="Нет списка3120"/>
    <w:next w:val="afb"/>
    <w:semiHidden/>
    <w:rsid w:val="004303E6"/>
  </w:style>
  <w:style w:type="table" w:customStyle="1" w:styleId="1391">
    <w:name w:val="Сетка таблицы13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4">
    <w:name w:val="Нет списка521"/>
    <w:next w:val="afb"/>
    <w:uiPriority w:val="99"/>
    <w:semiHidden/>
    <w:unhideWhenUsed/>
    <w:rsid w:val="004303E6"/>
  </w:style>
  <w:style w:type="table" w:customStyle="1" w:styleId="3261">
    <w:name w:val="Сетка таблицы32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90">
    <w:name w:val="Нет списка79"/>
    <w:next w:val="afb"/>
    <w:uiPriority w:val="99"/>
    <w:semiHidden/>
    <w:unhideWhenUsed/>
    <w:rsid w:val="004303E6"/>
  </w:style>
  <w:style w:type="table" w:customStyle="1" w:styleId="781">
    <w:name w:val="Сетка таблицы7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0">
    <w:name w:val="Нет списка140"/>
    <w:next w:val="afb"/>
    <w:uiPriority w:val="99"/>
    <w:semiHidden/>
    <w:rsid w:val="004303E6"/>
  </w:style>
  <w:style w:type="numbering" w:customStyle="1" w:styleId="2341">
    <w:name w:val="Нет списка234"/>
    <w:next w:val="afb"/>
    <w:uiPriority w:val="99"/>
    <w:semiHidden/>
    <w:rsid w:val="004303E6"/>
  </w:style>
  <w:style w:type="table" w:customStyle="1" w:styleId="TableGridReport124">
    <w:name w:val="Table Grid Report12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7">
    <w:name w:val="Table Grid Report2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7">
    <w:name w:val="Table Grid Report3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0">
    <w:name w:val="Нет списка330"/>
    <w:next w:val="afb"/>
    <w:semiHidden/>
    <w:rsid w:val="004303E6"/>
  </w:style>
  <w:style w:type="numbering" w:customStyle="1" w:styleId="4230">
    <w:name w:val="Нет списка423"/>
    <w:next w:val="afb"/>
    <w:uiPriority w:val="99"/>
    <w:semiHidden/>
    <w:unhideWhenUsed/>
    <w:rsid w:val="004303E6"/>
  </w:style>
  <w:style w:type="numbering" w:customStyle="1" w:styleId="11270">
    <w:name w:val="Нет списка1127"/>
    <w:next w:val="afb"/>
    <w:uiPriority w:val="99"/>
    <w:semiHidden/>
    <w:rsid w:val="004303E6"/>
  </w:style>
  <w:style w:type="numbering" w:customStyle="1" w:styleId="21230">
    <w:name w:val="Нет списка2123"/>
    <w:next w:val="afb"/>
    <w:uiPriority w:val="99"/>
    <w:semiHidden/>
    <w:rsid w:val="004303E6"/>
  </w:style>
  <w:style w:type="numbering" w:customStyle="1" w:styleId="31213">
    <w:name w:val="Нет списка3121"/>
    <w:next w:val="afb"/>
    <w:semiHidden/>
    <w:rsid w:val="004303E6"/>
  </w:style>
  <w:style w:type="table" w:customStyle="1" w:styleId="1401">
    <w:name w:val="Сетка таблицы14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3">
    <w:name w:val="Нет списка522"/>
    <w:next w:val="afb"/>
    <w:uiPriority w:val="99"/>
    <w:semiHidden/>
    <w:unhideWhenUsed/>
    <w:rsid w:val="004303E6"/>
  </w:style>
  <w:style w:type="table" w:customStyle="1" w:styleId="3271">
    <w:name w:val="Сетка таблицы32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0">
    <w:name w:val="Нет списка80"/>
    <w:next w:val="afb"/>
    <w:uiPriority w:val="99"/>
    <w:semiHidden/>
    <w:unhideWhenUsed/>
    <w:rsid w:val="004303E6"/>
  </w:style>
  <w:style w:type="table" w:customStyle="1" w:styleId="791">
    <w:name w:val="Сетка таблицы7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0">
    <w:name w:val="Нет списка143"/>
    <w:next w:val="afb"/>
    <w:uiPriority w:val="99"/>
    <w:semiHidden/>
    <w:rsid w:val="004303E6"/>
  </w:style>
  <w:style w:type="numbering" w:customStyle="1" w:styleId="2351">
    <w:name w:val="Нет списка235"/>
    <w:next w:val="afb"/>
    <w:uiPriority w:val="99"/>
    <w:semiHidden/>
    <w:rsid w:val="004303E6"/>
  </w:style>
  <w:style w:type="table" w:customStyle="1" w:styleId="TableGridReport125">
    <w:name w:val="Table Grid Report12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8">
    <w:name w:val="Table Grid Report2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8">
    <w:name w:val="Table Grid Report3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0">
    <w:name w:val="Нет списка331"/>
    <w:next w:val="afb"/>
    <w:semiHidden/>
    <w:rsid w:val="004303E6"/>
  </w:style>
  <w:style w:type="numbering" w:customStyle="1" w:styleId="424">
    <w:name w:val="Нет списка424"/>
    <w:next w:val="afb"/>
    <w:uiPriority w:val="99"/>
    <w:semiHidden/>
    <w:unhideWhenUsed/>
    <w:rsid w:val="004303E6"/>
  </w:style>
  <w:style w:type="numbering" w:customStyle="1" w:styleId="11280">
    <w:name w:val="Нет списка1128"/>
    <w:next w:val="afb"/>
    <w:uiPriority w:val="99"/>
    <w:semiHidden/>
    <w:rsid w:val="004303E6"/>
  </w:style>
  <w:style w:type="numbering" w:customStyle="1" w:styleId="21240">
    <w:name w:val="Нет списка2124"/>
    <w:next w:val="afb"/>
    <w:uiPriority w:val="99"/>
    <w:semiHidden/>
    <w:rsid w:val="004303E6"/>
  </w:style>
  <w:style w:type="numbering" w:customStyle="1" w:styleId="31221">
    <w:name w:val="Нет списка3122"/>
    <w:next w:val="afb"/>
    <w:semiHidden/>
    <w:rsid w:val="004303E6"/>
  </w:style>
  <w:style w:type="table" w:customStyle="1" w:styleId="1431">
    <w:name w:val="Сетка таблицы14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fb"/>
    <w:uiPriority w:val="99"/>
    <w:semiHidden/>
    <w:unhideWhenUsed/>
    <w:rsid w:val="004303E6"/>
  </w:style>
  <w:style w:type="table" w:customStyle="1" w:styleId="3280">
    <w:name w:val="Сетка таблицы32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
    <w:next w:val="afb"/>
    <w:uiPriority w:val="99"/>
    <w:semiHidden/>
    <w:unhideWhenUsed/>
    <w:rsid w:val="004303E6"/>
  </w:style>
  <w:style w:type="numbering" w:customStyle="1" w:styleId="1440">
    <w:name w:val="Нет списка144"/>
    <w:next w:val="afb"/>
    <w:uiPriority w:val="99"/>
    <w:semiHidden/>
    <w:unhideWhenUsed/>
    <w:rsid w:val="004303E6"/>
  </w:style>
  <w:style w:type="table" w:customStyle="1" w:styleId="1441">
    <w:name w:val="Сетка таблицы144"/>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1">
    <w:name w:val="Сетка таблицы8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1">
    <w:name w:val="Нет списка236"/>
    <w:next w:val="afb"/>
    <w:uiPriority w:val="99"/>
    <w:semiHidden/>
    <w:unhideWhenUsed/>
    <w:rsid w:val="004303E6"/>
  </w:style>
  <w:style w:type="table" w:customStyle="1" w:styleId="2370">
    <w:name w:val="Сетка таблицы23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1">
    <w:name w:val="Нет списка332"/>
    <w:next w:val="afb"/>
    <w:uiPriority w:val="99"/>
    <w:semiHidden/>
    <w:unhideWhenUsed/>
    <w:rsid w:val="004303E6"/>
  </w:style>
  <w:style w:type="table" w:customStyle="1" w:styleId="3290">
    <w:name w:val="Сетка таблицы329"/>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5">
    <w:name w:val="Нет списка425"/>
    <w:next w:val="afb"/>
    <w:uiPriority w:val="99"/>
    <w:semiHidden/>
    <w:unhideWhenUsed/>
    <w:rsid w:val="004303E6"/>
  </w:style>
  <w:style w:type="table" w:customStyle="1" w:styleId="4101">
    <w:name w:val="Сетка таблицы4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fb"/>
    <w:uiPriority w:val="99"/>
    <w:semiHidden/>
    <w:unhideWhenUsed/>
    <w:rsid w:val="004303E6"/>
  </w:style>
  <w:style w:type="table" w:customStyle="1" w:styleId="5101">
    <w:name w:val="Сетка таблицы5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0">
    <w:name w:val="Нет списка610"/>
    <w:next w:val="afb"/>
    <w:uiPriority w:val="99"/>
    <w:semiHidden/>
    <w:unhideWhenUsed/>
    <w:rsid w:val="004303E6"/>
  </w:style>
  <w:style w:type="table" w:customStyle="1" w:styleId="6101">
    <w:name w:val="Сетка таблицы6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0">
    <w:name w:val="Нет списка710"/>
    <w:next w:val="afb"/>
    <w:uiPriority w:val="99"/>
    <w:semiHidden/>
    <w:unhideWhenUsed/>
    <w:rsid w:val="004303E6"/>
  </w:style>
  <w:style w:type="table" w:customStyle="1" w:styleId="7101">
    <w:name w:val="Сетка таблицы7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2">
    <w:name w:val="Нет списка84"/>
    <w:next w:val="afb"/>
    <w:uiPriority w:val="99"/>
    <w:semiHidden/>
    <w:unhideWhenUsed/>
    <w:rsid w:val="004303E6"/>
  </w:style>
  <w:style w:type="table" w:customStyle="1" w:styleId="TableGridReport126">
    <w:name w:val="Table Grid Report126"/>
    <w:basedOn w:val="afa"/>
    <w:next w:val="affd"/>
    <w:uiPriority w:val="59"/>
    <w:locked/>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 56"/>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4303E6"/>
  </w:style>
  <w:style w:type="table" w:customStyle="1" w:styleId="TableGrid14">
    <w:name w:val="Table Grid14"/>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1">
    <w:name w:val="Сетка таблицы2110"/>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 86"/>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8">
    <w:name w:val="перечень таблиц"/>
    <w:basedOn w:val="aff4"/>
    <w:uiPriority w:val="99"/>
    <w:rsid w:val="004303E6"/>
    <w:pPr>
      <w:ind w:firstLine="426"/>
    </w:pPr>
    <w:rPr>
      <w:rFonts w:eastAsia="Times New Roman"/>
      <w:b w:val="0"/>
      <w:bCs w:val="0"/>
      <w:i/>
      <w:lang w:val="en-US" w:eastAsia="ru-RU" w:bidi="en-US"/>
    </w:rPr>
  </w:style>
  <w:style w:type="numbering" w:customStyle="1" w:styleId="11290">
    <w:name w:val="Нет списка1129"/>
    <w:next w:val="afb"/>
    <w:uiPriority w:val="99"/>
    <w:semiHidden/>
    <w:unhideWhenUsed/>
    <w:rsid w:val="004303E6"/>
  </w:style>
  <w:style w:type="table" w:customStyle="1" w:styleId="175">
    <w:name w:val="Светлая заливка17"/>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otumChe" w:eastAsia="Times New Roman" w:hAnsi="@Dotu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Светлая заливка25"/>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Заголовок 2 уровень4"/>
    <w:basedOn w:val="afb"/>
    <w:uiPriority w:val="99"/>
    <w:rsid w:val="004303E6"/>
  </w:style>
  <w:style w:type="numbering" w:customStyle="1" w:styleId="347">
    <w:name w:val="Заголовок 3 ур4"/>
    <w:basedOn w:val="afb"/>
    <w:uiPriority w:val="99"/>
    <w:rsid w:val="004303E6"/>
  </w:style>
  <w:style w:type="table" w:customStyle="1" w:styleId="11106">
    <w:name w:val="Светлая заливка1110"/>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4303E6"/>
    <w:pPr>
      <w:numPr>
        <w:numId w:val="77"/>
      </w:numPr>
    </w:pPr>
  </w:style>
  <w:style w:type="numbering" w:customStyle="1" w:styleId="1111133">
    <w:name w:val="1 / 1.1 / 1.1.33"/>
    <w:basedOn w:val="afb"/>
    <w:next w:val="111111"/>
    <w:locked/>
    <w:rsid w:val="004303E6"/>
  </w:style>
  <w:style w:type="table" w:customStyle="1" w:styleId="3145">
    <w:name w:val="Светлая заливка314"/>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4303E6"/>
  </w:style>
  <w:style w:type="table" w:customStyle="1" w:styleId="5151">
    <w:name w:val="Сетка таблицы 51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4303E6"/>
  </w:style>
  <w:style w:type="table" w:customStyle="1" w:styleId="TableGrid113">
    <w:name w:val="Table Grid113"/>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4303E6"/>
  </w:style>
  <w:style w:type="table" w:customStyle="1" w:styleId="1345">
    <w:name w:val="Средний список 134"/>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4303E6"/>
  </w:style>
  <w:style w:type="numbering" w:customStyle="1" w:styleId="111133">
    <w:name w:val="Нет списка11113"/>
    <w:next w:val="afb"/>
    <w:uiPriority w:val="99"/>
    <w:semiHidden/>
    <w:unhideWhenUsed/>
    <w:rsid w:val="004303E6"/>
  </w:style>
  <w:style w:type="table" w:customStyle="1" w:styleId="11251">
    <w:name w:val="Средний список 1125"/>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4303E6"/>
  </w:style>
  <w:style w:type="table" w:customStyle="1" w:styleId="11341">
    <w:name w:val="Средний список 113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4303E6"/>
  </w:style>
  <w:style w:type="table" w:customStyle="1" w:styleId="11440">
    <w:name w:val="Средний список 114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4303E6"/>
  </w:style>
  <w:style w:type="table" w:customStyle="1" w:styleId="11640">
    <w:name w:val="Средний список 116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4303E6"/>
  </w:style>
  <w:style w:type="table" w:customStyle="1" w:styleId="11740">
    <w:name w:val="Средний список 117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4303E6"/>
  </w:style>
  <w:style w:type="table" w:customStyle="1" w:styleId="1111140">
    <w:name w:val="Средний список 111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4303E6"/>
  </w:style>
  <w:style w:type="table" w:customStyle="1" w:styleId="111240">
    <w:name w:val="Средний список 11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4"/>
    <w:next w:val="affffffffffffff8"/>
    <w:uiPriority w:val="99"/>
    <w:rsid w:val="004303E6"/>
    <w:pPr>
      <w:ind w:firstLine="426"/>
    </w:pPr>
    <w:rPr>
      <w:rFonts w:eastAsia="Times New Roman"/>
      <w:b w:val="0"/>
      <w:bCs w:val="0"/>
      <w:lang w:val="en-US" w:eastAsia="ru-RU" w:bidi="en-US"/>
    </w:rPr>
  </w:style>
  <w:style w:type="paragraph" w:customStyle="1" w:styleId="1fffff0">
    <w:name w:val="Подпись рисунков/таблиц1"/>
    <w:basedOn w:val="afffff4"/>
    <w:next w:val="affffffffffffff8"/>
    <w:uiPriority w:val="99"/>
    <w:rsid w:val="004303E6"/>
    <w:pPr>
      <w:tabs>
        <w:tab w:val="right" w:leader="dot" w:pos="9628"/>
      </w:tabs>
      <w:jc w:val="both"/>
    </w:pPr>
    <w:rPr>
      <w:bCs/>
      <w:noProof/>
    </w:rPr>
  </w:style>
  <w:style w:type="paragraph" w:customStyle="1" w:styleId="xl46768">
    <w:name w:val="xl46768"/>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ascii="Arial" w:eastAsia="Times New Roman" w:hAnsi="Arial" w:cs="Arial"/>
      <w:szCs w:val="24"/>
      <w:lang w:val="en-US" w:eastAsia="ru-RU" w:bidi="en-US"/>
    </w:rPr>
  </w:style>
  <w:style w:type="paragraph" w:customStyle="1" w:styleId="xl46769">
    <w:name w:val="xl46769"/>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ascii="Arial" w:eastAsia="Times New Roman" w:hAnsi="Arial" w:cs="Arial"/>
      <w:szCs w:val="24"/>
      <w:lang w:val="en-US" w:eastAsia="ru-RU" w:bidi="en-US"/>
    </w:rPr>
  </w:style>
  <w:style w:type="paragraph" w:customStyle="1" w:styleId="xl46770">
    <w:name w:val="xl46770"/>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1">
    <w:name w:val="xl46771"/>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2">
    <w:name w:val="xl46772"/>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3">
    <w:name w:val="xl46773"/>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eastAsia="Times New Roman" w:cs="Times New Roman"/>
      <w:szCs w:val="24"/>
      <w:lang w:val="en-US" w:eastAsia="ru-RU" w:bidi="en-US"/>
    </w:rPr>
  </w:style>
  <w:style w:type="paragraph" w:customStyle="1" w:styleId="xl46774">
    <w:name w:val="xl46774"/>
    <w:basedOn w:val="af8"/>
    <w:rsid w:val="004303E6"/>
    <w:pPr>
      <w:pBdr>
        <w:bottom w:val="single" w:sz="8" w:space="0" w:color="auto"/>
        <w:right w:val="single" w:sz="8" w:space="0" w:color="auto"/>
      </w:pBdr>
      <w:shd w:val="clear" w:color="000000" w:fill="EAF1DD"/>
      <w:spacing w:before="100" w:beforeAutospacing="1" w:after="100" w:afterAutospacing="1" w:line="360" w:lineRule="auto"/>
      <w:ind w:firstLine="680"/>
      <w:textAlignment w:val="top"/>
    </w:pPr>
    <w:rPr>
      <w:rFonts w:eastAsia="Times New Roman" w:cs="Times New Roman"/>
      <w:i/>
      <w:iCs/>
      <w:color w:val="000000"/>
      <w:szCs w:val="24"/>
      <w:lang w:val="en-US" w:eastAsia="ru-RU" w:bidi="en-US"/>
    </w:rPr>
  </w:style>
  <w:style w:type="paragraph" w:customStyle="1" w:styleId="xl46775">
    <w:name w:val="xl46775"/>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szCs w:val="24"/>
      <w:lang w:val="en-US" w:eastAsia="ru-RU" w:bidi="en-US"/>
    </w:rPr>
  </w:style>
  <w:style w:type="paragraph" w:customStyle="1" w:styleId="xl46776">
    <w:name w:val="xl46776"/>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77">
    <w:name w:val="xl46777"/>
    <w:basedOn w:val="af8"/>
    <w:rsid w:val="004303E6"/>
    <w:pPr>
      <w:pBdr>
        <w:bottom w:val="single" w:sz="8" w:space="0" w:color="auto"/>
        <w:right w:val="single" w:sz="8" w:space="0" w:color="auto"/>
      </w:pBdr>
      <w:shd w:val="clear" w:color="000000" w:fill="EAF1DD"/>
      <w:spacing w:before="100" w:beforeAutospacing="1" w:after="100" w:afterAutospacing="1" w:line="360" w:lineRule="auto"/>
      <w:ind w:firstLine="680"/>
      <w:textAlignment w:val="top"/>
    </w:pPr>
    <w:rPr>
      <w:rFonts w:eastAsia="Times New Roman" w:cs="Times New Roman"/>
      <w:color w:val="000000"/>
      <w:szCs w:val="24"/>
      <w:lang w:val="en-US" w:eastAsia="ru-RU" w:bidi="en-US"/>
    </w:rPr>
  </w:style>
  <w:style w:type="paragraph" w:customStyle="1" w:styleId="xl46778">
    <w:name w:val="xl46778"/>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color w:val="000000"/>
      <w:szCs w:val="24"/>
      <w:lang w:val="en-US" w:eastAsia="ru-RU" w:bidi="en-US"/>
    </w:rPr>
  </w:style>
  <w:style w:type="paragraph" w:customStyle="1" w:styleId="xl46779">
    <w:name w:val="xl46779"/>
    <w:basedOn w:val="af8"/>
    <w:rsid w:val="004303E6"/>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0">
    <w:name w:val="xl46780"/>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szCs w:val="24"/>
      <w:lang w:val="en-US" w:eastAsia="ru-RU" w:bidi="en-US"/>
    </w:rPr>
  </w:style>
  <w:style w:type="paragraph" w:customStyle="1" w:styleId="xl46781">
    <w:name w:val="xl46781"/>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2">
    <w:name w:val="xl46782"/>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3">
    <w:name w:val="xl46783"/>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i/>
      <w:iCs/>
      <w:szCs w:val="24"/>
      <w:lang w:val="en-US" w:eastAsia="ru-RU" w:bidi="en-US"/>
    </w:rPr>
  </w:style>
  <w:style w:type="paragraph" w:customStyle="1" w:styleId="xl46784">
    <w:name w:val="xl46784"/>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85">
    <w:name w:val="xl46785"/>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b/>
      <w:bCs/>
      <w:szCs w:val="24"/>
      <w:lang w:val="en-US" w:eastAsia="ru-RU" w:bidi="en-US"/>
    </w:rPr>
  </w:style>
  <w:style w:type="paragraph" w:customStyle="1" w:styleId="xl46786">
    <w:name w:val="xl46786"/>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b/>
      <w:bCs/>
      <w:szCs w:val="24"/>
      <w:lang w:val="en-US" w:eastAsia="ru-RU" w:bidi="en-US"/>
    </w:rPr>
  </w:style>
  <w:style w:type="paragraph" w:customStyle="1" w:styleId="xl46787">
    <w:name w:val="xl46787"/>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b/>
      <w:bCs/>
      <w:szCs w:val="24"/>
      <w:lang w:val="en-US" w:eastAsia="ru-RU" w:bidi="en-US"/>
    </w:rPr>
  </w:style>
  <w:style w:type="paragraph" w:customStyle="1" w:styleId="xl46788">
    <w:name w:val="xl4678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pPr>
    <w:rPr>
      <w:rFonts w:eastAsia="Times New Roman" w:cs="Times New Roman"/>
      <w:szCs w:val="24"/>
      <w:lang w:val="en-US" w:eastAsia="ru-RU" w:bidi="en-US"/>
    </w:rPr>
  </w:style>
  <w:style w:type="paragraph" w:customStyle="1" w:styleId="xl51716">
    <w:name w:val="xl51716"/>
    <w:basedOn w:val="af8"/>
    <w:rsid w:val="004303E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pPr>
    <w:rPr>
      <w:rFonts w:eastAsia="Times New Roman" w:cs="Times New Roman"/>
      <w:b/>
      <w:bCs/>
      <w:szCs w:val="24"/>
      <w:lang w:val="en-US" w:eastAsia="ru-RU" w:bidi="en-US"/>
    </w:rPr>
  </w:style>
  <w:style w:type="paragraph" w:customStyle="1" w:styleId="xl51717">
    <w:name w:val="xl5171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pPr>
    <w:rPr>
      <w:rFonts w:eastAsia="Times New Roman" w:cs="Times New Roman"/>
      <w:szCs w:val="24"/>
      <w:lang w:val="en-US" w:eastAsia="ru-RU" w:bidi="en-US"/>
    </w:rPr>
  </w:style>
  <w:style w:type="table" w:styleId="4fb">
    <w:name w:val="Table Classic 4"/>
    <w:basedOn w:val="afa"/>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4303E6"/>
  </w:style>
  <w:style w:type="numbering" w:customStyle="1" w:styleId="1030">
    <w:name w:val="Нет списка103"/>
    <w:next w:val="afb"/>
    <w:uiPriority w:val="99"/>
    <w:semiHidden/>
    <w:unhideWhenUsed/>
    <w:rsid w:val="004303E6"/>
  </w:style>
  <w:style w:type="table" w:customStyle="1" w:styleId="6131">
    <w:name w:val="Сетка таблицы61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1.1 Заг. Частей"/>
    <w:basedOn w:val="af8"/>
    <w:next w:val="021"/>
    <w:link w:val="11ff3"/>
    <w:rsid w:val="004303E6"/>
    <w:pPr>
      <w:pageBreakBefore/>
      <w:widowControl w:val="0"/>
      <w:numPr>
        <w:numId w:val="59"/>
      </w:numPr>
      <w:spacing w:before="6600" w:after="120" w:line="300" w:lineRule="auto"/>
      <w:ind w:right="709"/>
      <w:outlineLvl w:val="0"/>
    </w:pPr>
    <w:rPr>
      <w:rFonts w:eastAsia="Times New Roman" w:cs="Times New Roman"/>
      <w:b/>
      <w:iCs/>
      <w:caps/>
      <w:snapToGrid w:val="0"/>
      <w:spacing w:val="20"/>
      <w:sz w:val="28"/>
      <w:lang w:eastAsia="ja-JP"/>
    </w:rPr>
  </w:style>
  <w:style w:type="paragraph" w:customStyle="1" w:styleId="021">
    <w:name w:val="02_Глава 1."/>
    <w:next w:val="0311"/>
    <w:link w:val="0210"/>
    <w:rsid w:val="004303E6"/>
    <w:pPr>
      <w:keepNext/>
      <w:keepLines/>
      <w:pageBreakBefore/>
      <w:numPr>
        <w:ilvl w:val="1"/>
        <w:numId w:val="59"/>
      </w:numPr>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8"/>
    <w:link w:val="03110"/>
    <w:rsid w:val="004303E6"/>
    <w:pPr>
      <w:keepNext/>
      <w:keepLines/>
      <w:numPr>
        <w:ilvl w:val="2"/>
        <w:numId w:val="59"/>
      </w:numPr>
      <w:spacing w:before="120" w:after="120"/>
      <w:jc w:val="both"/>
      <w:outlineLvl w:val="1"/>
    </w:pPr>
    <w:rPr>
      <w:rFonts w:ascii="Times New Roman" w:eastAsia="Times New Roman" w:hAnsi="Times New Roman" w:cs="Times New Roman"/>
      <w:b/>
      <w:sz w:val="26"/>
      <w:szCs w:val="24"/>
    </w:rPr>
  </w:style>
  <w:style w:type="paragraph" w:customStyle="1" w:styleId="04111">
    <w:name w:val="04_Глава 1.1.1."/>
    <w:next w:val="af8"/>
    <w:link w:val="041110"/>
    <w:rsid w:val="004303E6"/>
    <w:pPr>
      <w:keepNext/>
      <w:keepLines/>
      <w:numPr>
        <w:ilvl w:val="3"/>
        <w:numId w:val="59"/>
      </w:numPr>
      <w:spacing w:before="120" w:after="120"/>
      <w:jc w:val="both"/>
      <w:outlineLvl w:val="2"/>
    </w:pPr>
    <w:rPr>
      <w:rFonts w:ascii="Times New Roman" w:eastAsia="Times New Roman" w:hAnsi="Times New Roman" w:cs="Times New Roman"/>
      <w:b/>
      <w:iCs/>
      <w:sz w:val="26"/>
    </w:rPr>
  </w:style>
  <w:style w:type="paragraph" w:customStyle="1" w:styleId="051111">
    <w:name w:val="05_Глава 1.1.1.1."/>
    <w:next w:val="af8"/>
    <w:link w:val="0511110"/>
    <w:rsid w:val="004303E6"/>
    <w:pPr>
      <w:keepNext/>
      <w:keepLines/>
      <w:numPr>
        <w:ilvl w:val="4"/>
        <w:numId w:val="59"/>
      </w:numPr>
      <w:spacing w:after="120"/>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8"/>
    <w:link w:val="166"/>
    <w:rsid w:val="004303E6"/>
    <w:pPr>
      <w:keepNext/>
      <w:keepLines/>
      <w:numPr>
        <w:ilvl w:val="5"/>
        <w:numId w:val="59"/>
      </w:numPr>
      <w:spacing w:after="160" w:line="259" w:lineRule="auto"/>
      <w:jc w:val="both"/>
    </w:pPr>
    <w:rPr>
      <w:rFonts w:ascii="Times New Roman" w:eastAsia="Times New Roman" w:hAnsi="Times New Roman" w:cs="Times New Roman"/>
      <w:i/>
      <w:iCs/>
      <w:snapToGrid w:val="0"/>
      <w:spacing w:val="20"/>
      <w:sz w:val="28"/>
    </w:rPr>
  </w:style>
  <w:style w:type="paragraph" w:customStyle="1" w:styleId="21">
    <w:name w:val="2_1 Рисунок"/>
    <w:link w:val="21fa"/>
    <w:rsid w:val="004303E6"/>
    <w:pPr>
      <w:keepLines/>
      <w:numPr>
        <w:ilvl w:val="6"/>
        <w:numId w:val="59"/>
      </w:numPr>
      <w:spacing w:after="320"/>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1"/>
    <w:rsid w:val="004303E6"/>
    <w:pPr>
      <w:keepNext/>
      <w:keepLines/>
      <w:numPr>
        <w:ilvl w:val="7"/>
        <w:numId w:val="59"/>
      </w:numPr>
      <w:spacing w:after="240"/>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rsid w:val="004303E6"/>
    <w:pPr>
      <w:keepNext/>
      <w:keepLines/>
      <w:numPr>
        <w:ilvl w:val="8"/>
        <w:numId w:val="59"/>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basedOn w:val="af9"/>
    <w:link w:val="04111"/>
    <w:rsid w:val="004303E6"/>
    <w:rPr>
      <w:rFonts w:ascii="Times New Roman" w:eastAsia="Times New Roman" w:hAnsi="Times New Roman" w:cs="Times New Roman"/>
      <w:b/>
      <w:iCs/>
      <w:sz w:val="26"/>
    </w:rPr>
  </w:style>
  <w:style w:type="table" w:customStyle="1" w:styleId="TableGridReport1110">
    <w:name w:val="Table Grid Report11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0">
    <w:name w:val="0.5 Список Заг.2"/>
    <w:uiPriority w:val="99"/>
    <w:rsid w:val="004303E6"/>
  </w:style>
  <w:style w:type="paragraph" w:customStyle="1" w:styleId="affffffffffffff9">
    <w:name w:val="Номер"/>
    <w:basedOn w:val="af8"/>
    <w:uiPriority w:val="99"/>
    <w:rsid w:val="004303E6"/>
    <w:pPr>
      <w:spacing w:before="60" w:after="60"/>
    </w:pPr>
    <w:rPr>
      <w:rFonts w:eastAsia="Times New Roman" w:cs="Times New Roman"/>
      <w:sz w:val="28"/>
      <w:szCs w:val="20"/>
      <w:lang w:eastAsia="ru-RU"/>
    </w:rPr>
  </w:style>
  <w:style w:type="numbering" w:customStyle="1" w:styleId="5">
    <w:name w:val="Рис.5"/>
    <w:rsid w:val="004303E6"/>
    <w:pPr>
      <w:numPr>
        <w:numId w:val="39"/>
      </w:numPr>
    </w:pPr>
  </w:style>
  <w:style w:type="paragraph" w:customStyle="1" w:styleId="21fb">
    <w:name w:val="Знак Знак Знак2 Знак Знак Знак Знак Знак Знак Знак1"/>
    <w:basedOn w:val="af8"/>
    <w:rsid w:val="004303E6"/>
    <w:pPr>
      <w:jc w:val="left"/>
    </w:pPr>
    <w:rPr>
      <w:rFonts w:ascii="Verdana" w:eastAsia="Times New Roman" w:hAnsi="Verdana" w:cs="Verdana"/>
      <w:sz w:val="20"/>
      <w:szCs w:val="20"/>
      <w:lang w:val="en-US"/>
    </w:rPr>
  </w:style>
  <w:style w:type="character" w:customStyle="1" w:styleId="1338">
    <w:name w:val="Обычный 13 Знак Знак3"/>
    <w:rsid w:val="004303E6"/>
    <w:rPr>
      <w:rFonts w:ascii="Times New Roman" w:eastAsia="Times New Roman" w:hAnsi="Times New Roman"/>
      <w:sz w:val="26"/>
    </w:rPr>
  </w:style>
  <w:style w:type="paragraph" w:customStyle="1" w:styleId="txt1">
    <w:name w:val="txt1"/>
    <w:basedOn w:val="af8"/>
    <w:rsid w:val="004303E6"/>
    <w:pPr>
      <w:spacing w:before="45" w:after="45"/>
      <w:ind w:left="20" w:right="20" w:firstLine="400"/>
    </w:pPr>
    <w:rPr>
      <w:rFonts w:ascii="Arial" w:eastAsia="Times New Roman" w:hAnsi="Arial" w:cs="Arial"/>
      <w:color w:val="000000"/>
      <w:sz w:val="18"/>
      <w:szCs w:val="18"/>
      <w:lang w:eastAsia="ru-RU"/>
    </w:rPr>
  </w:style>
  <w:style w:type="character" w:customStyle="1" w:styleId="affffffffffffffa">
    <w:name w:val="Рис. Знак"/>
    <w:locked/>
    <w:rsid w:val="004303E6"/>
    <w:rPr>
      <w:rFonts w:ascii="Times New Roman" w:eastAsia="Times New Roman" w:hAnsi="Times New Roman"/>
      <w:b/>
      <w:sz w:val="26"/>
    </w:rPr>
  </w:style>
  <w:style w:type="paragraph" w:customStyle="1" w:styleId="affffffffffffffb">
    <w:name w:val="Базовый"/>
    <w:rsid w:val="004303E6"/>
    <w:pPr>
      <w:tabs>
        <w:tab w:val="left" w:pos="708"/>
      </w:tabs>
      <w:suppressAutoHyphens/>
    </w:pPr>
    <w:rPr>
      <w:rFonts w:ascii="Times New Roman" w:eastAsia="Calibri" w:hAnsi="Times New Roman" w:cs="Times New Roman"/>
      <w:sz w:val="24"/>
      <w:szCs w:val="20"/>
      <w:lang w:eastAsia="ru-RU"/>
    </w:rPr>
  </w:style>
  <w:style w:type="paragraph" w:customStyle="1" w:styleId="af2">
    <w:name w:val="_таблица"/>
    <w:basedOn w:val="af8"/>
    <w:link w:val="affffffffffffffc"/>
    <w:rsid w:val="004303E6"/>
    <w:pPr>
      <w:keepNext/>
      <w:keepLines/>
      <w:numPr>
        <w:numId w:val="60"/>
      </w:numPr>
      <w:autoSpaceDE w:val="0"/>
      <w:autoSpaceDN w:val="0"/>
      <w:adjustRightInd w:val="0"/>
      <w:spacing w:line="360" w:lineRule="auto"/>
      <w:jc w:val="right"/>
    </w:pPr>
    <w:rPr>
      <w:rFonts w:eastAsia="Calibri" w:cs="Times New Roman"/>
      <w:b/>
      <w:sz w:val="26"/>
      <w:szCs w:val="26"/>
    </w:rPr>
  </w:style>
  <w:style w:type="character" w:customStyle="1" w:styleId="affffffffffffffc">
    <w:name w:val="_таблица Знак"/>
    <w:link w:val="af2"/>
    <w:rsid w:val="004303E6"/>
    <w:rPr>
      <w:rFonts w:ascii="Times New Roman" w:eastAsia="Calibri" w:hAnsi="Times New Roman" w:cs="Times New Roman"/>
      <w:b/>
      <w:sz w:val="26"/>
      <w:szCs w:val="26"/>
    </w:rPr>
  </w:style>
  <w:style w:type="paragraph" w:customStyle="1" w:styleId="ad">
    <w:name w:val="_прилож_"/>
    <w:basedOn w:val="20"/>
    <w:link w:val="affffffffffffffd"/>
    <w:rsid w:val="004303E6"/>
    <w:pPr>
      <w:keepLines w:val="0"/>
      <w:numPr>
        <w:ilvl w:val="1"/>
        <w:numId w:val="19"/>
      </w:numPr>
      <w:spacing w:before="240" w:after="60"/>
      <w:ind w:left="2506" w:firstLine="709"/>
    </w:pPr>
    <w:rPr>
      <w:rFonts w:eastAsia="Times New Roman" w:cs="Times New Roman"/>
      <w:iCs/>
      <w:color w:val="000000"/>
      <w:sz w:val="48"/>
      <w:szCs w:val="28"/>
    </w:rPr>
  </w:style>
  <w:style w:type="character" w:customStyle="1" w:styleId="affffffffffffffd">
    <w:name w:val="_прилож_ Знак"/>
    <w:link w:val="ad"/>
    <w:rsid w:val="004303E6"/>
    <w:rPr>
      <w:rFonts w:ascii="Times New Roman" w:eastAsia="Times New Roman" w:hAnsi="Times New Roman" w:cs="Times New Roman"/>
      <w:b/>
      <w:bCs/>
      <w:iCs/>
      <w:color w:val="000000"/>
      <w:sz w:val="48"/>
      <w:szCs w:val="28"/>
    </w:rPr>
  </w:style>
  <w:style w:type="character" w:customStyle="1" w:styleId="affffffffffffffe">
    <w:name w:val="_рисунок Знак"/>
    <w:link w:val="a0"/>
    <w:locked/>
    <w:rsid w:val="004303E6"/>
    <w:rPr>
      <w:rFonts w:ascii="Times New Roman" w:hAnsi="Times New Roman"/>
      <w:b/>
      <w:sz w:val="24"/>
      <w:szCs w:val="24"/>
    </w:rPr>
  </w:style>
  <w:style w:type="paragraph" w:customStyle="1" w:styleId="a0">
    <w:name w:val="_рисунок"/>
    <w:basedOn w:val="af8"/>
    <w:link w:val="affffffffffffffe"/>
    <w:rsid w:val="004303E6"/>
    <w:pPr>
      <w:numPr>
        <w:numId w:val="61"/>
      </w:numPr>
      <w:autoSpaceDE w:val="0"/>
      <w:autoSpaceDN w:val="0"/>
      <w:adjustRightInd w:val="0"/>
    </w:pPr>
    <w:rPr>
      <w:b/>
      <w:szCs w:val="24"/>
    </w:rPr>
  </w:style>
  <w:style w:type="paragraph" w:customStyle="1" w:styleId="a4">
    <w:name w:val="_прилож"/>
    <w:basedOn w:val="35"/>
    <w:link w:val="afffffffffffffff"/>
    <w:rsid w:val="004303E6"/>
    <w:pPr>
      <w:numPr>
        <w:numId w:val="62"/>
      </w:numPr>
    </w:pPr>
    <w:rPr>
      <w:rFonts w:ascii="Times New Roman" w:eastAsia="Times New Roman" w:hAnsi="Times New Roman" w:cs="Times New Roman"/>
      <w:color w:val="auto"/>
      <w:sz w:val="48"/>
    </w:rPr>
  </w:style>
  <w:style w:type="character" w:customStyle="1" w:styleId="afffffffffffffff">
    <w:name w:val="_прилож Знак"/>
    <w:link w:val="a4"/>
    <w:rsid w:val="004303E6"/>
    <w:rPr>
      <w:rFonts w:ascii="Times New Roman" w:eastAsia="Times New Roman" w:hAnsi="Times New Roman" w:cs="Times New Roman"/>
      <w:b/>
      <w:bCs/>
      <w:sz w:val="48"/>
    </w:rPr>
  </w:style>
  <w:style w:type="paragraph" w:customStyle="1" w:styleId="afffffffffffffff0">
    <w:name w:val="_Выделение"/>
    <w:basedOn w:val="afc"/>
    <w:link w:val="afffffffffffffff1"/>
    <w:rsid w:val="004303E6"/>
    <w:pPr>
      <w:keepNext/>
      <w:spacing w:line="360" w:lineRule="auto"/>
      <w:ind w:left="0" w:firstLine="567"/>
    </w:pPr>
    <w:rPr>
      <w:rFonts w:eastAsia="Calibri" w:cs="Times New Roman"/>
      <w:b/>
      <w:sz w:val="26"/>
      <w:szCs w:val="26"/>
    </w:rPr>
  </w:style>
  <w:style w:type="character" w:customStyle="1" w:styleId="afffffffffffffff1">
    <w:name w:val="_Выделение Знак"/>
    <w:link w:val="afffffffffffffff0"/>
    <w:rsid w:val="004303E6"/>
    <w:rPr>
      <w:rFonts w:ascii="Times New Roman" w:eastAsia="Calibri" w:hAnsi="Times New Roman" w:cs="Times New Roman"/>
      <w:b/>
      <w:sz w:val="26"/>
      <w:szCs w:val="26"/>
    </w:rPr>
  </w:style>
  <w:style w:type="paragraph" w:customStyle="1" w:styleId="1e">
    <w:name w:val="Стиль1_ГЛАВА"/>
    <w:basedOn w:val="1f"/>
    <w:link w:val="1fffff1"/>
    <w:rsid w:val="004303E6"/>
    <w:pPr>
      <w:pageBreakBefore/>
      <w:numPr>
        <w:numId w:val="66"/>
      </w:numPr>
      <w:tabs>
        <w:tab w:val="left" w:pos="1560"/>
      </w:tabs>
    </w:pPr>
    <w:rPr>
      <w:rFonts w:eastAsia="Times New Roman" w:cs="Times New Roman"/>
      <w:caps/>
      <w:color w:val="auto"/>
      <w:kern w:val="28"/>
    </w:rPr>
  </w:style>
  <w:style w:type="paragraph" w:customStyle="1" w:styleId="2ffff0">
    <w:name w:val="Стиль2_Часть"/>
    <w:basedOn w:val="20"/>
    <w:link w:val="2ffff1"/>
    <w:rsid w:val="004303E6"/>
    <w:pPr>
      <w:keepNext w:val="0"/>
      <w:keepLines w:val="0"/>
      <w:suppressAutoHyphens/>
      <w:spacing w:before="120" w:line="240" w:lineRule="auto"/>
      <w:ind w:left="2506" w:hanging="360"/>
      <w:jc w:val="left"/>
    </w:pPr>
    <w:rPr>
      <w:rFonts w:eastAsia="Times New Roman" w:cs="Times New Roman"/>
      <w:kern w:val="28"/>
      <w:sz w:val="24"/>
    </w:rPr>
  </w:style>
  <w:style w:type="character" w:customStyle="1" w:styleId="1fffff1">
    <w:name w:val="Стиль1_ГЛАВА Знак"/>
    <w:basedOn w:val="af9"/>
    <w:link w:val="1e"/>
    <w:rsid w:val="004303E6"/>
    <w:rPr>
      <w:rFonts w:ascii="Times New Roman" w:eastAsia="Times New Roman" w:hAnsi="Times New Roman" w:cs="Times New Roman"/>
      <w:b/>
      <w:bCs/>
      <w:caps/>
      <w:kern w:val="28"/>
      <w:sz w:val="28"/>
      <w:szCs w:val="28"/>
    </w:rPr>
  </w:style>
  <w:style w:type="paragraph" w:customStyle="1" w:styleId="3ffb">
    <w:name w:val="Стиль3_Подпункты"/>
    <w:basedOn w:val="20"/>
    <w:link w:val="3ffc"/>
    <w:rsid w:val="004303E6"/>
    <w:pPr>
      <w:keepNext w:val="0"/>
      <w:keepLines w:val="0"/>
      <w:suppressAutoHyphens/>
      <w:spacing w:before="120" w:line="240" w:lineRule="auto"/>
      <w:ind w:left="2506" w:hanging="360"/>
      <w:jc w:val="left"/>
    </w:pPr>
    <w:rPr>
      <w:rFonts w:eastAsia="Times New Roman" w:cs="Times New Roman"/>
      <w:kern w:val="28"/>
      <w:sz w:val="24"/>
    </w:rPr>
  </w:style>
  <w:style w:type="character" w:customStyle="1" w:styleId="2ffff1">
    <w:name w:val="Стиль2_Часть Знак"/>
    <w:basedOn w:val="af9"/>
    <w:link w:val="2ffff0"/>
    <w:rsid w:val="004303E6"/>
    <w:rPr>
      <w:rFonts w:ascii="Times New Roman" w:eastAsia="Times New Roman" w:hAnsi="Times New Roman" w:cs="Times New Roman"/>
      <w:b/>
      <w:bCs/>
      <w:kern w:val="28"/>
      <w:sz w:val="24"/>
      <w:szCs w:val="26"/>
    </w:rPr>
  </w:style>
  <w:style w:type="character" w:customStyle="1" w:styleId="3ffc">
    <w:name w:val="Стиль3_Подпункты Знак"/>
    <w:basedOn w:val="af9"/>
    <w:link w:val="3ffb"/>
    <w:rsid w:val="004303E6"/>
    <w:rPr>
      <w:rFonts w:ascii="Times New Roman" w:eastAsia="Times New Roman" w:hAnsi="Times New Roman" w:cs="Times New Roman"/>
      <w:b/>
      <w:bCs/>
      <w:kern w:val="28"/>
      <w:sz w:val="24"/>
      <w:szCs w:val="26"/>
    </w:rPr>
  </w:style>
  <w:style w:type="paragraph" w:customStyle="1" w:styleId="Style150">
    <w:name w:val="Style150"/>
    <w:basedOn w:val="af8"/>
    <w:rsid w:val="004303E6"/>
    <w:pPr>
      <w:spacing w:line="353" w:lineRule="exact"/>
      <w:ind w:firstLine="585"/>
    </w:pPr>
    <w:rPr>
      <w:rFonts w:ascii="Arial" w:eastAsia="Arial" w:hAnsi="Arial" w:cs="Arial"/>
      <w:sz w:val="20"/>
      <w:szCs w:val="20"/>
      <w:lang w:eastAsia="ru-RU"/>
    </w:rPr>
  </w:style>
  <w:style w:type="paragraph" w:customStyle="1" w:styleId="Style202">
    <w:name w:val="Style202"/>
    <w:basedOn w:val="af8"/>
    <w:rsid w:val="004303E6"/>
    <w:pPr>
      <w:spacing w:line="355" w:lineRule="exact"/>
      <w:ind w:firstLine="615"/>
    </w:pPr>
    <w:rPr>
      <w:rFonts w:ascii="Arial" w:eastAsia="Arial" w:hAnsi="Arial" w:cs="Arial"/>
      <w:sz w:val="20"/>
      <w:szCs w:val="20"/>
      <w:lang w:eastAsia="ru-RU"/>
    </w:rPr>
  </w:style>
  <w:style w:type="paragraph" w:customStyle="1" w:styleId="Style172">
    <w:name w:val="Style172"/>
    <w:basedOn w:val="af8"/>
    <w:rsid w:val="004303E6"/>
    <w:pPr>
      <w:spacing w:line="345" w:lineRule="exact"/>
      <w:ind w:firstLine="600"/>
    </w:pPr>
    <w:rPr>
      <w:rFonts w:ascii="Arial" w:eastAsia="Arial" w:hAnsi="Arial" w:cs="Arial"/>
      <w:sz w:val="20"/>
      <w:szCs w:val="20"/>
      <w:lang w:eastAsia="ru-RU"/>
    </w:rPr>
  </w:style>
  <w:style w:type="character" w:customStyle="1" w:styleId="CharStyle47">
    <w:name w:val="CharStyle47"/>
    <w:basedOn w:val="af9"/>
    <w:rsid w:val="004303E6"/>
    <w:rPr>
      <w:rFonts w:ascii="Arial" w:eastAsia="Arial" w:hAnsi="Arial" w:cs="Arial"/>
      <w:b w:val="0"/>
      <w:bCs w:val="0"/>
      <w:i w:val="0"/>
      <w:iCs w:val="0"/>
      <w:smallCaps w:val="0"/>
      <w:spacing w:val="-10"/>
      <w:sz w:val="18"/>
      <w:szCs w:val="18"/>
    </w:rPr>
  </w:style>
  <w:style w:type="character" w:customStyle="1" w:styleId="CharStyle76">
    <w:name w:val="CharStyle76"/>
    <w:basedOn w:val="af9"/>
    <w:rsid w:val="004303E6"/>
    <w:rPr>
      <w:rFonts w:ascii="Arial" w:eastAsia="Arial" w:hAnsi="Arial" w:cs="Arial"/>
      <w:b w:val="0"/>
      <w:bCs w:val="0"/>
      <w:i/>
      <w:iCs/>
      <w:smallCaps w:val="0"/>
      <w:spacing w:val="-10"/>
      <w:sz w:val="18"/>
      <w:szCs w:val="18"/>
    </w:rPr>
  </w:style>
  <w:style w:type="character" w:customStyle="1" w:styleId="CharStyle63">
    <w:name w:val="CharStyle63"/>
    <w:basedOn w:val="af9"/>
    <w:rsid w:val="004303E6"/>
    <w:rPr>
      <w:rFonts w:ascii="Georgia" w:eastAsia="Georgia" w:hAnsi="Georgia" w:cs="Georgia"/>
      <w:b w:val="0"/>
      <w:bCs w:val="0"/>
      <w:i w:val="0"/>
      <w:iCs w:val="0"/>
      <w:smallCaps w:val="0"/>
      <w:sz w:val="20"/>
      <w:szCs w:val="20"/>
    </w:rPr>
  </w:style>
  <w:style w:type="character" w:customStyle="1" w:styleId="CharStyle113">
    <w:name w:val="CharStyle113"/>
    <w:basedOn w:val="af9"/>
    <w:rsid w:val="004303E6"/>
    <w:rPr>
      <w:rFonts w:ascii="Arial" w:eastAsia="Arial" w:hAnsi="Arial" w:cs="Arial"/>
      <w:b/>
      <w:bCs/>
      <w:i w:val="0"/>
      <w:iCs w:val="0"/>
      <w:smallCaps w:val="0"/>
      <w:sz w:val="20"/>
      <w:szCs w:val="20"/>
    </w:rPr>
  </w:style>
  <w:style w:type="paragraph" w:customStyle="1" w:styleId="Style148">
    <w:name w:val="Style148"/>
    <w:basedOn w:val="af8"/>
    <w:rsid w:val="004303E6"/>
    <w:pPr>
      <w:jc w:val="left"/>
    </w:pPr>
    <w:rPr>
      <w:rFonts w:ascii="Arial" w:eastAsia="Arial" w:hAnsi="Arial" w:cs="Arial"/>
      <w:sz w:val="20"/>
      <w:szCs w:val="20"/>
      <w:lang w:eastAsia="ru-RU"/>
    </w:rPr>
  </w:style>
  <w:style w:type="character" w:customStyle="1" w:styleId="FontStyle139">
    <w:name w:val="Font Style139"/>
    <w:basedOn w:val="af9"/>
    <w:uiPriority w:val="99"/>
    <w:rsid w:val="004303E6"/>
    <w:rPr>
      <w:rFonts w:ascii="Arial" w:hAnsi="Arial" w:cs="Arial" w:hint="default"/>
      <w:sz w:val="22"/>
      <w:szCs w:val="22"/>
    </w:rPr>
  </w:style>
  <w:style w:type="paragraph" w:customStyle="1" w:styleId="Style8">
    <w:name w:val="Style8"/>
    <w:basedOn w:val="af8"/>
    <w:uiPriority w:val="99"/>
    <w:rsid w:val="004303E6"/>
    <w:pPr>
      <w:widowControl w:val="0"/>
      <w:autoSpaceDE w:val="0"/>
      <w:autoSpaceDN w:val="0"/>
      <w:adjustRightInd w:val="0"/>
      <w:spacing w:line="414" w:lineRule="exact"/>
      <w:jc w:val="left"/>
    </w:pPr>
    <w:rPr>
      <w:rFonts w:ascii="Arial" w:eastAsia="Times New Roman" w:hAnsi="Arial" w:cs="Arial"/>
      <w:szCs w:val="24"/>
      <w:lang w:eastAsia="ru-RU"/>
    </w:rPr>
  </w:style>
  <w:style w:type="paragraph" w:customStyle="1" w:styleId="Style15">
    <w:name w:val="Style15"/>
    <w:basedOn w:val="af8"/>
    <w:uiPriority w:val="99"/>
    <w:rsid w:val="004303E6"/>
    <w:pPr>
      <w:widowControl w:val="0"/>
      <w:autoSpaceDE w:val="0"/>
      <w:autoSpaceDN w:val="0"/>
      <w:adjustRightInd w:val="0"/>
    </w:pPr>
    <w:rPr>
      <w:rFonts w:ascii="Arial" w:eastAsia="Times New Roman" w:hAnsi="Arial" w:cs="Arial"/>
      <w:szCs w:val="24"/>
      <w:lang w:eastAsia="ru-RU"/>
    </w:rPr>
  </w:style>
  <w:style w:type="paragraph" w:customStyle="1" w:styleId="Style30">
    <w:name w:val="Style30"/>
    <w:basedOn w:val="af8"/>
    <w:uiPriority w:val="99"/>
    <w:rsid w:val="004303E6"/>
    <w:pPr>
      <w:widowControl w:val="0"/>
      <w:autoSpaceDE w:val="0"/>
      <w:autoSpaceDN w:val="0"/>
      <w:adjustRightInd w:val="0"/>
      <w:jc w:val="left"/>
    </w:pPr>
    <w:rPr>
      <w:rFonts w:ascii="Arial" w:eastAsia="Times New Roman" w:hAnsi="Arial" w:cs="Arial"/>
      <w:szCs w:val="24"/>
      <w:lang w:eastAsia="ru-RU"/>
    </w:rPr>
  </w:style>
  <w:style w:type="paragraph" w:customStyle="1" w:styleId="Style50">
    <w:name w:val="Style50"/>
    <w:basedOn w:val="af8"/>
    <w:uiPriority w:val="99"/>
    <w:rsid w:val="004303E6"/>
    <w:pPr>
      <w:widowControl w:val="0"/>
      <w:autoSpaceDE w:val="0"/>
      <w:autoSpaceDN w:val="0"/>
      <w:adjustRightInd w:val="0"/>
      <w:jc w:val="left"/>
    </w:pPr>
    <w:rPr>
      <w:rFonts w:ascii="Arial" w:eastAsia="Times New Roman" w:hAnsi="Arial" w:cs="Arial"/>
      <w:szCs w:val="24"/>
      <w:lang w:eastAsia="ru-RU"/>
    </w:rPr>
  </w:style>
  <w:style w:type="paragraph" w:customStyle="1" w:styleId="Style51">
    <w:name w:val="Style51"/>
    <w:basedOn w:val="af8"/>
    <w:uiPriority w:val="99"/>
    <w:rsid w:val="004303E6"/>
    <w:pPr>
      <w:widowControl w:val="0"/>
      <w:autoSpaceDE w:val="0"/>
      <w:autoSpaceDN w:val="0"/>
      <w:adjustRightInd w:val="0"/>
      <w:spacing w:line="230" w:lineRule="exact"/>
      <w:jc w:val="left"/>
    </w:pPr>
    <w:rPr>
      <w:rFonts w:ascii="Arial" w:eastAsia="Times New Roman" w:hAnsi="Arial" w:cs="Arial"/>
      <w:szCs w:val="24"/>
      <w:lang w:eastAsia="ru-RU"/>
    </w:rPr>
  </w:style>
  <w:style w:type="character" w:customStyle="1" w:styleId="FontStyle137">
    <w:name w:val="Font Style137"/>
    <w:basedOn w:val="af9"/>
    <w:uiPriority w:val="99"/>
    <w:rsid w:val="004303E6"/>
    <w:rPr>
      <w:rFonts w:ascii="Arial" w:hAnsi="Arial" w:cs="Arial"/>
      <w:sz w:val="18"/>
      <w:szCs w:val="18"/>
    </w:rPr>
  </w:style>
  <w:style w:type="paragraph" w:styleId="afffffffffffffff2">
    <w:name w:val="Normal Indent"/>
    <w:basedOn w:val="af8"/>
    <w:uiPriority w:val="99"/>
    <w:rsid w:val="004303E6"/>
    <w:pPr>
      <w:spacing w:after="200"/>
      <w:ind w:left="708"/>
      <w:jc w:val="left"/>
    </w:pPr>
    <w:rPr>
      <w:rFonts w:ascii="Calibri" w:eastAsia="Times New Roman" w:hAnsi="Calibri" w:cs="Times New Roman"/>
    </w:rPr>
  </w:style>
  <w:style w:type="paragraph" w:customStyle="1" w:styleId="1fffff2">
    <w:name w:val="_Часть 1."/>
    <w:basedOn w:val="20"/>
    <w:link w:val="1fffff3"/>
    <w:rsid w:val="004303E6"/>
    <w:pPr>
      <w:keepLines w:val="0"/>
      <w:spacing w:before="480" w:after="60"/>
      <w:ind w:left="2506" w:firstLine="567"/>
      <w:jc w:val="left"/>
    </w:pPr>
    <w:rPr>
      <w:rFonts w:eastAsia="Times New Roman" w:cs="Times New Roman"/>
      <w:i/>
      <w:iCs/>
      <w:color w:val="000000"/>
      <w:kern w:val="28"/>
      <w:sz w:val="28"/>
      <w:szCs w:val="28"/>
    </w:rPr>
  </w:style>
  <w:style w:type="character" w:customStyle="1" w:styleId="1fffff3">
    <w:name w:val="_Часть 1. Знак"/>
    <w:basedOn w:val="af9"/>
    <w:link w:val="1fffff2"/>
    <w:rsid w:val="004303E6"/>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c"/>
    <w:link w:val="afffffffffffffff3"/>
    <w:rsid w:val="004303E6"/>
    <w:pPr>
      <w:numPr>
        <w:numId w:val="64"/>
      </w:numPr>
      <w:spacing w:line="360" w:lineRule="auto"/>
    </w:pPr>
    <w:rPr>
      <w:rFonts w:eastAsia="Calibri" w:cs="Times New Roman"/>
      <w:sz w:val="26"/>
      <w:szCs w:val="26"/>
      <w:lang w:eastAsia="ru-RU"/>
    </w:rPr>
  </w:style>
  <w:style w:type="character" w:customStyle="1" w:styleId="afffffffffffffff3">
    <w:name w:val="_Обычный список точка Знак"/>
    <w:basedOn w:val="afd"/>
    <w:link w:val="a7"/>
    <w:rsid w:val="004303E6"/>
    <w:rPr>
      <w:rFonts w:ascii="Times New Roman" w:eastAsia="Calibri" w:hAnsi="Times New Roman" w:cs="Times New Roman"/>
      <w:sz w:val="26"/>
      <w:szCs w:val="26"/>
      <w:lang w:eastAsia="ru-RU"/>
    </w:rPr>
  </w:style>
  <w:style w:type="paragraph" w:customStyle="1" w:styleId="113">
    <w:name w:val="_1.1"/>
    <w:basedOn w:val="20"/>
    <w:link w:val="11ff4"/>
    <w:rsid w:val="004303E6"/>
    <w:pPr>
      <w:numPr>
        <w:ilvl w:val="1"/>
        <w:numId w:val="63"/>
      </w:numPr>
      <w:jc w:val="left"/>
    </w:pPr>
    <w:rPr>
      <w:rFonts w:eastAsia="Times New Roman" w:cs="Times New Roman"/>
      <w:i/>
      <w:iCs/>
      <w:color w:val="000000"/>
      <w:kern w:val="28"/>
      <w:sz w:val="28"/>
      <w:szCs w:val="28"/>
    </w:rPr>
  </w:style>
  <w:style w:type="character" w:customStyle="1" w:styleId="11ff4">
    <w:name w:val="_1.1 Знак"/>
    <w:basedOn w:val="af9"/>
    <w:link w:val="113"/>
    <w:rsid w:val="004303E6"/>
    <w:rPr>
      <w:rFonts w:ascii="Times New Roman" w:eastAsia="Times New Roman" w:hAnsi="Times New Roman" w:cs="Times New Roman"/>
      <w:b/>
      <w:bCs/>
      <w:i/>
      <w:iCs/>
      <w:color w:val="000000"/>
      <w:kern w:val="28"/>
      <w:sz w:val="28"/>
      <w:szCs w:val="28"/>
    </w:rPr>
  </w:style>
  <w:style w:type="paragraph" w:customStyle="1" w:styleId="1">
    <w:name w:val="_Раздел 1"/>
    <w:basedOn w:val="1f"/>
    <w:link w:val="1fffff4"/>
    <w:rsid w:val="004303E6"/>
    <w:pPr>
      <w:pageBreakBefore/>
      <w:numPr>
        <w:numId w:val="65"/>
      </w:numPr>
      <w:tabs>
        <w:tab w:val="left" w:pos="0"/>
      </w:tabs>
      <w:spacing w:line="360" w:lineRule="auto"/>
    </w:pPr>
    <w:rPr>
      <w:rFonts w:eastAsia="Times New Roman" w:cs="Times New Roman"/>
      <w:color w:val="000000"/>
      <w:kern w:val="28"/>
      <w:sz w:val="26"/>
      <w:szCs w:val="32"/>
    </w:rPr>
  </w:style>
  <w:style w:type="character" w:customStyle="1" w:styleId="1fffff4">
    <w:name w:val="_Раздел 1 Знак"/>
    <w:basedOn w:val="af9"/>
    <w:link w:val="1"/>
    <w:rsid w:val="004303E6"/>
    <w:rPr>
      <w:rFonts w:ascii="Times New Roman" w:eastAsia="Times New Roman" w:hAnsi="Times New Roman" w:cs="Times New Roman"/>
      <w:b/>
      <w:bCs/>
      <w:color w:val="000000"/>
      <w:kern w:val="28"/>
      <w:sz w:val="26"/>
      <w:szCs w:val="32"/>
    </w:rPr>
  </w:style>
  <w:style w:type="numbering" w:customStyle="1" w:styleId="afffffffffffffff4">
    <w:name w:val="Со второго раздела"/>
    <w:uiPriority w:val="99"/>
    <w:rsid w:val="004303E6"/>
  </w:style>
  <w:style w:type="paragraph" w:customStyle="1" w:styleId="righttext">
    <w:name w:val="righttext"/>
    <w:basedOn w:val="af8"/>
    <w:rsid w:val="004303E6"/>
    <w:pPr>
      <w:spacing w:before="100" w:beforeAutospacing="1" w:after="100" w:afterAutospacing="1"/>
      <w:jc w:val="left"/>
    </w:pPr>
    <w:rPr>
      <w:rFonts w:eastAsia="Times New Roman" w:cs="Times New Roman"/>
      <w:szCs w:val="24"/>
      <w:lang w:eastAsia="ru-RU"/>
    </w:rPr>
  </w:style>
  <w:style w:type="paragraph" w:customStyle="1" w:styleId="tabletextcenter">
    <w:name w:val="tabletextcenter"/>
    <w:basedOn w:val="af8"/>
    <w:rsid w:val="004303E6"/>
    <w:pPr>
      <w:spacing w:before="100" w:beforeAutospacing="1" w:after="100" w:afterAutospacing="1"/>
      <w:jc w:val="left"/>
    </w:pPr>
    <w:rPr>
      <w:rFonts w:eastAsia="Times New Roman" w:cs="Times New Roman"/>
      <w:szCs w:val="24"/>
      <w:lang w:eastAsia="ru-RU"/>
    </w:rPr>
  </w:style>
  <w:style w:type="paragraph" w:customStyle="1" w:styleId="tabletextleft">
    <w:name w:val="tabletextleft"/>
    <w:basedOn w:val="af8"/>
    <w:rsid w:val="004303E6"/>
    <w:pPr>
      <w:spacing w:before="100" w:beforeAutospacing="1" w:after="100" w:afterAutospacing="1"/>
      <w:jc w:val="left"/>
    </w:pPr>
    <w:rPr>
      <w:rFonts w:eastAsia="Times New Roman" w:cs="Times New Roman"/>
      <w:szCs w:val="24"/>
      <w:lang w:eastAsia="ru-RU"/>
    </w:rPr>
  </w:style>
  <w:style w:type="paragraph" w:customStyle="1" w:styleId="bloktext">
    <w:name w:val="bloktext"/>
    <w:basedOn w:val="af8"/>
    <w:rsid w:val="004303E6"/>
    <w:pPr>
      <w:spacing w:before="100" w:beforeAutospacing="1" w:after="100" w:afterAutospacing="1"/>
      <w:jc w:val="left"/>
    </w:pPr>
    <w:rPr>
      <w:rFonts w:eastAsia="Times New Roman" w:cs="Times New Roman"/>
      <w:szCs w:val="24"/>
      <w:lang w:eastAsia="ru-RU"/>
    </w:rPr>
  </w:style>
  <w:style w:type="character" w:customStyle="1" w:styleId="1fffff5">
    <w:name w:val="Текст концевой сноски Знак1"/>
    <w:basedOn w:val="af9"/>
    <w:uiPriority w:val="99"/>
    <w:semiHidden/>
    <w:rsid w:val="004303E6"/>
    <w:rPr>
      <w:rFonts w:ascii="Times New Roman" w:hAnsi="Times New Roman"/>
      <w:color w:val="000000"/>
      <w:lang w:eastAsia="en-US"/>
    </w:rPr>
  </w:style>
  <w:style w:type="character" w:customStyle="1" w:styleId="1fffff6">
    <w:name w:val="Текст сноски Знак1"/>
    <w:basedOn w:val="af9"/>
    <w:uiPriority w:val="99"/>
    <w:semiHidden/>
    <w:rsid w:val="004303E6"/>
    <w:rPr>
      <w:rFonts w:ascii="Times New Roman" w:hAnsi="Times New Roman"/>
      <w:color w:val="000000"/>
      <w:lang w:eastAsia="en-US"/>
    </w:rPr>
  </w:style>
  <w:style w:type="character" w:customStyle="1" w:styleId="21fc">
    <w:name w:val="Основной текст с отступом 2 Знак1"/>
    <w:basedOn w:val="af9"/>
    <w:uiPriority w:val="99"/>
    <w:semiHidden/>
    <w:rsid w:val="004303E6"/>
    <w:rPr>
      <w:rFonts w:ascii="Times New Roman" w:hAnsi="Times New Roman"/>
      <w:color w:val="000000"/>
      <w:sz w:val="26"/>
      <w:szCs w:val="26"/>
      <w:lang w:eastAsia="en-US"/>
    </w:rPr>
  </w:style>
  <w:style w:type="character" w:customStyle="1" w:styleId="22f1">
    <w:name w:val="2_2 Таблица Знак"/>
    <w:basedOn w:val="af9"/>
    <w:link w:val="22"/>
    <w:rsid w:val="004303E6"/>
    <w:rPr>
      <w:rFonts w:ascii="Times New Roman" w:eastAsia="Times New Roman" w:hAnsi="Times New Roman" w:cs="Times New Roman"/>
      <w:b/>
      <w:iCs/>
      <w:snapToGrid w:val="0"/>
      <w:sz w:val="26"/>
      <w:szCs w:val="26"/>
    </w:rPr>
  </w:style>
  <w:style w:type="character" w:customStyle="1" w:styleId="0210">
    <w:name w:val="02_Глава 1. Знак"/>
    <w:basedOn w:val="af9"/>
    <w:link w:val="021"/>
    <w:rsid w:val="004303E6"/>
    <w:rPr>
      <w:rFonts w:ascii="Times New Roman" w:eastAsia="Times New Roman" w:hAnsi="Times New Roman" w:cs="Times New Roman"/>
      <w:b/>
      <w:iCs/>
      <w:caps/>
      <w:snapToGrid w:val="0"/>
      <w:sz w:val="26"/>
      <w:szCs w:val="26"/>
    </w:rPr>
  </w:style>
  <w:style w:type="character" w:customStyle="1" w:styleId="11pt">
    <w:name w:val="Основной текст + 11 pt"/>
    <w:basedOn w:val="affffe"/>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4303E6"/>
    <w:pPr>
      <w:keepLines/>
      <w:framePr w:w="5160" w:h="840" w:wrap="notBeside" w:vAnchor="page" w:hAnchor="page" w:x="6121" w:y="915" w:anchorLock="1"/>
      <w:widowControl w:val="0"/>
      <w:tabs>
        <w:tab w:val="left" w:pos="2160"/>
      </w:tabs>
      <w:adjustRightInd w:val="0"/>
      <w:spacing w:line="160" w:lineRule="atLeast"/>
      <w:textAlignment w:val="baseline"/>
    </w:pPr>
    <w:rPr>
      <w:rFonts w:eastAsia="Times New Roman" w:cs="Arial"/>
      <w:sz w:val="14"/>
      <w:szCs w:val="14"/>
      <w:lang w:val="en-US"/>
    </w:rPr>
  </w:style>
  <w:style w:type="paragraph" w:customStyle="1" w:styleId="11">
    <w:name w:val="1."/>
    <w:basedOn w:val="afc"/>
    <w:link w:val="1fffff7"/>
    <w:rsid w:val="004303E6"/>
    <w:pPr>
      <w:pageBreakBefore/>
      <w:widowControl w:val="0"/>
      <w:numPr>
        <w:numId w:val="69"/>
      </w:numPr>
      <w:tabs>
        <w:tab w:val="left" w:pos="993"/>
      </w:tabs>
      <w:jc w:val="left"/>
    </w:pPr>
    <w:rPr>
      <w:rFonts w:eastAsia="Calibri" w:cs="Times New Roman"/>
      <w:b/>
      <w:sz w:val="26"/>
      <w:szCs w:val="26"/>
      <w:lang w:eastAsia="ru-RU"/>
    </w:rPr>
  </w:style>
  <w:style w:type="paragraph" w:customStyle="1" w:styleId="110">
    <w:name w:val="1.1"/>
    <w:basedOn w:val="afc"/>
    <w:link w:val="11ff5"/>
    <w:rsid w:val="004303E6"/>
    <w:pPr>
      <w:keepNext/>
      <w:numPr>
        <w:ilvl w:val="1"/>
        <w:numId w:val="69"/>
      </w:numPr>
      <w:tabs>
        <w:tab w:val="left" w:pos="993"/>
      </w:tabs>
      <w:spacing w:before="120"/>
      <w:jc w:val="left"/>
    </w:pPr>
    <w:rPr>
      <w:rFonts w:eastAsia="Calibri" w:cs="Times New Roman"/>
      <w:b/>
      <w:sz w:val="26"/>
      <w:szCs w:val="26"/>
      <w:lang w:eastAsia="ru-RU"/>
    </w:rPr>
  </w:style>
  <w:style w:type="character" w:customStyle="1" w:styleId="1fffff7">
    <w:name w:val="1. Знак"/>
    <w:basedOn w:val="afd"/>
    <w:link w:val="11"/>
    <w:rsid w:val="004303E6"/>
    <w:rPr>
      <w:rFonts w:ascii="Times New Roman" w:eastAsia="Calibri" w:hAnsi="Times New Roman" w:cs="Times New Roman"/>
      <w:b/>
      <w:sz w:val="26"/>
      <w:szCs w:val="26"/>
      <w:lang w:eastAsia="ru-RU"/>
    </w:rPr>
  </w:style>
  <w:style w:type="paragraph" w:customStyle="1" w:styleId="afffffffffffffff5">
    <w:name w:val="Обычный текст"/>
    <w:basedOn w:val="afc"/>
    <w:link w:val="afffffffffffffff6"/>
    <w:rsid w:val="004303E6"/>
    <w:pPr>
      <w:ind w:left="0"/>
      <w:jc w:val="left"/>
    </w:pPr>
    <w:rPr>
      <w:rFonts w:eastAsia="Calibri" w:cs="Times New Roman"/>
      <w:sz w:val="26"/>
      <w:szCs w:val="26"/>
      <w:lang w:eastAsia="ru-RU"/>
    </w:rPr>
  </w:style>
  <w:style w:type="character" w:customStyle="1" w:styleId="11ff5">
    <w:name w:val="1.1 Знак"/>
    <w:basedOn w:val="afd"/>
    <w:link w:val="110"/>
    <w:rsid w:val="004303E6"/>
    <w:rPr>
      <w:rFonts w:ascii="Times New Roman" w:eastAsia="Calibri" w:hAnsi="Times New Roman" w:cs="Times New Roman"/>
      <w:b/>
      <w:sz w:val="26"/>
      <w:szCs w:val="26"/>
      <w:lang w:eastAsia="ru-RU"/>
    </w:rPr>
  </w:style>
  <w:style w:type="character" w:customStyle="1" w:styleId="afffffffffffffff6">
    <w:name w:val="Обычный текст Знак"/>
    <w:basedOn w:val="afd"/>
    <w:link w:val="afffffffffffffff5"/>
    <w:rsid w:val="004303E6"/>
    <w:rPr>
      <w:rFonts w:ascii="Times New Roman" w:eastAsia="Calibri" w:hAnsi="Times New Roman" w:cs="Times New Roman"/>
      <w:sz w:val="26"/>
      <w:szCs w:val="26"/>
      <w:lang w:eastAsia="ru-RU"/>
    </w:rPr>
  </w:style>
  <w:style w:type="paragraph" w:customStyle="1" w:styleId="afffffffffffffff7">
    <w:name w:val="_Подразделение"/>
    <w:basedOn w:val="14"/>
    <w:link w:val="afffffffffffffff8"/>
    <w:rsid w:val="004303E6"/>
    <w:pPr>
      <w:numPr>
        <w:numId w:val="0"/>
      </w:numPr>
      <w:tabs>
        <w:tab w:val="clear" w:pos="993"/>
      </w:tabs>
      <w:spacing w:before="240"/>
    </w:pPr>
    <w:rPr>
      <w:rFonts w:eastAsia="Calibri"/>
      <w:b w:val="0"/>
      <w:smallCaps w:val="0"/>
    </w:rPr>
  </w:style>
  <w:style w:type="paragraph" w:customStyle="1" w:styleId="a9">
    <w:name w:val="_Список маркерны"/>
    <w:basedOn w:val="afffff5"/>
    <w:link w:val="afffffffffffffff9"/>
    <w:rsid w:val="004303E6"/>
    <w:pPr>
      <w:numPr>
        <w:numId w:val="67"/>
      </w:numPr>
      <w:tabs>
        <w:tab w:val="left" w:pos="284"/>
      </w:tabs>
      <w:spacing w:line="240" w:lineRule="auto"/>
      <w:ind w:left="0" w:firstLine="0"/>
    </w:pPr>
    <w:rPr>
      <w:rFonts w:ascii="Times New Roman" w:hAnsi="Times New Roman" w:cs="Times New Roman"/>
      <w:iCs/>
    </w:rPr>
  </w:style>
  <w:style w:type="character" w:customStyle="1" w:styleId="afffffffffffffff8">
    <w:name w:val="_Подразделение Знак"/>
    <w:basedOn w:val="afffff6"/>
    <w:link w:val="afffffffffffffff7"/>
    <w:rsid w:val="004303E6"/>
    <w:rPr>
      <w:rFonts w:ascii="Times New Roman" w:eastAsia="Calibri" w:hAnsi="Times New Roman" w:cs="Times New Roman"/>
      <w:bCs/>
      <w:sz w:val="26"/>
      <w:szCs w:val="26"/>
    </w:rPr>
  </w:style>
  <w:style w:type="paragraph" w:customStyle="1" w:styleId="a3">
    <w:name w:val="_Список нумерованный"/>
    <w:basedOn w:val="a9"/>
    <w:link w:val="afffffffffffffffa"/>
    <w:rsid w:val="004303E6"/>
    <w:pPr>
      <w:numPr>
        <w:numId w:val="68"/>
      </w:numPr>
    </w:pPr>
  </w:style>
  <w:style w:type="character" w:customStyle="1" w:styleId="afffffffffffffff9">
    <w:name w:val="_Список маркерны Знак"/>
    <w:basedOn w:val="afffff6"/>
    <w:link w:val="a9"/>
    <w:rsid w:val="004303E6"/>
    <w:rPr>
      <w:rFonts w:ascii="Times New Roman" w:eastAsia="Calibri" w:hAnsi="Times New Roman" w:cs="Times New Roman"/>
      <w:iCs/>
      <w:sz w:val="26"/>
      <w:szCs w:val="26"/>
    </w:rPr>
  </w:style>
  <w:style w:type="character" w:customStyle="1" w:styleId="afffffffffffffffa">
    <w:name w:val="_Список нумерованный Знак"/>
    <w:basedOn w:val="afffffffffffffff9"/>
    <w:link w:val="a3"/>
    <w:rsid w:val="004303E6"/>
    <w:rPr>
      <w:rFonts w:ascii="Times New Roman" w:eastAsia="Calibri" w:hAnsi="Times New Roman" w:cs="Times New Roman"/>
      <w:iCs/>
      <w:sz w:val="26"/>
      <w:szCs w:val="26"/>
    </w:rPr>
  </w:style>
  <w:style w:type="paragraph" w:customStyle="1" w:styleId="afffffffffffffffb">
    <w:name w:val="_комментарий"/>
    <w:basedOn w:val="afffff5"/>
    <w:link w:val="afffffffffffffffc"/>
    <w:rsid w:val="004303E6"/>
    <w:pPr>
      <w:spacing w:line="240" w:lineRule="auto"/>
    </w:pPr>
    <w:rPr>
      <w:rFonts w:ascii="Times New Roman" w:hAnsi="Times New Roman" w:cs="Times New Roman"/>
      <w:iCs/>
      <w:color w:val="FF0000"/>
    </w:rPr>
  </w:style>
  <w:style w:type="character" w:customStyle="1" w:styleId="afffffffffffffffc">
    <w:name w:val="_комментарий Знак"/>
    <w:basedOn w:val="afffff6"/>
    <w:link w:val="afffffffffffffffb"/>
    <w:rsid w:val="004303E6"/>
    <w:rPr>
      <w:rFonts w:ascii="Times New Roman" w:eastAsia="Calibri" w:hAnsi="Times New Roman" w:cs="Times New Roman"/>
      <w:iCs/>
      <w:color w:val="FF0000"/>
      <w:sz w:val="26"/>
      <w:szCs w:val="26"/>
    </w:rPr>
  </w:style>
  <w:style w:type="paragraph" w:customStyle="1" w:styleId="1fffff8">
    <w:name w:val="Заголовок записки1"/>
    <w:next w:val="af8"/>
    <w:link w:val="afffffffffffffffd"/>
    <w:autoRedefine/>
    <w:uiPriority w:val="99"/>
    <w:unhideWhenUsed/>
    <w:rsid w:val="004303E6"/>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d">
    <w:name w:val="Заголовок записки Знак"/>
    <w:basedOn w:val="af9"/>
    <w:link w:val="1fffff8"/>
    <w:uiPriority w:val="99"/>
    <w:rsid w:val="004303E6"/>
    <w:rPr>
      <w:rFonts w:ascii="Times New Roman" w:eastAsia="Times New Roman" w:hAnsi="Times New Roman" w:cs="Times New Roman"/>
      <w:b/>
      <w:caps/>
      <w:spacing w:val="5"/>
      <w:sz w:val="32"/>
    </w:rPr>
  </w:style>
  <w:style w:type="paragraph" w:customStyle="1" w:styleId="ab">
    <w:name w:val="Перечисление"/>
    <w:basedOn w:val="afc"/>
    <w:link w:val="afffffffffffffffe"/>
    <w:rsid w:val="004303E6"/>
    <w:pPr>
      <w:numPr>
        <w:numId w:val="70"/>
      </w:numPr>
      <w:adjustRightInd w:val="0"/>
      <w:snapToGrid w:val="0"/>
      <w:spacing w:after="40" w:line="300" w:lineRule="auto"/>
      <w:ind w:left="1004" w:hanging="295"/>
      <w:contextualSpacing w:val="0"/>
    </w:pPr>
    <w:rPr>
      <w:rFonts w:eastAsia="MS Mincho" w:cs="Times New Roman"/>
      <w:sz w:val="28"/>
      <w:szCs w:val="24"/>
      <w:lang w:eastAsia="ru-RU"/>
    </w:rPr>
  </w:style>
  <w:style w:type="paragraph" w:customStyle="1" w:styleId="1fffff9">
    <w:name w:val="_Рисунок1"/>
    <w:basedOn w:val="afff2"/>
    <w:next w:val="afffff5"/>
    <w:link w:val="1fffffa"/>
    <w:rsid w:val="004303E6"/>
    <w:pPr>
      <w:keepNext w:val="0"/>
      <w:keepLines/>
      <w:suppressLineNumbers w:val="0"/>
      <w:tabs>
        <w:tab w:val="clear" w:pos="644"/>
        <w:tab w:val="clear" w:pos="9356"/>
      </w:tabs>
      <w:suppressAutoHyphens w:val="0"/>
      <w:spacing w:after="200" w:line="360" w:lineRule="auto"/>
      <w:ind w:left="714" w:hanging="357"/>
      <w:contextualSpacing/>
      <w:jc w:val="center"/>
    </w:pPr>
    <w:rPr>
      <w:rFonts w:eastAsia="Calibri"/>
      <w:sz w:val="26"/>
      <w:szCs w:val="26"/>
    </w:rPr>
  </w:style>
  <w:style w:type="character" w:customStyle="1" w:styleId="1fffffa">
    <w:name w:val="_Рисунок1 Знак"/>
    <w:basedOn w:val="affffffffffa"/>
    <w:link w:val="1fffff9"/>
    <w:rsid w:val="004303E6"/>
    <w:rPr>
      <w:rFonts w:ascii="Times New Roman" w:eastAsia="Calibri" w:hAnsi="Times New Roman" w:cs="Times New Roman"/>
      <w:b w:val="0"/>
      <w:bCs w:val="0"/>
      <w:sz w:val="26"/>
      <w:szCs w:val="26"/>
      <w:lang w:eastAsia="ru-RU"/>
    </w:rPr>
  </w:style>
  <w:style w:type="paragraph" w:customStyle="1" w:styleId="affffffffffffffff">
    <w:name w:val="Название рисунка"/>
    <w:link w:val="affffffffffffffff0"/>
    <w:rsid w:val="004303E6"/>
    <w:pPr>
      <w:adjustRightInd w:val="0"/>
      <w:snapToGrid w:val="0"/>
      <w:spacing w:before="120" w:after="240"/>
      <w:jc w:val="center"/>
    </w:pPr>
    <w:rPr>
      <w:rFonts w:ascii="Times New Roman" w:eastAsia="Times New Roman" w:hAnsi="Times New Roman" w:cs="Times New Roman"/>
      <w:i/>
      <w:spacing w:val="6"/>
      <w:sz w:val="26"/>
    </w:rPr>
  </w:style>
  <w:style w:type="character" w:customStyle="1" w:styleId="affffffffffffffff0">
    <w:name w:val="Название рисунка Знак"/>
    <w:basedOn w:val="af9"/>
    <w:link w:val="affffffffffffffff"/>
    <w:rsid w:val="004303E6"/>
    <w:rPr>
      <w:rFonts w:ascii="Times New Roman" w:eastAsia="Times New Roman" w:hAnsi="Times New Roman" w:cs="Times New Roman"/>
      <w:i/>
      <w:spacing w:val="6"/>
      <w:sz w:val="26"/>
    </w:rPr>
  </w:style>
  <w:style w:type="numbering" w:customStyle="1" w:styleId="05">
    <w:name w:val="0.5 Список Заг."/>
    <w:uiPriority w:val="99"/>
    <w:rsid w:val="004303E6"/>
  </w:style>
  <w:style w:type="paragraph" w:customStyle="1" w:styleId="348">
    <w:name w:val="3.4 Т. Центр"/>
    <w:link w:val="349"/>
    <w:rsid w:val="004303E6"/>
    <w:pPr>
      <w:jc w:val="center"/>
    </w:pPr>
    <w:rPr>
      <w:rFonts w:ascii="Times New Roman" w:eastAsia="Times New Roman" w:hAnsi="Times New Roman" w:cs="Times New Roman"/>
      <w:sz w:val="20"/>
      <w:szCs w:val="20"/>
    </w:rPr>
  </w:style>
  <w:style w:type="character" w:customStyle="1" w:styleId="349">
    <w:name w:val="3.4 Т. Центр Знак"/>
    <w:basedOn w:val="af9"/>
    <w:link w:val="348"/>
    <w:rsid w:val="004303E6"/>
    <w:rPr>
      <w:rFonts w:ascii="Times New Roman" w:eastAsia="Times New Roman" w:hAnsi="Times New Roman" w:cs="Times New Roman"/>
      <w:sz w:val="20"/>
      <w:szCs w:val="20"/>
    </w:rPr>
  </w:style>
  <w:style w:type="numbering" w:customStyle="1" w:styleId="0510">
    <w:name w:val="0.5 Список Заг.1"/>
    <w:uiPriority w:val="99"/>
    <w:rsid w:val="004303E6"/>
  </w:style>
  <w:style w:type="paragraph" w:customStyle="1" w:styleId="121">
    <w:name w:val="1_2 Список нумерной"/>
    <w:basedOn w:val="00"/>
    <w:link w:val="12f6"/>
    <w:rsid w:val="004303E6"/>
    <w:pPr>
      <w:numPr>
        <w:ilvl w:val="1"/>
        <w:numId w:val="72"/>
      </w:numPr>
      <w:spacing w:after="40"/>
      <w:ind w:left="0" w:firstLine="709"/>
    </w:pPr>
    <w:rPr>
      <w:i/>
    </w:rPr>
  </w:style>
  <w:style w:type="character" w:customStyle="1" w:styleId="12f6">
    <w:name w:val="1_2 Список нумерной Знак"/>
    <w:basedOn w:val="000"/>
    <w:link w:val="121"/>
    <w:rsid w:val="004303E6"/>
    <w:rPr>
      <w:rFonts w:ascii="Times New Roman" w:eastAsia="Times New Roman" w:hAnsi="Times New Roman" w:cs="Times New Roman"/>
      <w:i/>
      <w:sz w:val="26"/>
      <w:szCs w:val="26"/>
    </w:rPr>
  </w:style>
  <w:style w:type="paragraph" w:customStyle="1" w:styleId="120">
    <w:name w:val="1_2 Список нумерованный"/>
    <w:basedOn w:val="121"/>
    <w:link w:val="12f7"/>
    <w:rsid w:val="004303E6"/>
    <w:pPr>
      <w:numPr>
        <w:ilvl w:val="0"/>
        <w:numId w:val="73"/>
      </w:numPr>
      <w:ind w:left="0" w:firstLine="709"/>
    </w:pPr>
  </w:style>
  <w:style w:type="character" w:customStyle="1" w:styleId="12f7">
    <w:name w:val="1_2 Список нумерованный Знак"/>
    <w:basedOn w:val="12f6"/>
    <w:link w:val="120"/>
    <w:rsid w:val="004303E6"/>
    <w:rPr>
      <w:rFonts w:ascii="Times New Roman" w:eastAsia="Times New Roman" w:hAnsi="Times New Roman" w:cs="Times New Roman"/>
      <w:i/>
      <w:sz w:val="26"/>
      <w:szCs w:val="26"/>
    </w:rPr>
  </w:style>
  <w:style w:type="paragraph" w:customStyle="1" w:styleId="3301">
    <w:name w:val="3.3 Т. Слева + 0"/>
    <w:basedOn w:val="af8"/>
    <w:rsid w:val="004303E6"/>
    <w:pPr>
      <w:jc w:val="left"/>
    </w:pPr>
    <w:rPr>
      <w:rFonts w:eastAsia="Times New Roman" w:cs="Times New Roman"/>
      <w:sz w:val="20"/>
      <w:szCs w:val="20"/>
    </w:rPr>
  </w:style>
  <w:style w:type="paragraph" w:customStyle="1" w:styleId="31d">
    <w:name w:val="3.1 Т. Подзаг."/>
    <w:link w:val="31e"/>
    <w:rsid w:val="004303E6"/>
    <w:pPr>
      <w:spacing w:before="40" w:after="40"/>
      <w:jc w:val="both"/>
    </w:pPr>
    <w:rPr>
      <w:rFonts w:ascii="Times New Roman" w:eastAsia="Times New Roman" w:hAnsi="Times New Roman" w:cs="Times New Roman"/>
      <w:b/>
      <w:bCs/>
      <w:smallCaps/>
      <w:spacing w:val="20"/>
      <w:sz w:val="20"/>
      <w:szCs w:val="20"/>
    </w:rPr>
  </w:style>
  <w:style w:type="character" w:customStyle="1" w:styleId="31e">
    <w:name w:val="3.1 Т. Подзаг. Знак"/>
    <w:basedOn w:val="af9"/>
    <w:link w:val="31d"/>
    <w:rsid w:val="004303E6"/>
    <w:rPr>
      <w:rFonts w:ascii="Times New Roman" w:eastAsia="Times New Roman" w:hAnsi="Times New Roman" w:cs="Times New Roman"/>
      <w:b/>
      <w:bCs/>
      <w:smallCaps/>
      <w:spacing w:val="20"/>
      <w:sz w:val="20"/>
      <w:szCs w:val="20"/>
    </w:rPr>
  </w:style>
  <w:style w:type="paragraph" w:customStyle="1" w:styleId="1fffffb">
    <w:name w:val="Текст титула отступ 1"/>
    <w:rsid w:val="004303E6"/>
    <w:pPr>
      <w:spacing w:after="3600" w:line="259" w:lineRule="auto"/>
      <w:jc w:val="center"/>
    </w:pPr>
    <w:rPr>
      <w:rFonts w:ascii="Times New Roman" w:eastAsia="Times New Roman" w:hAnsi="Times New Roman" w:cs="Times New Roman"/>
      <w:b/>
      <w:sz w:val="24"/>
      <w:szCs w:val="20"/>
    </w:rPr>
  </w:style>
  <w:style w:type="paragraph" w:customStyle="1" w:styleId="affffffffffffffff1">
    <w:name w:val="Обычный б/п"/>
    <w:basedOn w:val="af8"/>
    <w:rsid w:val="004303E6"/>
    <w:pPr>
      <w:snapToGrid w:val="0"/>
      <w:spacing w:line="300" w:lineRule="auto"/>
      <w:contextualSpacing/>
    </w:pPr>
    <w:rPr>
      <w:rFonts w:eastAsia="Times New Roman" w:cs="Times New Roman"/>
      <w:sz w:val="28"/>
    </w:rPr>
  </w:style>
  <w:style w:type="paragraph" w:customStyle="1" w:styleId="21fd">
    <w:name w:val="2.1 Наз. записки"/>
    <w:basedOn w:val="10a"/>
    <w:link w:val="21fe"/>
    <w:rsid w:val="004303E6"/>
    <w:rPr>
      <w:caps w:val="0"/>
    </w:rPr>
  </w:style>
  <w:style w:type="character" w:customStyle="1" w:styleId="afffffffffffffffe">
    <w:name w:val="Перечисление Знак"/>
    <w:basedOn w:val="afd"/>
    <w:link w:val="ab"/>
    <w:rsid w:val="004303E6"/>
    <w:rPr>
      <w:rFonts w:ascii="Times New Roman" w:eastAsia="MS Mincho" w:hAnsi="Times New Roman" w:cs="Times New Roman"/>
      <w:sz w:val="28"/>
      <w:szCs w:val="24"/>
      <w:lang w:eastAsia="ru-RU"/>
    </w:rPr>
  </w:style>
  <w:style w:type="paragraph" w:customStyle="1" w:styleId="1fffffc">
    <w:name w:val="Красная строка1"/>
    <w:basedOn w:val="afffa"/>
    <w:next w:val="af8"/>
    <w:uiPriority w:val="99"/>
    <w:unhideWhenUsed/>
    <w:rsid w:val="004303E6"/>
    <w:pPr>
      <w:snapToGrid w:val="0"/>
      <w:spacing w:before="40" w:after="360" w:line="300" w:lineRule="auto"/>
      <w:ind w:firstLine="360"/>
      <w:contextualSpacing/>
    </w:pPr>
    <w:rPr>
      <w:rFonts w:eastAsia="Times New Roman" w:cs="Times New Roman"/>
      <w:spacing w:val="-5"/>
      <w:sz w:val="28"/>
    </w:rPr>
  </w:style>
  <w:style w:type="paragraph" w:customStyle="1" w:styleId="affffffffffffffff2">
    <w:name w:val="Уравнения"/>
    <w:rsid w:val="004303E6"/>
    <w:pPr>
      <w:spacing w:before="80" w:after="80" w:line="300" w:lineRule="auto"/>
      <w:ind w:left="2829"/>
    </w:pPr>
    <w:rPr>
      <w:rFonts w:ascii="Cambria Math" w:eastAsia="Times New Roman" w:hAnsi="Cambria Math" w:cs="Times New Roman"/>
      <w:i/>
      <w:sz w:val="28"/>
    </w:rPr>
  </w:style>
  <w:style w:type="paragraph" w:customStyle="1" w:styleId="4113">
    <w:name w:val="4.1 Абз. титула 1"/>
    <w:next w:val="10a"/>
    <w:link w:val="4114"/>
    <w:rsid w:val="004303E6"/>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e">
    <w:name w:val="2.1 Наз. записки Знак"/>
    <w:basedOn w:val="10b"/>
    <w:link w:val="21fd"/>
    <w:rsid w:val="004303E6"/>
    <w:rPr>
      <w:rFonts w:ascii="Times New Roman" w:eastAsia="Times New Roman" w:hAnsi="Times New Roman" w:cs="Times New Roman"/>
      <w:b/>
      <w:caps w:val="0"/>
      <w:spacing w:val="10"/>
      <w:sz w:val="32"/>
      <w:szCs w:val="36"/>
    </w:rPr>
  </w:style>
  <w:style w:type="paragraph" w:customStyle="1" w:styleId="4223">
    <w:name w:val="4.2 Абз. титула 2"/>
    <w:basedOn w:val="4113"/>
    <w:link w:val="4224"/>
    <w:rsid w:val="004303E6"/>
    <w:pPr>
      <w:spacing w:after="0"/>
    </w:pPr>
  </w:style>
  <w:style w:type="character" w:customStyle="1" w:styleId="4114">
    <w:name w:val="4.1 Абз. титула 1 Знак"/>
    <w:basedOn w:val="af9"/>
    <w:link w:val="4113"/>
    <w:rsid w:val="004303E6"/>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a"/>
    <w:uiPriority w:val="50"/>
    <w:rsid w:val="004303E6"/>
    <w:rPr>
      <w:rFonts w:ascii="Calibri" w:eastAsia="Times New Roman" w:hAnsi="Calibri" w:cs="Times New Rom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4303E6"/>
    <w:rPr>
      <w:rFonts w:ascii="Calibri" w:eastAsia="Times New Roman" w:hAnsi="Calibri" w:cs="Times New Roman"/>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4303E6"/>
    <w:rPr>
      <w:rFonts w:ascii="Calibri" w:eastAsia="Times New Roman" w:hAnsi="Calibri" w:cs="Times New Rom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4303E6"/>
    <w:pPr>
      <w:keepNext/>
      <w:widowControl w:val="0"/>
      <w:snapToGrid w:val="0"/>
      <w:spacing w:before="720" w:line="300" w:lineRule="auto"/>
      <w:contextualSpacing/>
      <w:outlineLvl w:val="0"/>
    </w:pPr>
    <w:rPr>
      <w:rFonts w:eastAsia="Times New Roman" w:cs="Times New Roman"/>
      <w:b/>
      <w:caps/>
      <w:spacing w:val="5"/>
      <w:sz w:val="32"/>
    </w:rPr>
  </w:style>
  <w:style w:type="paragraph" w:customStyle="1" w:styleId="22f2">
    <w:name w:val="2.2 Наз. книги"/>
    <w:link w:val="22f3"/>
    <w:rsid w:val="004303E6"/>
    <w:pPr>
      <w:widowControl w:val="0"/>
      <w:numPr>
        <w:ilvl w:val="1"/>
      </w:numPr>
      <w:spacing w:line="300" w:lineRule="auto"/>
      <w:jc w:val="center"/>
    </w:pPr>
    <w:rPr>
      <w:rFonts w:ascii="Times New Roman" w:eastAsia="Times New Roman" w:hAnsi="Times New Roman" w:cs="Times New Roman"/>
      <w:b/>
      <w:smallCaps/>
      <w:spacing w:val="10"/>
      <w:sz w:val="28"/>
    </w:rPr>
  </w:style>
  <w:style w:type="character" w:customStyle="1" w:styleId="22f3">
    <w:name w:val="2.2 Наз. книги Знак"/>
    <w:basedOn w:val="af9"/>
    <w:link w:val="22f2"/>
    <w:rsid w:val="004303E6"/>
    <w:rPr>
      <w:rFonts w:ascii="Times New Roman" w:eastAsia="Times New Roman" w:hAnsi="Times New Roman" w:cs="Times New Roman"/>
      <w:b/>
      <w:smallCaps/>
      <w:spacing w:val="10"/>
      <w:sz w:val="28"/>
    </w:rPr>
  </w:style>
  <w:style w:type="paragraph" w:customStyle="1" w:styleId="10a">
    <w:name w:val="1.0 Заг. ПЗ"/>
    <w:next w:val="21fd"/>
    <w:link w:val="10b"/>
    <w:rsid w:val="004303E6"/>
    <w:pPr>
      <w:widowControl w:val="0"/>
      <w:spacing w:line="300" w:lineRule="auto"/>
      <w:ind w:left="426" w:right="425"/>
      <w:jc w:val="center"/>
    </w:pPr>
    <w:rPr>
      <w:rFonts w:ascii="Times New Roman" w:eastAsia="Times New Roman" w:hAnsi="Times New Roman" w:cs="Times New Roman"/>
      <w:b/>
      <w:caps/>
      <w:spacing w:val="10"/>
      <w:sz w:val="32"/>
      <w:szCs w:val="36"/>
    </w:rPr>
  </w:style>
  <w:style w:type="paragraph" w:customStyle="1" w:styleId="239">
    <w:name w:val="2.3 Текст титула"/>
    <w:next w:val="10a"/>
    <w:link w:val="23a"/>
    <w:rsid w:val="004303E6"/>
    <w:pPr>
      <w:spacing w:line="360" w:lineRule="auto"/>
      <w:jc w:val="center"/>
    </w:pPr>
    <w:rPr>
      <w:rFonts w:ascii="Times New Roman" w:eastAsia="Times New Roman" w:hAnsi="Times New Roman" w:cs="Times New Roman"/>
      <w:b/>
      <w:bCs/>
      <w:spacing w:val="10"/>
      <w:sz w:val="28"/>
      <w:szCs w:val="20"/>
    </w:rPr>
  </w:style>
  <w:style w:type="character" w:customStyle="1" w:styleId="10b">
    <w:name w:val="1.0 Заг. ПЗ Знак"/>
    <w:basedOn w:val="af9"/>
    <w:link w:val="10a"/>
    <w:rsid w:val="004303E6"/>
    <w:rPr>
      <w:rFonts w:ascii="Times New Roman" w:eastAsia="Times New Roman" w:hAnsi="Times New Roman" w:cs="Times New Roman"/>
      <w:b/>
      <w:caps/>
      <w:spacing w:val="10"/>
      <w:sz w:val="32"/>
      <w:szCs w:val="36"/>
    </w:rPr>
  </w:style>
  <w:style w:type="paragraph" w:customStyle="1" w:styleId="36-">
    <w:name w:val="3.6 Табл. Утв.-Согл."/>
    <w:basedOn w:val="afffffffffffb"/>
    <w:link w:val="36-0"/>
    <w:rsid w:val="004303E6"/>
    <w:pPr>
      <w:spacing w:after="0" w:line="300" w:lineRule="auto"/>
      <w:ind w:left="33" w:right="174"/>
      <w:jc w:val="both"/>
    </w:pPr>
    <w:rPr>
      <w:b w:val="0"/>
      <w:sz w:val="28"/>
      <w:szCs w:val="24"/>
    </w:rPr>
  </w:style>
  <w:style w:type="character" w:customStyle="1" w:styleId="23a">
    <w:name w:val="2.3 Текст титула Знак"/>
    <w:basedOn w:val="af9"/>
    <w:link w:val="239"/>
    <w:rsid w:val="004303E6"/>
    <w:rPr>
      <w:rFonts w:ascii="Times New Roman" w:eastAsia="Times New Roman" w:hAnsi="Times New Roman" w:cs="Times New Roman"/>
      <w:b/>
      <w:bCs/>
      <w:spacing w:val="10"/>
      <w:sz w:val="28"/>
      <w:szCs w:val="20"/>
    </w:rPr>
  </w:style>
  <w:style w:type="character" w:customStyle="1" w:styleId="36-0">
    <w:name w:val="3.6 Табл. Утв.-Согл. Знак"/>
    <w:basedOn w:val="afffffffffffc"/>
    <w:link w:val="36-"/>
    <w:rsid w:val="004303E6"/>
    <w:rPr>
      <w:rFonts w:ascii="Times New Roman" w:eastAsia="Times New Roman" w:hAnsi="Times New Roman" w:cs="Times New Roman"/>
      <w:b w:val="0"/>
      <w:sz w:val="28"/>
      <w:szCs w:val="24"/>
    </w:rPr>
  </w:style>
  <w:style w:type="paragraph" w:customStyle="1" w:styleId="37-">
    <w:name w:val="3.7 Табл. Зам.-Зав."/>
    <w:basedOn w:val="36-"/>
    <w:link w:val="37-0"/>
    <w:rsid w:val="004303E6"/>
    <w:pPr>
      <w:ind w:left="34" w:right="176"/>
      <w:jc w:val="left"/>
    </w:pPr>
  </w:style>
  <w:style w:type="paragraph" w:customStyle="1" w:styleId="11ff6">
    <w:name w:val="1.1а Заг. Оглавления"/>
    <w:link w:val="11ff7"/>
    <w:rsid w:val="004303E6"/>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rsid w:val="004303E6"/>
  </w:style>
  <w:style w:type="character" w:customStyle="1" w:styleId="11ff7">
    <w:name w:val="1.1а Заг. Оглавления Знак"/>
    <w:basedOn w:val="af9"/>
    <w:link w:val="11ff6"/>
    <w:rsid w:val="004303E6"/>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basedOn w:val="11ff7"/>
    <w:link w:val="11ff8"/>
    <w:rsid w:val="004303E6"/>
    <w:rPr>
      <w:rFonts w:ascii="Times New Roman" w:eastAsia="Times New Roman" w:hAnsi="Times New Roman" w:cs="Times New Roman"/>
      <w:b/>
      <w:iCs/>
      <w:caps/>
      <w:snapToGrid w:val="0"/>
      <w:spacing w:val="20"/>
      <w:sz w:val="28"/>
      <w:lang w:eastAsia="ja-JP"/>
    </w:rPr>
  </w:style>
  <w:style w:type="character" w:customStyle="1" w:styleId="25">
    <w:name w:val="Оглавление 2 Знак"/>
    <w:basedOn w:val="af9"/>
    <w:link w:val="24"/>
    <w:uiPriority w:val="39"/>
    <w:rsid w:val="00C678F7"/>
  </w:style>
  <w:style w:type="character" w:customStyle="1" w:styleId="38">
    <w:name w:val="Оглавление 3 Знак"/>
    <w:basedOn w:val="af9"/>
    <w:link w:val="37"/>
    <w:uiPriority w:val="39"/>
    <w:rsid w:val="004303E6"/>
    <w:rPr>
      <w:rFonts w:eastAsiaTheme="minorEastAsia"/>
      <w:lang w:eastAsia="ru-RU"/>
    </w:rPr>
  </w:style>
  <w:style w:type="character" w:customStyle="1" w:styleId="44">
    <w:name w:val="Оглавление 4 Знак"/>
    <w:basedOn w:val="af9"/>
    <w:link w:val="43"/>
    <w:uiPriority w:val="39"/>
    <w:rsid w:val="004303E6"/>
    <w:rPr>
      <w:rFonts w:eastAsiaTheme="minorEastAsia"/>
      <w:lang w:eastAsia="ru-RU"/>
    </w:rPr>
  </w:style>
  <w:style w:type="paragraph" w:customStyle="1" w:styleId="051">
    <w:name w:val="0.5 Список 1)"/>
    <w:aliases w:val="2)"/>
    <w:basedOn w:val="00"/>
    <w:link w:val="0512"/>
    <w:rsid w:val="004303E6"/>
    <w:pPr>
      <w:numPr>
        <w:numId w:val="74"/>
      </w:numPr>
      <w:spacing w:after="40"/>
      <w:ind w:left="1134" w:hanging="425"/>
      <w:contextualSpacing/>
    </w:pPr>
  </w:style>
  <w:style w:type="character" w:customStyle="1" w:styleId="0512">
    <w:name w:val="0.5 Список 1) Знак"/>
    <w:aliases w:val="2) Знак"/>
    <w:basedOn w:val="000"/>
    <w:link w:val="051"/>
    <w:rsid w:val="004303E6"/>
    <w:rPr>
      <w:rFonts w:ascii="Times New Roman" w:eastAsia="Times New Roman" w:hAnsi="Times New Roman" w:cs="Times New Roman"/>
      <w:sz w:val="26"/>
      <w:szCs w:val="26"/>
    </w:rPr>
  </w:style>
  <w:style w:type="paragraph" w:customStyle="1" w:styleId="06">
    <w:name w:val="0.6 Список а)"/>
    <w:aliases w:val="б)"/>
    <w:basedOn w:val="051"/>
    <w:link w:val="060"/>
    <w:rsid w:val="004303E6"/>
    <w:pPr>
      <w:numPr>
        <w:numId w:val="75"/>
      </w:numPr>
      <w:ind w:left="2137" w:hanging="357"/>
    </w:pPr>
  </w:style>
  <w:style w:type="character" w:customStyle="1" w:styleId="060">
    <w:name w:val="0.6 Список а) Знак"/>
    <w:aliases w:val="б) Знак"/>
    <w:basedOn w:val="0512"/>
    <w:link w:val="06"/>
    <w:rsid w:val="004303E6"/>
    <w:rPr>
      <w:rFonts w:ascii="Times New Roman" w:eastAsia="Times New Roman" w:hAnsi="Times New Roman" w:cs="Times New Roman"/>
      <w:sz w:val="26"/>
      <w:szCs w:val="26"/>
    </w:rPr>
  </w:style>
  <w:style w:type="character" w:customStyle="1" w:styleId="11ff3">
    <w:name w:val="1.1 Заг. Частей Знак"/>
    <w:basedOn w:val="af9"/>
    <w:link w:val="114"/>
    <w:rsid w:val="004303E6"/>
    <w:rPr>
      <w:rFonts w:ascii="Times New Roman" w:eastAsia="Times New Roman" w:hAnsi="Times New Roman" w:cs="Times New Roman"/>
      <w:b/>
      <w:iCs/>
      <w:caps/>
      <w:snapToGrid w:val="0"/>
      <w:spacing w:val="20"/>
      <w:sz w:val="28"/>
      <w:lang w:eastAsia="ja-JP"/>
    </w:rPr>
  </w:style>
  <w:style w:type="character" w:customStyle="1" w:styleId="21fa">
    <w:name w:val="2_1 Рисунок Знак"/>
    <w:basedOn w:val="af9"/>
    <w:link w:val="21"/>
    <w:rsid w:val="004303E6"/>
    <w:rPr>
      <w:rFonts w:ascii="Times New Roman" w:eastAsia="Times New Roman" w:hAnsi="Times New Roman" w:cs="Times New Roman"/>
      <w:b/>
      <w:iCs/>
      <w:snapToGrid w:val="0"/>
      <w:sz w:val="26"/>
      <w:szCs w:val="26"/>
    </w:rPr>
  </w:style>
  <w:style w:type="character" w:customStyle="1" w:styleId="03110">
    <w:name w:val="03_Глава 1.1. Знак"/>
    <w:basedOn w:val="af9"/>
    <w:link w:val="0311"/>
    <w:rsid w:val="004303E6"/>
    <w:rPr>
      <w:rFonts w:ascii="Times New Roman" w:eastAsia="Times New Roman" w:hAnsi="Times New Roman" w:cs="Times New Roman"/>
      <w:b/>
      <w:sz w:val="26"/>
      <w:szCs w:val="24"/>
    </w:rPr>
  </w:style>
  <w:style w:type="character" w:customStyle="1" w:styleId="4224">
    <w:name w:val="4.2 Абз. титула 2 Знак"/>
    <w:basedOn w:val="4114"/>
    <w:link w:val="4223"/>
    <w:rsid w:val="004303E6"/>
    <w:rPr>
      <w:rFonts w:ascii="Times New Roman" w:eastAsia="Times New Roman" w:hAnsi="Times New Roman" w:cs="Times New Roman"/>
      <w:caps/>
      <w:smallCaps/>
      <w:spacing w:val="20"/>
      <w:sz w:val="32"/>
      <w:szCs w:val="36"/>
    </w:rPr>
  </w:style>
  <w:style w:type="character" w:customStyle="1" w:styleId="37-0">
    <w:name w:val="3.7 Табл. Зам.-Зав. Знак"/>
    <w:basedOn w:val="36-0"/>
    <w:link w:val="37-"/>
    <w:rsid w:val="004303E6"/>
    <w:rPr>
      <w:rFonts w:ascii="Times New Roman" w:eastAsia="Times New Roman" w:hAnsi="Times New Roman" w:cs="Times New Roman"/>
      <w:b w:val="0"/>
      <w:sz w:val="28"/>
      <w:szCs w:val="24"/>
    </w:rPr>
  </w:style>
  <w:style w:type="paragraph" w:customStyle="1" w:styleId="020">
    <w:name w:val="0.2 Слева + 0"/>
    <w:basedOn w:val="00"/>
    <w:link w:val="0200"/>
    <w:rsid w:val="004303E6"/>
    <w:pPr>
      <w:ind w:firstLine="0"/>
      <w:contextualSpacing/>
    </w:pPr>
  </w:style>
  <w:style w:type="character" w:customStyle="1" w:styleId="0200">
    <w:name w:val="0.2 Слева + 0 Знак"/>
    <w:basedOn w:val="000"/>
    <w:link w:val="020"/>
    <w:rsid w:val="004303E6"/>
    <w:rPr>
      <w:rFonts w:ascii="Times New Roman" w:eastAsia="Times New Roman" w:hAnsi="Times New Roman" w:cs="Times New Roman"/>
      <w:sz w:val="26"/>
      <w:szCs w:val="26"/>
    </w:rPr>
  </w:style>
  <w:style w:type="numbering" w:customStyle="1" w:styleId="050">
    <w:name w:val="Стиль 0.5 Список Заг."/>
    <w:basedOn w:val="afb"/>
    <w:rsid w:val="004303E6"/>
  </w:style>
  <w:style w:type="character" w:customStyle="1" w:styleId="0511110">
    <w:name w:val="05_Глава 1.1.1.1. Знак"/>
    <w:basedOn w:val="af9"/>
    <w:link w:val="051111"/>
    <w:rsid w:val="004303E6"/>
    <w:rPr>
      <w:rFonts w:ascii="Times New Roman" w:eastAsia="Times New Roman" w:hAnsi="Times New Roman" w:cs="Times New Roman"/>
      <w:b/>
      <w:i/>
      <w:iCs/>
      <w:snapToGrid w:val="0"/>
      <w:spacing w:val="20"/>
      <w:sz w:val="26"/>
      <w:szCs w:val="26"/>
    </w:rPr>
  </w:style>
  <w:style w:type="character" w:customStyle="1" w:styleId="166">
    <w:name w:val="1.6 Заг. Подпараграфов Знак"/>
    <w:basedOn w:val="af9"/>
    <w:link w:val="16"/>
    <w:rsid w:val="004303E6"/>
    <w:rPr>
      <w:rFonts w:ascii="Times New Roman" w:eastAsia="Times New Roman" w:hAnsi="Times New Roman" w:cs="Times New Roman"/>
      <w:i/>
      <w:iCs/>
      <w:snapToGrid w:val="0"/>
      <w:spacing w:val="20"/>
      <w:sz w:val="28"/>
    </w:rPr>
  </w:style>
  <w:style w:type="character" w:customStyle="1" w:styleId="60-0">
    <w:name w:val="6.0 Список лит-ры Знак"/>
    <w:basedOn w:val="af9"/>
    <w:link w:val="60-"/>
    <w:rsid w:val="004303E6"/>
    <w:rPr>
      <w:rFonts w:ascii="Times New Roman" w:eastAsia="Times New Roman" w:hAnsi="Times New Roman" w:cs="Times New Roman"/>
      <w:sz w:val="28"/>
    </w:rPr>
  </w:style>
  <w:style w:type="paragraph" w:customStyle="1" w:styleId="249">
    <w:name w:val="2.4 Текст титула ПТЭ"/>
    <w:basedOn w:val="239"/>
    <w:rsid w:val="004303E6"/>
    <w:pPr>
      <w:spacing w:line="240" w:lineRule="auto"/>
      <w:ind w:left="2268" w:right="2268"/>
    </w:pPr>
  </w:style>
  <w:style w:type="paragraph" w:customStyle="1" w:styleId="32a">
    <w:name w:val="3.2 Т. Слева"/>
    <w:link w:val="32b"/>
    <w:rsid w:val="004303E6"/>
    <w:pPr>
      <w:jc w:val="both"/>
    </w:pPr>
    <w:rPr>
      <w:rFonts w:ascii="Times New Roman" w:eastAsia="Times New Roman" w:hAnsi="Times New Roman" w:cs="Times New Roman"/>
      <w:sz w:val="20"/>
      <w:szCs w:val="20"/>
    </w:rPr>
  </w:style>
  <w:style w:type="paragraph" w:customStyle="1" w:styleId="356">
    <w:name w:val="3.5 Т. Справа"/>
    <w:basedOn w:val="348"/>
    <w:rsid w:val="004303E6"/>
    <w:pPr>
      <w:ind w:right="142"/>
      <w:jc w:val="right"/>
    </w:pPr>
  </w:style>
  <w:style w:type="character" w:customStyle="1" w:styleId="32b">
    <w:name w:val="3.2 Т. Слева Знак"/>
    <w:basedOn w:val="af9"/>
    <w:link w:val="32a"/>
    <w:rsid w:val="004303E6"/>
    <w:rPr>
      <w:rFonts w:ascii="Times New Roman" w:eastAsia="Times New Roman" w:hAnsi="Times New Roman" w:cs="Times New Roman"/>
      <w:sz w:val="20"/>
      <w:szCs w:val="20"/>
    </w:rPr>
  </w:style>
  <w:style w:type="paragraph" w:customStyle="1" w:styleId="33110">
    <w:name w:val="3.31 Т. Слева + 1"/>
    <w:basedOn w:val="af8"/>
    <w:rsid w:val="004303E6"/>
    <w:pPr>
      <w:ind w:firstLine="284"/>
      <w:jc w:val="left"/>
    </w:pPr>
    <w:rPr>
      <w:rFonts w:eastAsia="Times New Roman" w:cs="Times New Roman"/>
      <w:sz w:val="20"/>
      <w:szCs w:val="20"/>
    </w:rPr>
  </w:style>
  <w:style w:type="paragraph" w:customStyle="1" w:styleId="3322">
    <w:name w:val="3.32 Т. Слева + 2"/>
    <w:basedOn w:val="af8"/>
    <w:rsid w:val="004303E6"/>
    <w:pPr>
      <w:ind w:firstLine="567"/>
      <w:jc w:val="left"/>
    </w:pPr>
    <w:rPr>
      <w:rFonts w:eastAsia="Times New Roman" w:cs="Times New Roman"/>
      <w:sz w:val="20"/>
      <w:szCs w:val="20"/>
    </w:rPr>
  </w:style>
  <w:style w:type="table" w:customStyle="1" w:styleId="31f">
    <w:name w:val="3.1 Таблица"/>
    <w:basedOn w:val="afa"/>
    <w:uiPriority w:val="99"/>
    <w:rsid w:val="004303E6"/>
    <w:rPr>
      <w:rFonts w:ascii="Calibri" w:eastAsia="Times New Roma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4303E6"/>
    <w:pPr>
      <w:ind w:firstLine="851"/>
    </w:pPr>
  </w:style>
  <w:style w:type="table" w:customStyle="1" w:styleId="3-31">
    <w:name w:val="Средняя сетка 3 - Акцент 31"/>
    <w:basedOn w:val="afa"/>
    <w:next w:val="afa"/>
    <w:uiPriority w:val="69"/>
    <w:unhideWhenUsed/>
    <w:rsid w:val="004303E6"/>
    <w:rPr>
      <w:rFonts w:ascii="Calibri" w:eastAsia="Times New Roma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4303E6"/>
    <w:pPr>
      <w:spacing w:after="40"/>
      <w:contextualSpacing/>
    </w:pPr>
  </w:style>
  <w:style w:type="character" w:customStyle="1" w:styleId="011">
    <w:name w:val="0.1 Пробел Знак"/>
    <w:basedOn w:val="000"/>
    <w:link w:val="010"/>
    <w:rsid w:val="004303E6"/>
    <w:rPr>
      <w:rFonts w:ascii="Times New Roman" w:eastAsia="Times New Roman" w:hAnsi="Times New Roman" w:cs="Times New Roman"/>
      <w:sz w:val="26"/>
      <w:szCs w:val="26"/>
    </w:rPr>
  </w:style>
  <w:style w:type="paragraph" w:customStyle="1" w:styleId="3ffd">
    <w:name w:val="3_Рисунок"/>
    <w:basedOn w:val="020"/>
    <w:link w:val="3ffe"/>
    <w:rsid w:val="004303E6"/>
    <w:pPr>
      <w:jc w:val="center"/>
    </w:pPr>
  </w:style>
  <w:style w:type="character" w:customStyle="1" w:styleId="3ffe">
    <w:name w:val="3_Рисунок Знак"/>
    <w:basedOn w:val="0200"/>
    <w:link w:val="3ffd"/>
    <w:rsid w:val="004303E6"/>
    <w:rPr>
      <w:rFonts w:ascii="Times New Roman" w:eastAsia="Times New Roman" w:hAnsi="Times New Roman" w:cs="Times New Roman"/>
      <w:sz w:val="26"/>
      <w:szCs w:val="26"/>
    </w:rPr>
  </w:style>
  <w:style w:type="paragraph" w:customStyle="1" w:styleId="04">
    <w:name w:val="0.4 Справа"/>
    <w:basedOn w:val="3ffd"/>
    <w:rsid w:val="004303E6"/>
    <w:pPr>
      <w:spacing w:before="120" w:after="120"/>
      <w:contextualSpacing w:val="0"/>
      <w:jc w:val="right"/>
    </w:pPr>
  </w:style>
  <w:style w:type="table" w:customStyle="1" w:styleId="1fffffd">
    <w:name w:val="Сетка таблицы светлая1"/>
    <w:basedOn w:val="afa"/>
    <w:uiPriority w:val="40"/>
    <w:rsid w:val="004303E6"/>
    <w:rPr>
      <w:rFonts w:ascii="Calibri" w:eastAsia="Times New Roman" w:hAnsi="Calibri" w:cs="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052">
    <w:name w:val="0.5 Список 2"/>
    <w:basedOn w:val="121"/>
    <w:link w:val="0521"/>
    <w:rsid w:val="004303E6"/>
    <w:pPr>
      <w:numPr>
        <w:numId w:val="71"/>
      </w:numPr>
      <w:ind w:left="1701" w:firstLine="709"/>
    </w:pPr>
  </w:style>
  <w:style w:type="character" w:customStyle="1" w:styleId="0521">
    <w:name w:val="0.5 Список 2 Знак"/>
    <w:basedOn w:val="12f6"/>
    <w:link w:val="052"/>
    <w:rsid w:val="004303E6"/>
    <w:rPr>
      <w:rFonts w:ascii="Times New Roman" w:eastAsia="Times New Roman" w:hAnsi="Times New Roman" w:cs="Times New Roman"/>
      <w:i/>
      <w:sz w:val="26"/>
      <w:szCs w:val="26"/>
    </w:rPr>
  </w:style>
  <w:style w:type="paragraph" w:customStyle="1" w:styleId="012">
    <w:name w:val="01_ЖИРНЫЙ ЗАГОЛОВОК"/>
    <w:basedOn w:val="11ff6"/>
    <w:link w:val="013"/>
    <w:rsid w:val="004303E6"/>
    <w:rPr>
      <w:sz w:val="26"/>
      <w:szCs w:val="26"/>
    </w:rPr>
  </w:style>
  <w:style w:type="character" w:customStyle="1" w:styleId="013">
    <w:name w:val="01_ЖИРНЫЙ ЗАГОЛОВОК Знак"/>
    <w:basedOn w:val="11ff9"/>
    <w:link w:val="012"/>
    <w:rsid w:val="004303E6"/>
    <w:rPr>
      <w:rFonts w:ascii="Times New Roman" w:eastAsia="Times New Roman" w:hAnsi="Times New Roman" w:cs="Times New Roman"/>
      <w:b/>
      <w:iCs/>
      <w:caps/>
      <w:snapToGrid w:val="0"/>
      <w:spacing w:val="20"/>
      <w:sz w:val="26"/>
      <w:szCs w:val="26"/>
      <w:lang w:eastAsia="ja-JP"/>
    </w:rPr>
  </w:style>
  <w:style w:type="paragraph" w:customStyle="1" w:styleId="4fc">
    <w:name w:val="4_Примечания"/>
    <w:basedOn w:val="00"/>
    <w:link w:val="4fd"/>
    <w:rsid w:val="004303E6"/>
    <w:pPr>
      <w:contextualSpacing/>
    </w:pPr>
    <w:rPr>
      <w:color w:val="FF0000"/>
    </w:rPr>
  </w:style>
  <w:style w:type="character" w:customStyle="1" w:styleId="4fd">
    <w:name w:val="4_Примечания Знак"/>
    <w:basedOn w:val="000"/>
    <w:link w:val="4fc"/>
    <w:rsid w:val="004303E6"/>
    <w:rPr>
      <w:rFonts w:ascii="Times New Roman" w:eastAsia="Times New Roman" w:hAnsi="Times New Roman" w:cs="Times New Roman"/>
      <w:color w:val="FF0000"/>
      <w:sz w:val="26"/>
      <w:szCs w:val="26"/>
    </w:rPr>
  </w:style>
  <w:style w:type="numbering" w:customStyle="1" w:styleId="05210">
    <w:name w:val="0.5 Список Заг.21"/>
    <w:uiPriority w:val="99"/>
    <w:rsid w:val="004303E6"/>
  </w:style>
  <w:style w:type="numbering" w:customStyle="1" w:styleId="05110">
    <w:name w:val="0.5 Список Заг.11"/>
    <w:uiPriority w:val="99"/>
    <w:rsid w:val="004303E6"/>
  </w:style>
  <w:style w:type="table" w:customStyle="1" w:styleId="12100">
    <w:name w:val="Сетка таблицы12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13">
    <w:name w:val="Стиль 0.5 Список Заг.1"/>
    <w:basedOn w:val="afb"/>
    <w:rsid w:val="004303E6"/>
  </w:style>
  <w:style w:type="table" w:customStyle="1" w:styleId="311a">
    <w:name w:val="3.1 Таблица1"/>
    <w:basedOn w:val="afa"/>
    <w:uiPriority w:val="99"/>
    <w:rsid w:val="004303E6"/>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0">
    <w:name w:val="Сетка таблицы13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5">
    <w:name w:val="Сетка таблицы111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11">
    <w:name w:val="0.5 Список Заг.211"/>
    <w:uiPriority w:val="99"/>
    <w:rsid w:val="004303E6"/>
  </w:style>
  <w:style w:type="numbering" w:customStyle="1" w:styleId="05111">
    <w:name w:val="0.5 Список Заг.111"/>
    <w:uiPriority w:val="99"/>
    <w:rsid w:val="004303E6"/>
  </w:style>
  <w:style w:type="numbering" w:customStyle="1" w:styleId="0511">
    <w:name w:val="Стиль 0.5 Список Заг.11"/>
    <w:basedOn w:val="afb"/>
    <w:rsid w:val="004303E6"/>
    <w:pPr>
      <w:numPr>
        <w:numId w:val="76"/>
      </w:numPr>
    </w:pPr>
  </w:style>
  <w:style w:type="table" w:customStyle="1" w:styleId="31115">
    <w:name w:val="3.1 Таблица11"/>
    <w:basedOn w:val="afa"/>
    <w:uiPriority w:val="99"/>
    <w:rsid w:val="004303E6"/>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4303E6"/>
    <w:pPr>
      <w:widowControl w:val="0"/>
      <w:suppressLineNumbers/>
      <w:suppressAutoHyphens/>
      <w:autoSpaceDN w:val="0"/>
      <w:jc w:val="left"/>
      <w:textAlignment w:val="baseline"/>
    </w:pPr>
    <w:rPr>
      <w:rFonts w:ascii="Arial" w:eastAsia="SimSun" w:hAnsi="Arial" w:cs="Mangal"/>
      <w:kern w:val="3"/>
      <w:szCs w:val="24"/>
      <w:lang w:eastAsia="zh-CN" w:bidi="hi-IN"/>
    </w:rPr>
  </w:style>
  <w:style w:type="paragraph" w:customStyle="1" w:styleId="1fffffe">
    <w:name w:val="Стиль Для таблицы (приложения 1) + По правому краю"/>
    <w:basedOn w:val="1f9"/>
    <w:rsid w:val="004303E6"/>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8"/>
    <w:rsid w:val="004303E6"/>
    <w:pPr>
      <w:jc w:val="left"/>
    </w:pPr>
    <w:rPr>
      <w:rFonts w:eastAsia="Times New Roman" w:cs="Times New Roman"/>
      <w:szCs w:val="24"/>
      <w:lang w:eastAsia="ru-RU"/>
    </w:rPr>
  </w:style>
  <w:style w:type="paragraph" w:customStyle="1" w:styleId="affffffffffffffff3">
    <w:name w:val="Подраздел"/>
    <w:basedOn w:val="af8"/>
    <w:rsid w:val="004303E6"/>
    <w:pPr>
      <w:jc w:val="left"/>
    </w:pPr>
    <w:rPr>
      <w:rFonts w:eastAsia="Times New Roman" w:cs="Times New Roman"/>
      <w:b/>
      <w:szCs w:val="24"/>
      <w:lang w:eastAsia="ru-RU"/>
    </w:rPr>
  </w:style>
  <w:style w:type="character" w:customStyle="1" w:styleId="1ffffff0">
    <w:name w:val="Название Знак1"/>
    <w:aliases w:val="Заголовок1 Знак1"/>
    <w:basedOn w:val="af9"/>
    <w:uiPriority w:val="10"/>
    <w:rsid w:val="004303E6"/>
    <w:rPr>
      <w:rFonts w:ascii="Cambria" w:eastAsia="Times New Roman" w:hAnsi="Cambria" w:cs="Times New Roman"/>
      <w:color w:val="17365D"/>
      <w:spacing w:val="5"/>
      <w:kern w:val="28"/>
      <w:sz w:val="52"/>
      <w:szCs w:val="52"/>
    </w:rPr>
  </w:style>
  <w:style w:type="paragraph" w:customStyle="1" w:styleId="xl1824">
    <w:name w:val="xl182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color w:val="000000"/>
      <w:szCs w:val="24"/>
      <w:lang w:eastAsia="ru-RU"/>
    </w:rPr>
  </w:style>
  <w:style w:type="paragraph" w:customStyle="1" w:styleId="xl1825">
    <w:name w:val="xl182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26">
    <w:name w:val="xl182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Cs w:val="24"/>
      <w:lang w:eastAsia="ru-RU"/>
    </w:rPr>
  </w:style>
  <w:style w:type="paragraph" w:customStyle="1" w:styleId="xl1827">
    <w:name w:val="xl1827"/>
    <w:basedOn w:val="af8"/>
    <w:rsid w:val="004303E6"/>
    <w:pPr>
      <w:spacing w:before="100" w:beforeAutospacing="1" w:after="100" w:afterAutospacing="1"/>
      <w:jc w:val="left"/>
      <w:textAlignment w:val="center"/>
    </w:pPr>
    <w:rPr>
      <w:rFonts w:eastAsia="Times New Roman" w:cs="Times New Roman"/>
      <w:szCs w:val="24"/>
      <w:lang w:eastAsia="ru-RU"/>
    </w:rPr>
  </w:style>
  <w:style w:type="paragraph" w:customStyle="1" w:styleId="xl1828">
    <w:name w:val="xl182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29">
    <w:name w:val="xl1829"/>
    <w:basedOn w:val="af8"/>
    <w:rsid w:val="004303E6"/>
    <w:pPr>
      <w:spacing w:before="100" w:beforeAutospacing="1" w:after="100" w:afterAutospacing="1"/>
      <w:jc w:val="left"/>
    </w:pPr>
    <w:rPr>
      <w:rFonts w:eastAsia="Times New Roman" w:cs="Times New Roman"/>
      <w:szCs w:val="24"/>
      <w:lang w:eastAsia="ru-RU"/>
    </w:rPr>
  </w:style>
  <w:style w:type="paragraph" w:customStyle="1" w:styleId="xl1830">
    <w:name w:val="xl183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31">
    <w:name w:val="xl183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Cs w:val="24"/>
      <w:lang w:eastAsia="ru-RU"/>
    </w:rPr>
  </w:style>
  <w:style w:type="table" w:customStyle="1" w:styleId="1450">
    <w:name w:val="Сетка таблицы145"/>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2379">
    <w:name w:val="xl52379"/>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52380">
    <w:name w:val="xl52380"/>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52381">
    <w:name w:val="xl523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2">
    <w:name w:val="xl523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3">
    <w:name w:val="xl5238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4">
    <w:name w:val="xl5238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85">
    <w:name w:val="xl5238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6">
    <w:name w:val="xl5238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7">
    <w:name w:val="xl52387"/>
    <w:basedOn w:val="af8"/>
    <w:rsid w:val="004303E6"/>
    <w:pPr>
      <w:shd w:val="clear" w:color="000000" w:fill="538DD5"/>
      <w:spacing w:before="100" w:beforeAutospacing="1" w:after="100" w:afterAutospacing="1"/>
      <w:jc w:val="left"/>
    </w:pPr>
    <w:rPr>
      <w:rFonts w:eastAsia="Times New Roman" w:cs="Times New Roman"/>
      <w:sz w:val="20"/>
      <w:szCs w:val="20"/>
      <w:lang w:eastAsia="ru-RU"/>
    </w:rPr>
  </w:style>
  <w:style w:type="paragraph" w:customStyle="1" w:styleId="xl52388">
    <w:name w:val="xl52388"/>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2389">
    <w:name w:val="xl5238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2390">
    <w:name w:val="xl52390"/>
    <w:basedOn w:val="af8"/>
    <w:rsid w:val="004303E6"/>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1">
    <w:name w:val="xl52391"/>
    <w:basedOn w:val="af8"/>
    <w:rsid w:val="004303E6"/>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2">
    <w:name w:val="xl52392"/>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color w:val="000000"/>
      <w:sz w:val="20"/>
      <w:szCs w:val="20"/>
      <w:lang w:eastAsia="ru-RU"/>
    </w:rPr>
  </w:style>
  <w:style w:type="paragraph" w:customStyle="1" w:styleId="font1">
    <w:name w:val="font1"/>
    <w:basedOn w:val="af8"/>
    <w:rsid w:val="004303E6"/>
    <w:pPr>
      <w:spacing w:before="100" w:beforeAutospacing="1" w:after="100" w:afterAutospacing="1"/>
      <w:jc w:val="left"/>
    </w:pPr>
    <w:rPr>
      <w:rFonts w:ascii="Calibri" w:eastAsia="Times New Roman" w:hAnsi="Calibri" w:cs="Calibri"/>
      <w:color w:val="000000"/>
      <w:lang w:eastAsia="ru-RU"/>
    </w:rPr>
  </w:style>
  <w:style w:type="paragraph" w:customStyle="1" w:styleId="xl52393">
    <w:name w:val="xl52393"/>
    <w:basedOn w:val="af8"/>
    <w:rsid w:val="004303E6"/>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4">
    <w:name w:val="xl5239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affffffffffffffff4">
    <w:name w:val="Обратный адрес"/>
    <w:basedOn w:val="af8"/>
    <w:uiPriority w:val="99"/>
    <w:semiHidden/>
    <w:rsid w:val="004303E6"/>
    <w:pPr>
      <w:keepLines/>
      <w:framePr w:w="5160" w:h="840" w:wrap="notBeside" w:vAnchor="page" w:hAnchor="page" w:x="6121" w:y="915" w:anchorLock="1"/>
      <w:tabs>
        <w:tab w:val="left" w:pos="2160"/>
      </w:tabs>
      <w:spacing w:line="160" w:lineRule="atLeast"/>
      <w:ind w:firstLine="709"/>
    </w:pPr>
    <w:rPr>
      <w:rFonts w:ascii="Arial" w:eastAsia="Times New Roman" w:hAnsi="Arial" w:cs="Arial"/>
      <w:sz w:val="14"/>
      <w:szCs w:val="14"/>
    </w:rPr>
  </w:style>
  <w:style w:type="table" w:customStyle="1" w:styleId="TableGridReport219">
    <w:name w:val="Table Grid Report2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Nonformat0">
    <w:name w:val="ConsNonformat Знак"/>
    <w:basedOn w:val="af9"/>
    <w:link w:val="ConsNonformat"/>
    <w:rsid w:val="004303E6"/>
    <w:rPr>
      <w:rFonts w:ascii="Consultant" w:eastAsiaTheme="majorEastAsia" w:hAnsi="Consultant" w:cstheme="majorBidi"/>
      <w:lang w:val="en-US" w:eastAsia="ru-RU" w:bidi="en-US"/>
    </w:rPr>
  </w:style>
  <w:style w:type="paragraph" w:customStyle="1" w:styleId="xl58938">
    <w:name w:val="xl58938"/>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58939">
    <w:name w:val="xl5893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58940">
    <w:name w:val="xl5894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58941">
    <w:name w:val="xl5894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numbering" w:customStyle="1" w:styleId="853">
    <w:name w:val="Нет списка85"/>
    <w:next w:val="afb"/>
    <w:uiPriority w:val="99"/>
    <w:semiHidden/>
    <w:unhideWhenUsed/>
    <w:rsid w:val="0029175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caption" w:uiPriority="35" w:qFormat="1"/>
    <w:lsdException w:name="table of figures" w:uiPriority="99"/>
    <w:lsdException w:name="envelope address" w:uiPriority="99"/>
    <w:lsdException w:name="envelope return" w:uiPriority="99"/>
    <w:lsdException w:name="footnote reference" w:uiPriority="99"/>
    <w:lsdException w:name="annotation reference" w:uiPriority="99"/>
    <w:lsdException w:name="line number" w:uiPriority="99"/>
    <w:lsdException w:name="endnote reference" w:uiPriority="99"/>
    <w:lsdException w:name="macro" w:uiPriority="99"/>
    <w:lsdException w:name="List" w:uiPriority="99"/>
    <w:lsdException w:name="Title" w:semiHidden="0" w:uiPriority="10" w:unhideWhenUsed="0" w:qFormat="1"/>
    <w:lsdException w:name="Closing" w:uiPriority="99"/>
    <w:lsdException w:name="Signature" w:uiPriority="99"/>
    <w:lsdException w:name="Default Paragraph Font" w:uiPriority="1"/>
    <w:lsdException w:name="Body Text" w:uiPriority="1"/>
    <w:lsdException w:name="Message Header" w:uiPriority="99"/>
    <w:lsdException w:name="Subtitle" w:semiHidden="0" w:uiPriority="11" w:unhideWhenUsed="0" w:qFormat="1"/>
    <w:lsdException w:name="Salutation" w:uiPriority="99"/>
    <w:lsdException w:name="Date" w:uiPriority="99"/>
    <w:lsdException w:name="Note Heading" w:uiPriority="99"/>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Classic 3"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8">
    <w:name w:val="Normal"/>
    <w:qFormat/>
    <w:rsid w:val="00BB7199"/>
    <w:pPr>
      <w:spacing w:after="0"/>
      <w:jc w:val="both"/>
    </w:pPr>
    <w:rPr>
      <w:rFonts w:ascii="Times New Roman" w:hAnsi="Times New Roman"/>
      <w:sz w:val="24"/>
    </w:rPr>
  </w:style>
  <w:style w:type="paragraph" w:styleId="1f">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T1"/>
    <w:basedOn w:val="af8"/>
    <w:next w:val="af8"/>
    <w:link w:val="1f0"/>
    <w:uiPriority w:val="9"/>
    <w:qFormat/>
    <w:rsid w:val="00BB7199"/>
    <w:pPr>
      <w:keepNext/>
      <w:keepLines/>
      <w:outlineLvl w:val="0"/>
    </w:pPr>
    <w:rPr>
      <w:rFonts w:eastAsiaTheme="majorEastAsia" w:cstheme="majorBidi"/>
      <w:b/>
      <w:bCs/>
      <w:color w:val="000000" w:themeColor="text1"/>
      <w:sz w:val="28"/>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f8"/>
    <w:next w:val="af8"/>
    <w:link w:val="23"/>
    <w:uiPriority w:val="9"/>
    <w:unhideWhenUsed/>
    <w:qFormat/>
    <w:rsid w:val="006064AF"/>
    <w:pPr>
      <w:keepNext/>
      <w:keepLines/>
      <w:spacing w:before="200" w:after="200"/>
      <w:outlineLvl w:val="1"/>
    </w:pPr>
    <w:rPr>
      <w:rFonts w:eastAsiaTheme="majorEastAsia" w:cstheme="majorBidi"/>
      <w:b/>
      <w:bCs/>
      <w:color w:val="000000" w:themeColor="text1"/>
      <w:sz w:val="26"/>
      <w:szCs w:val="26"/>
    </w:rPr>
  </w:style>
  <w:style w:type="paragraph" w:styleId="35">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6"/>
    <w:uiPriority w:val="9"/>
    <w:unhideWhenUsed/>
    <w:qFormat/>
    <w:rsid w:val="007F5F5C"/>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f8"/>
    <w:next w:val="af8"/>
    <w:link w:val="41"/>
    <w:uiPriority w:val="9"/>
    <w:unhideWhenUsed/>
    <w:qFormat/>
    <w:rsid w:val="007F5F5C"/>
    <w:pPr>
      <w:keepNext/>
      <w:keepLines/>
      <w:spacing w:before="200"/>
      <w:outlineLvl w:val="3"/>
    </w:pPr>
    <w:rPr>
      <w:rFonts w:asciiTheme="majorHAnsi" w:eastAsiaTheme="majorEastAsia" w:hAnsiTheme="majorHAnsi" w:cstheme="majorBidi"/>
      <w:b/>
      <w:bCs/>
      <w:i/>
      <w:iCs/>
      <w:color w:val="4F81BD" w:themeColor="accent1"/>
    </w:rPr>
  </w:style>
  <w:style w:type="paragraph" w:styleId="51">
    <w:name w:val="heading 5"/>
    <w:basedOn w:val="af8"/>
    <w:next w:val="af8"/>
    <w:link w:val="52"/>
    <w:uiPriority w:val="9"/>
    <w:unhideWhenUsed/>
    <w:qFormat/>
    <w:rsid w:val="007F5F5C"/>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f8"/>
    <w:next w:val="af8"/>
    <w:link w:val="61"/>
    <w:uiPriority w:val="9"/>
    <w:unhideWhenUsed/>
    <w:qFormat/>
    <w:rsid w:val="007F5F5C"/>
    <w:pPr>
      <w:keepNext/>
      <w:keepLines/>
      <w:spacing w:before="200"/>
      <w:outlineLvl w:val="5"/>
    </w:pPr>
    <w:rPr>
      <w:rFonts w:asciiTheme="majorHAnsi" w:eastAsiaTheme="majorEastAsia" w:hAnsiTheme="majorHAnsi" w:cstheme="majorBidi"/>
      <w:i/>
      <w:iCs/>
      <w:color w:val="243F60" w:themeColor="accent1" w:themeShade="7F"/>
    </w:rPr>
  </w:style>
  <w:style w:type="paragraph" w:styleId="70">
    <w:name w:val="heading 7"/>
    <w:basedOn w:val="af8"/>
    <w:next w:val="af8"/>
    <w:link w:val="71"/>
    <w:uiPriority w:val="9"/>
    <w:unhideWhenUsed/>
    <w:qFormat/>
    <w:rsid w:val="007F5F5C"/>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f8"/>
    <w:next w:val="af8"/>
    <w:link w:val="80"/>
    <w:uiPriority w:val="9"/>
    <w:unhideWhenUsed/>
    <w:qFormat/>
    <w:rsid w:val="007F5F5C"/>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f8"/>
    <w:next w:val="af8"/>
    <w:link w:val="90"/>
    <w:uiPriority w:val="9"/>
    <w:unhideWhenUsed/>
    <w:qFormat/>
    <w:rsid w:val="007F5F5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f"/>
    <w:uiPriority w:val="9"/>
    <w:rsid w:val="00BB7199"/>
    <w:rPr>
      <w:rFonts w:ascii="Times New Roman" w:eastAsiaTheme="majorEastAsia" w:hAnsi="Times New Roman" w:cstheme="majorBidi"/>
      <w:b/>
      <w:bCs/>
      <w:color w:val="000000" w:themeColor="text1"/>
      <w:sz w:val="28"/>
      <w:szCs w:val="28"/>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6064AF"/>
    <w:rPr>
      <w:rFonts w:ascii="Times New Roman" w:eastAsiaTheme="majorEastAsia" w:hAnsi="Times New Roman" w:cstheme="majorBidi"/>
      <w:b/>
      <w:bCs/>
      <w:color w:val="000000" w:themeColor="text1"/>
      <w:sz w:val="26"/>
      <w:szCs w:val="26"/>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5"/>
    <w:uiPriority w:val="9"/>
    <w:rsid w:val="007F5F5C"/>
    <w:rPr>
      <w:rFonts w:asciiTheme="majorHAnsi" w:eastAsiaTheme="majorEastAsia" w:hAnsiTheme="majorHAnsi" w:cstheme="majorBidi"/>
      <w:b/>
      <w:bCs/>
      <w:color w:val="4F81BD" w:themeColor="accent1"/>
    </w:rPr>
  </w:style>
  <w:style w:type="character" w:customStyle="1" w:styleId="41">
    <w:name w:val="Заголовок 4 Знак"/>
    <w:basedOn w:val="af9"/>
    <w:link w:val="40"/>
    <w:uiPriority w:val="9"/>
    <w:rsid w:val="007F5F5C"/>
    <w:rPr>
      <w:rFonts w:asciiTheme="majorHAnsi" w:eastAsiaTheme="majorEastAsia" w:hAnsiTheme="majorHAnsi" w:cstheme="majorBidi"/>
      <w:b/>
      <w:bCs/>
      <w:i/>
      <w:iCs/>
      <w:color w:val="4F81BD" w:themeColor="accent1"/>
    </w:rPr>
  </w:style>
  <w:style w:type="character" w:customStyle="1" w:styleId="52">
    <w:name w:val="Заголовок 5 Знак"/>
    <w:basedOn w:val="af9"/>
    <w:link w:val="51"/>
    <w:uiPriority w:val="9"/>
    <w:rsid w:val="007F5F5C"/>
    <w:rPr>
      <w:rFonts w:asciiTheme="majorHAnsi" w:eastAsiaTheme="majorEastAsia" w:hAnsiTheme="majorHAnsi" w:cstheme="majorBidi"/>
      <w:color w:val="243F60" w:themeColor="accent1" w:themeShade="7F"/>
    </w:rPr>
  </w:style>
  <w:style w:type="character" w:customStyle="1" w:styleId="61">
    <w:name w:val="Заголовок 6 Знак"/>
    <w:basedOn w:val="af9"/>
    <w:link w:val="60"/>
    <w:uiPriority w:val="9"/>
    <w:rsid w:val="007F5F5C"/>
    <w:rPr>
      <w:rFonts w:asciiTheme="majorHAnsi" w:eastAsiaTheme="majorEastAsia" w:hAnsiTheme="majorHAnsi" w:cstheme="majorBidi"/>
      <w:i/>
      <w:iCs/>
      <w:color w:val="243F60" w:themeColor="accent1" w:themeShade="7F"/>
    </w:rPr>
  </w:style>
  <w:style w:type="character" w:customStyle="1" w:styleId="71">
    <w:name w:val="Заголовок 7 Знак"/>
    <w:basedOn w:val="af9"/>
    <w:link w:val="70"/>
    <w:uiPriority w:val="9"/>
    <w:rsid w:val="007F5F5C"/>
    <w:rPr>
      <w:rFonts w:asciiTheme="majorHAnsi" w:eastAsiaTheme="majorEastAsia" w:hAnsiTheme="majorHAnsi" w:cstheme="majorBidi"/>
      <w:i/>
      <w:iCs/>
      <w:color w:val="404040" w:themeColor="text1" w:themeTint="BF"/>
    </w:rPr>
  </w:style>
  <w:style w:type="character" w:customStyle="1" w:styleId="80">
    <w:name w:val="Заголовок 8 Знак"/>
    <w:basedOn w:val="af9"/>
    <w:link w:val="8"/>
    <w:uiPriority w:val="9"/>
    <w:rsid w:val="007F5F5C"/>
    <w:rPr>
      <w:rFonts w:asciiTheme="majorHAnsi" w:eastAsiaTheme="majorEastAsia" w:hAnsiTheme="majorHAnsi" w:cstheme="majorBidi"/>
      <w:color w:val="4F81BD" w:themeColor="accent1"/>
      <w:sz w:val="20"/>
      <w:szCs w:val="20"/>
    </w:rPr>
  </w:style>
  <w:style w:type="character" w:customStyle="1" w:styleId="90">
    <w:name w:val="Заголовок 9 Знак"/>
    <w:basedOn w:val="af9"/>
    <w:link w:val="9"/>
    <w:uiPriority w:val="9"/>
    <w:rsid w:val="007F5F5C"/>
    <w:rPr>
      <w:rFonts w:asciiTheme="majorHAnsi" w:eastAsiaTheme="majorEastAsia" w:hAnsiTheme="majorHAnsi" w:cstheme="majorBidi"/>
      <w:i/>
      <w:iCs/>
      <w:color w:val="404040" w:themeColor="text1" w:themeTint="BF"/>
      <w:sz w:val="20"/>
      <w:szCs w:val="20"/>
    </w:rPr>
  </w:style>
  <w:style w:type="paragraph" w:styleId="afc">
    <w:name w:val="List Paragraph"/>
    <w:aliases w:val="Введение,3_Абзац списка,СПИСКИ,List Paragraph,Bullet List,FooterText,numbered,Галочки,Текст 2-й уровень"/>
    <w:basedOn w:val="af8"/>
    <w:link w:val="afd"/>
    <w:uiPriority w:val="34"/>
    <w:qFormat/>
    <w:rsid w:val="007F5F5C"/>
    <w:pPr>
      <w:ind w:left="720"/>
      <w:contextualSpacing/>
    </w:pPr>
  </w:style>
  <w:style w:type="paragraph" w:styleId="afe">
    <w:name w:val="endnote text"/>
    <w:basedOn w:val="af8"/>
    <w:link w:val="aff"/>
    <w:unhideWhenUsed/>
    <w:rsid w:val="001C414D"/>
    <w:rPr>
      <w:sz w:val="20"/>
      <w:szCs w:val="20"/>
    </w:rPr>
  </w:style>
  <w:style w:type="character" w:customStyle="1" w:styleId="aff">
    <w:name w:val="Текст концевой сноски Знак"/>
    <w:basedOn w:val="af9"/>
    <w:link w:val="afe"/>
    <w:rsid w:val="001C414D"/>
    <w:rPr>
      <w:sz w:val="20"/>
      <w:szCs w:val="20"/>
    </w:rPr>
  </w:style>
  <w:style w:type="character" w:styleId="aff0">
    <w:name w:val="endnote reference"/>
    <w:basedOn w:val="af9"/>
    <w:uiPriority w:val="99"/>
    <w:unhideWhenUsed/>
    <w:rsid w:val="001C414D"/>
    <w:rPr>
      <w:vertAlign w:val="superscript"/>
    </w:rPr>
  </w:style>
  <w:style w:type="paragraph" w:styleId="aff1">
    <w:name w:val="footnote text"/>
    <w:basedOn w:val="af8"/>
    <w:link w:val="aff2"/>
    <w:uiPriority w:val="99"/>
    <w:unhideWhenUsed/>
    <w:rsid w:val="001C414D"/>
    <w:rPr>
      <w:sz w:val="20"/>
      <w:szCs w:val="20"/>
    </w:rPr>
  </w:style>
  <w:style w:type="character" w:customStyle="1" w:styleId="aff2">
    <w:name w:val="Текст сноски Знак"/>
    <w:basedOn w:val="af9"/>
    <w:link w:val="aff1"/>
    <w:uiPriority w:val="99"/>
    <w:rsid w:val="001C414D"/>
    <w:rPr>
      <w:sz w:val="20"/>
      <w:szCs w:val="20"/>
    </w:rPr>
  </w:style>
  <w:style w:type="character" w:styleId="aff3">
    <w:name w:val="footnote reference"/>
    <w:basedOn w:val="af9"/>
    <w:uiPriority w:val="99"/>
    <w:unhideWhenUsed/>
    <w:rsid w:val="001C414D"/>
    <w:rPr>
      <w:vertAlign w:val="superscript"/>
    </w:rPr>
  </w:style>
  <w:style w:type="paragraph" w:styleId="aff4">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f8"/>
    <w:next w:val="af8"/>
    <w:link w:val="aff5"/>
    <w:uiPriority w:val="35"/>
    <w:unhideWhenUsed/>
    <w:qFormat/>
    <w:rsid w:val="00BB7199"/>
    <w:pPr>
      <w:spacing w:line="240" w:lineRule="auto"/>
    </w:pPr>
    <w:rPr>
      <w:b/>
      <w:bCs/>
      <w:color w:val="000000" w:themeColor="text1"/>
      <w:sz w:val="20"/>
      <w:szCs w:val="18"/>
    </w:rPr>
  </w:style>
  <w:style w:type="character" w:customStyle="1" w:styleId="a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9"/>
    <w:link w:val="aff4"/>
    <w:uiPriority w:val="35"/>
    <w:rsid w:val="00BB7199"/>
    <w:rPr>
      <w:rFonts w:ascii="Times New Roman" w:hAnsi="Times New Roman"/>
      <w:b/>
      <w:bCs/>
      <w:color w:val="000000" w:themeColor="text1"/>
      <w:sz w:val="20"/>
      <w:szCs w:val="18"/>
    </w:rPr>
  </w:style>
  <w:style w:type="paragraph" w:styleId="aff6">
    <w:name w:val="header"/>
    <w:aliases w:val=" Знак4,Знак4, Знак8,ВерхКолонтитул,Знак8"/>
    <w:basedOn w:val="af8"/>
    <w:link w:val="aff7"/>
    <w:uiPriority w:val="99"/>
    <w:unhideWhenUsed/>
    <w:rsid w:val="001C414D"/>
    <w:pPr>
      <w:tabs>
        <w:tab w:val="center" w:pos="4677"/>
        <w:tab w:val="right" w:pos="9355"/>
      </w:tabs>
    </w:pPr>
  </w:style>
  <w:style w:type="character" w:customStyle="1" w:styleId="aff7">
    <w:name w:val="Верхний колонтитул Знак"/>
    <w:aliases w:val=" Знак4 Знак,Знак4 Знак, Знак8 Знак,ВерхКолонтитул Знак,Знак8 Знак"/>
    <w:basedOn w:val="af9"/>
    <w:link w:val="aff6"/>
    <w:uiPriority w:val="99"/>
    <w:rsid w:val="001C414D"/>
  </w:style>
  <w:style w:type="paragraph" w:styleId="aff8">
    <w:name w:val="footer"/>
    <w:basedOn w:val="af8"/>
    <w:link w:val="aff9"/>
    <w:uiPriority w:val="99"/>
    <w:unhideWhenUsed/>
    <w:rsid w:val="001C414D"/>
    <w:pPr>
      <w:tabs>
        <w:tab w:val="center" w:pos="4677"/>
        <w:tab w:val="right" w:pos="9355"/>
      </w:tabs>
    </w:pPr>
    <w:rPr>
      <w:lang w:val="en-US"/>
    </w:rPr>
  </w:style>
  <w:style w:type="character" w:customStyle="1" w:styleId="aff9">
    <w:name w:val="Нижний колонтитул Знак"/>
    <w:basedOn w:val="af9"/>
    <w:link w:val="aff8"/>
    <w:uiPriority w:val="99"/>
    <w:rsid w:val="001C414D"/>
    <w:rPr>
      <w:lang w:val="en-US"/>
    </w:rPr>
  </w:style>
  <w:style w:type="paragraph" w:styleId="affa">
    <w:name w:val="Revision"/>
    <w:hidden/>
    <w:uiPriority w:val="99"/>
    <w:semiHidden/>
    <w:rsid w:val="001C414D"/>
  </w:style>
  <w:style w:type="paragraph" w:styleId="affb">
    <w:name w:val="Balloon Text"/>
    <w:basedOn w:val="af8"/>
    <w:link w:val="affc"/>
    <w:uiPriority w:val="99"/>
    <w:unhideWhenUsed/>
    <w:rsid w:val="001C414D"/>
    <w:rPr>
      <w:rFonts w:ascii="Tahoma" w:hAnsi="Tahoma" w:cs="Tahoma"/>
      <w:sz w:val="16"/>
      <w:szCs w:val="16"/>
    </w:rPr>
  </w:style>
  <w:style w:type="character" w:customStyle="1" w:styleId="affc">
    <w:name w:val="Текст выноски Знак"/>
    <w:basedOn w:val="af9"/>
    <w:link w:val="affb"/>
    <w:uiPriority w:val="99"/>
    <w:rsid w:val="001C414D"/>
    <w:rPr>
      <w:rFonts w:ascii="Tahoma" w:hAnsi="Tahoma" w:cs="Tahoma"/>
      <w:sz w:val="16"/>
      <w:szCs w:val="16"/>
    </w:rPr>
  </w:style>
  <w:style w:type="table" w:styleId="affd">
    <w:name w:val="Table Grid"/>
    <w:aliases w:val="Table Grid Report,Таблица ОРГРЭС1"/>
    <w:basedOn w:val="afa"/>
    <w:uiPriority w:val="39"/>
    <w:rsid w:val="001C414D"/>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3">
    <w:name w:val="Обычный 13 Знак3"/>
    <w:basedOn w:val="af8"/>
    <w:autoRedefine/>
    <w:rsid w:val="001C414D"/>
    <w:pPr>
      <w:keepNext/>
      <w:keepLines/>
      <w:widowControl w:val="0"/>
      <w:suppressLineNumbers/>
      <w:tabs>
        <w:tab w:val="left" w:leader="dot" w:pos="9356"/>
      </w:tabs>
      <w:suppressAutoHyphens/>
      <w:adjustRightInd w:val="0"/>
      <w:spacing w:before="60" w:line="360" w:lineRule="auto"/>
      <w:ind w:firstLine="720"/>
      <w:textAlignment w:val="baseline"/>
    </w:pPr>
    <w:rPr>
      <w:rFonts w:eastAsia="Times New Roman" w:cs="Times New Roman"/>
      <w:sz w:val="26"/>
      <w:szCs w:val="26"/>
      <w:lang w:eastAsia="ru-RU"/>
    </w:rPr>
  </w:style>
  <w:style w:type="paragraph" w:styleId="affe">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f8"/>
    <w:link w:val="afff"/>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ff">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basedOn w:val="af9"/>
    <w:link w:val="affe"/>
    <w:rsid w:val="001C414D"/>
    <w:rPr>
      <w:rFonts w:ascii="Courier New" w:eastAsia="Times New Roman" w:hAnsi="Courier New" w:cs="Courier New"/>
      <w:sz w:val="20"/>
      <w:szCs w:val="20"/>
      <w:lang w:eastAsia="ru-RU"/>
    </w:rPr>
  </w:style>
  <w:style w:type="paragraph" w:customStyle="1" w:styleId="134">
    <w:name w:val="Обычный 13"/>
    <w:basedOn w:val="af8"/>
    <w:link w:val="135"/>
    <w:rsid w:val="001C414D"/>
    <w:pPr>
      <w:keepNext/>
      <w:suppressLineNumbers/>
      <w:tabs>
        <w:tab w:val="left" w:pos="6804"/>
        <w:tab w:val="left" w:pos="6946"/>
        <w:tab w:val="left" w:leader="dot" w:pos="9356"/>
      </w:tabs>
      <w:suppressAutoHyphens/>
      <w:spacing w:before="60"/>
      <w:ind w:firstLine="567"/>
    </w:pPr>
    <w:rPr>
      <w:rFonts w:eastAsia="Times New Roman" w:cs="Times New Roman"/>
      <w:sz w:val="26"/>
      <w:szCs w:val="26"/>
      <w:lang w:eastAsia="ru-RU"/>
    </w:rPr>
  </w:style>
  <w:style w:type="character" w:customStyle="1" w:styleId="135">
    <w:name w:val="Обычный 13 Знак5"/>
    <w:basedOn w:val="af9"/>
    <w:link w:val="134"/>
    <w:rsid w:val="001C414D"/>
    <w:rPr>
      <w:rFonts w:ascii="Times New Roman" w:eastAsia="Times New Roman" w:hAnsi="Times New Roman" w:cs="Times New Roman"/>
      <w:sz w:val="26"/>
      <w:szCs w:val="26"/>
      <w:lang w:eastAsia="ru-RU"/>
    </w:rPr>
  </w:style>
  <w:style w:type="paragraph" w:customStyle="1" w:styleId="1f1">
    <w:name w:val="Текст1"/>
    <w:basedOn w:val="af8"/>
    <w:rsid w:val="001C414D"/>
    <w:pPr>
      <w:tabs>
        <w:tab w:val="left" w:pos="1701"/>
      </w:tabs>
      <w:suppressAutoHyphens/>
      <w:spacing w:before="80" w:line="252" w:lineRule="auto"/>
      <w:ind w:firstLine="852"/>
    </w:pPr>
    <w:rPr>
      <w:rFonts w:eastAsia="SimSun" w:cs="Times New Roman"/>
      <w:sz w:val="28"/>
      <w:szCs w:val="28"/>
      <w:lang w:eastAsia="ar-SA"/>
    </w:rPr>
  </w:style>
  <w:style w:type="paragraph" w:styleId="afff0">
    <w:name w:val="TOC Heading"/>
    <w:basedOn w:val="1f"/>
    <w:next w:val="af8"/>
    <w:uiPriority w:val="39"/>
    <w:unhideWhenUsed/>
    <w:qFormat/>
    <w:rsid w:val="007F5F5C"/>
    <w:pPr>
      <w:outlineLvl w:val="9"/>
    </w:pPr>
  </w:style>
  <w:style w:type="paragraph" w:styleId="1f2">
    <w:name w:val="toc 1"/>
    <w:basedOn w:val="af8"/>
    <w:next w:val="af8"/>
    <w:link w:val="1f3"/>
    <w:autoRedefine/>
    <w:uiPriority w:val="39"/>
    <w:unhideWhenUsed/>
    <w:rsid w:val="00ED4D4D"/>
    <w:pPr>
      <w:tabs>
        <w:tab w:val="left" w:pos="567"/>
        <w:tab w:val="left" w:pos="1100"/>
        <w:tab w:val="right" w:leader="dot" w:pos="9639"/>
      </w:tabs>
      <w:spacing w:after="100"/>
      <w:ind w:right="-2"/>
    </w:pPr>
  </w:style>
  <w:style w:type="paragraph" w:styleId="24">
    <w:name w:val="toc 2"/>
    <w:basedOn w:val="af8"/>
    <w:next w:val="af8"/>
    <w:link w:val="25"/>
    <w:autoRedefine/>
    <w:uiPriority w:val="39"/>
    <w:unhideWhenUsed/>
    <w:rsid w:val="00C678F7"/>
    <w:pPr>
      <w:tabs>
        <w:tab w:val="left" w:pos="567"/>
        <w:tab w:val="left" w:pos="1100"/>
        <w:tab w:val="right" w:leader="dot" w:pos="9923"/>
      </w:tabs>
      <w:ind w:right="567"/>
    </w:pPr>
  </w:style>
  <w:style w:type="character" w:styleId="afff1">
    <w:name w:val="Hyperlink"/>
    <w:basedOn w:val="af9"/>
    <w:uiPriority w:val="99"/>
    <w:unhideWhenUsed/>
    <w:rsid w:val="001C414D"/>
    <w:rPr>
      <w:color w:val="0000FF" w:themeColor="hyperlink"/>
      <w:u w:val="single"/>
    </w:rPr>
  </w:style>
  <w:style w:type="paragraph" w:styleId="afff2">
    <w:name w:val="List Number"/>
    <w:basedOn w:val="af8"/>
    <w:rsid w:val="001C414D"/>
    <w:pPr>
      <w:keepNext/>
      <w:suppressLineNumbers/>
      <w:tabs>
        <w:tab w:val="num" w:pos="644"/>
        <w:tab w:val="left" w:leader="dot" w:pos="9356"/>
      </w:tabs>
      <w:suppressAutoHyphens/>
      <w:ind w:firstLine="284"/>
    </w:pPr>
    <w:rPr>
      <w:rFonts w:eastAsia="Times New Roman" w:cs="Times New Roman"/>
      <w:szCs w:val="24"/>
      <w:lang w:eastAsia="ru-RU"/>
    </w:rPr>
  </w:style>
  <w:style w:type="character" w:styleId="afff3">
    <w:name w:val="FollowedHyperlink"/>
    <w:basedOn w:val="af9"/>
    <w:uiPriority w:val="99"/>
    <w:unhideWhenUsed/>
    <w:rsid w:val="001C414D"/>
    <w:rPr>
      <w:color w:val="800080"/>
      <w:u w:val="single"/>
    </w:rPr>
  </w:style>
  <w:style w:type="paragraph" w:customStyle="1" w:styleId="font5">
    <w:name w:val="font5"/>
    <w:basedOn w:val="af8"/>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f8"/>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paragraph" w:customStyle="1" w:styleId="xl76">
    <w:name w:val="xl76"/>
    <w:basedOn w:val="af8"/>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16"/>
      <w:szCs w:val="16"/>
      <w:lang w:eastAsia="ru-RU"/>
    </w:rPr>
  </w:style>
  <w:style w:type="paragraph" w:customStyle="1" w:styleId="xl77">
    <w:name w:val="xl77"/>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16"/>
      <w:szCs w:val="16"/>
      <w:lang w:eastAsia="ru-RU"/>
    </w:rPr>
  </w:style>
  <w:style w:type="paragraph" w:customStyle="1" w:styleId="xl78">
    <w:name w:val="xl78"/>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79">
    <w:name w:val="xl79"/>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0">
    <w:name w:val="xl80"/>
    <w:basedOn w:val="af8"/>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1">
    <w:name w:val="xl81"/>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82">
    <w:name w:val="xl82"/>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83">
    <w:name w:val="xl83"/>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16"/>
      <w:szCs w:val="16"/>
      <w:lang w:eastAsia="ru-RU"/>
    </w:rPr>
  </w:style>
  <w:style w:type="paragraph" w:customStyle="1" w:styleId="xl84">
    <w:name w:val="xl84"/>
    <w:basedOn w:val="af8"/>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cs="Times New Roman"/>
      <w:b/>
      <w:bCs/>
      <w:sz w:val="16"/>
      <w:szCs w:val="16"/>
      <w:lang w:eastAsia="ru-RU"/>
    </w:rPr>
  </w:style>
  <w:style w:type="paragraph" w:customStyle="1" w:styleId="xl85">
    <w:name w:val="xl85"/>
    <w:basedOn w:val="af8"/>
    <w:rsid w:val="001C414D"/>
    <w:pPr>
      <w:spacing w:before="100" w:beforeAutospacing="1" w:after="100" w:afterAutospacing="1"/>
      <w:jc w:val="left"/>
    </w:pPr>
    <w:rPr>
      <w:rFonts w:eastAsia="Times New Roman" w:cs="Times New Roman"/>
      <w:b/>
      <w:bCs/>
      <w:szCs w:val="24"/>
      <w:lang w:eastAsia="ru-RU"/>
    </w:rPr>
  </w:style>
  <w:style w:type="paragraph" w:customStyle="1" w:styleId="xl86">
    <w:name w:val="xl86"/>
    <w:basedOn w:val="af8"/>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cs="Times New Roman"/>
      <w:sz w:val="16"/>
      <w:szCs w:val="16"/>
      <w:lang w:eastAsia="ru-RU"/>
    </w:rPr>
  </w:style>
  <w:style w:type="paragraph" w:customStyle="1" w:styleId="xl87">
    <w:name w:val="xl87"/>
    <w:basedOn w:val="af8"/>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8">
    <w:name w:val="xl88"/>
    <w:basedOn w:val="af8"/>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eastAsia="Times New Roman" w:cs="Times New Roman"/>
      <w:color w:val="000000"/>
      <w:sz w:val="16"/>
      <w:szCs w:val="16"/>
      <w:lang w:eastAsia="ru-RU"/>
    </w:rPr>
  </w:style>
  <w:style w:type="paragraph" w:customStyle="1" w:styleId="xl89">
    <w:name w:val="xl89"/>
    <w:basedOn w:val="af8"/>
    <w:rsid w:val="001C414D"/>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16"/>
      <w:szCs w:val="16"/>
      <w:lang w:eastAsia="ru-RU"/>
    </w:rPr>
  </w:style>
  <w:style w:type="paragraph" w:customStyle="1" w:styleId="xl90">
    <w:name w:val="xl90"/>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paragraph" w:customStyle="1" w:styleId="xl91">
    <w:name w:val="xl91"/>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character" w:styleId="afff4">
    <w:name w:val="Strong"/>
    <w:aliases w:val="назв. таблицы,ТАБЛИЦЫ,заголовок"/>
    <w:basedOn w:val="af9"/>
    <w:uiPriority w:val="22"/>
    <w:qFormat/>
    <w:rsid w:val="007F5F5C"/>
    <w:rPr>
      <w:b/>
      <w:bCs/>
    </w:rPr>
  </w:style>
  <w:style w:type="paragraph" w:styleId="afff5">
    <w:name w:val="Body Text Indent"/>
    <w:basedOn w:val="af8"/>
    <w:link w:val="afff6"/>
    <w:rsid w:val="001C414D"/>
    <w:pPr>
      <w:ind w:firstLine="709"/>
    </w:pPr>
    <w:rPr>
      <w:rFonts w:eastAsia="Times New Roman" w:cs="Times New Roman"/>
      <w:szCs w:val="24"/>
      <w:lang w:eastAsia="ru-RU"/>
    </w:rPr>
  </w:style>
  <w:style w:type="character" w:customStyle="1" w:styleId="afff6">
    <w:name w:val="Основной текст с отступом Знак"/>
    <w:basedOn w:val="af9"/>
    <w:link w:val="afff5"/>
    <w:rsid w:val="001C414D"/>
    <w:rPr>
      <w:rFonts w:ascii="Times New Roman" w:eastAsia="Times New Roman" w:hAnsi="Times New Roman" w:cs="Times New Roman"/>
      <w:sz w:val="24"/>
      <w:szCs w:val="24"/>
      <w:lang w:eastAsia="ru-RU"/>
    </w:rPr>
  </w:style>
  <w:style w:type="paragraph" w:styleId="26">
    <w:name w:val="Body Text Indent 2"/>
    <w:basedOn w:val="af8"/>
    <w:link w:val="27"/>
    <w:uiPriority w:val="99"/>
    <w:unhideWhenUsed/>
    <w:rsid w:val="001C414D"/>
    <w:pPr>
      <w:spacing w:after="120" w:line="480" w:lineRule="auto"/>
      <w:ind w:left="283"/>
      <w:jc w:val="left"/>
    </w:pPr>
  </w:style>
  <w:style w:type="character" w:customStyle="1" w:styleId="27">
    <w:name w:val="Основной текст с отступом 2 Знак"/>
    <w:basedOn w:val="af9"/>
    <w:link w:val="26"/>
    <w:uiPriority w:val="99"/>
    <w:rsid w:val="001C414D"/>
  </w:style>
  <w:style w:type="paragraph" w:styleId="afff7">
    <w:name w:val="Normal (Web)"/>
    <w:aliases w:val="Обычный (Web)"/>
    <w:basedOn w:val="af8"/>
    <w:uiPriority w:val="99"/>
    <w:unhideWhenUsed/>
    <w:rsid w:val="001C414D"/>
    <w:pPr>
      <w:jc w:val="left"/>
    </w:pPr>
    <w:rPr>
      <w:rFonts w:eastAsia="Times New Roman" w:cs="Times New Roman"/>
      <w:szCs w:val="24"/>
      <w:lang w:eastAsia="ru-RU"/>
    </w:rPr>
  </w:style>
  <w:style w:type="character" w:customStyle="1" w:styleId="apple-converted-space">
    <w:name w:val="apple-converted-space"/>
    <w:basedOn w:val="af9"/>
    <w:rsid w:val="001C414D"/>
  </w:style>
  <w:style w:type="character" w:customStyle="1" w:styleId="42">
    <w:name w:val="заголовок 4 Знак"/>
    <w:rsid w:val="001C414D"/>
    <w:rPr>
      <w:rFonts w:ascii="Arial" w:hAnsi="Arial"/>
      <w:i/>
      <w:sz w:val="24"/>
      <w:szCs w:val="24"/>
      <w:lang w:val="ru-RU" w:eastAsia="ru-RU" w:bidi="ar-SA"/>
    </w:rPr>
  </w:style>
  <w:style w:type="paragraph" w:customStyle="1" w:styleId="afff8">
    <w:name w:val="основной"/>
    <w:basedOn w:val="af8"/>
    <w:rsid w:val="001C414D"/>
    <w:pPr>
      <w:ind w:firstLine="720"/>
    </w:pPr>
    <w:rPr>
      <w:rFonts w:eastAsia="Times New Roman" w:cs="Times New Roman"/>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pPr>
    <w:rPr>
      <w:rFonts w:ascii="Courier New" w:hAnsi="Courier New" w:cs="Courier New"/>
      <w:sz w:val="20"/>
      <w:szCs w:val="20"/>
    </w:rPr>
  </w:style>
  <w:style w:type="character" w:styleId="afff9">
    <w:name w:val="Emphasis"/>
    <w:basedOn w:val="af9"/>
    <w:uiPriority w:val="20"/>
    <w:qFormat/>
    <w:rsid w:val="007F5F5C"/>
    <w:rPr>
      <w:i/>
      <w:iCs/>
    </w:rPr>
  </w:style>
  <w:style w:type="paragraph" w:styleId="37">
    <w:name w:val="toc 3"/>
    <w:basedOn w:val="af8"/>
    <w:next w:val="af8"/>
    <w:link w:val="38"/>
    <w:autoRedefine/>
    <w:uiPriority w:val="39"/>
    <w:unhideWhenUsed/>
    <w:rsid w:val="001C414D"/>
    <w:pPr>
      <w:spacing w:after="100"/>
      <w:ind w:left="440"/>
      <w:jc w:val="left"/>
    </w:pPr>
    <w:rPr>
      <w:lang w:eastAsia="ru-RU"/>
    </w:rPr>
  </w:style>
  <w:style w:type="paragraph" w:styleId="43">
    <w:name w:val="toc 4"/>
    <w:basedOn w:val="af8"/>
    <w:next w:val="af8"/>
    <w:link w:val="44"/>
    <w:autoRedefine/>
    <w:uiPriority w:val="39"/>
    <w:unhideWhenUsed/>
    <w:rsid w:val="001C414D"/>
    <w:pPr>
      <w:spacing w:after="100"/>
      <w:ind w:left="660"/>
      <w:jc w:val="left"/>
    </w:pPr>
    <w:rPr>
      <w:lang w:eastAsia="ru-RU"/>
    </w:rPr>
  </w:style>
  <w:style w:type="paragraph" w:styleId="53">
    <w:name w:val="toc 5"/>
    <w:basedOn w:val="af8"/>
    <w:next w:val="af8"/>
    <w:autoRedefine/>
    <w:uiPriority w:val="39"/>
    <w:unhideWhenUsed/>
    <w:rsid w:val="001C414D"/>
    <w:pPr>
      <w:spacing w:after="100"/>
      <w:ind w:left="880"/>
      <w:jc w:val="left"/>
    </w:pPr>
    <w:rPr>
      <w:lang w:eastAsia="ru-RU"/>
    </w:rPr>
  </w:style>
  <w:style w:type="paragraph" w:styleId="62">
    <w:name w:val="toc 6"/>
    <w:basedOn w:val="af8"/>
    <w:next w:val="af8"/>
    <w:autoRedefine/>
    <w:uiPriority w:val="39"/>
    <w:unhideWhenUsed/>
    <w:rsid w:val="001C414D"/>
    <w:pPr>
      <w:spacing w:after="100"/>
      <w:ind w:left="1100"/>
      <w:jc w:val="left"/>
    </w:pPr>
    <w:rPr>
      <w:lang w:eastAsia="ru-RU"/>
    </w:rPr>
  </w:style>
  <w:style w:type="paragraph" w:styleId="72">
    <w:name w:val="toc 7"/>
    <w:basedOn w:val="af8"/>
    <w:next w:val="af8"/>
    <w:autoRedefine/>
    <w:uiPriority w:val="39"/>
    <w:unhideWhenUsed/>
    <w:rsid w:val="001C414D"/>
    <w:pPr>
      <w:spacing w:after="100"/>
      <w:ind w:left="1320"/>
      <w:jc w:val="left"/>
    </w:pPr>
    <w:rPr>
      <w:lang w:eastAsia="ru-RU"/>
    </w:rPr>
  </w:style>
  <w:style w:type="paragraph" w:styleId="81">
    <w:name w:val="toc 8"/>
    <w:basedOn w:val="af8"/>
    <w:next w:val="af8"/>
    <w:autoRedefine/>
    <w:uiPriority w:val="39"/>
    <w:unhideWhenUsed/>
    <w:rsid w:val="001C414D"/>
    <w:pPr>
      <w:spacing w:after="100"/>
      <w:ind w:left="1540"/>
      <w:jc w:val="left"/>
    </w:pPr>
    <w:rPr>
      <w:lang w:eastAsia="ru-RU"/>
    </w:rPr>
  </w:style>
  <w:style w:type="paragraph" w:styleId="91">
    <w:name w:val="toc 9"/>
    <w:basedOn w:val="af8"/>
    <w:next w:val="af8"/>
    <w:autoRedefine/>
    <w:uiPriority w:val="39"/>
    <w:unhideWhenUsed/>
    <w:rsid w:val="001C414D"/>
    <w:pPr>
      <w:spacing w:after="100"/>
      <w:ind w:left="1760"/>
      <w:jc w:val="left"/>
    </w:pPr>
    <w:rPr>
      <w:lang w:eastAsia="ru-RU"/>
    </w:rPr>
  </w:style>
  <w:style w:type="paragraph" w:customStyle="1" w:styleId="ConsPlusTitle">
    <w:name w:val="ConsPlusTitle"/>
    <w:rsid w:val="001C414D"/>
    <w:pPr>
      <w:widowControl w:val="0"/>
      <w:autoSpaceDE w:val="0"/>
      <w:autoSpaceDN w:val="0"/>
      <w:adjustRightInd w:val="0"/>
    </w:pPr>
    <w:rPr>
      <w:rFonts w:ascii="Times New Roman" w:eastAsia="Times New Roman" w:hAnsi="Times New Roman" w:cs="Times New Roman"/>
      <w:b/>
      <w:bCs/>
      <w:sz w:val="24"/>
      <w:szCs w:val="24"/>
      <w:lang w:eastAsia="ru-RU"/>
    </w:rPr>
  </w:style>
  <w:style w:type="paragraph" w:customStyle="1" w:styleId="a1">
    <w:name w:val="заголовок таблицы"/>
    <w:basedOn w:val="af8"/>
    <w:autoRedefine/>
    <w:uiPriority w:val="99"/>
    <w:rsid w:val="00743888"/>
    <w:pPr>
      <w:keepNext/>
      <w:keepLines/>
      <w:widowControl w:val="0"/>
      <w:numPr>
        <w:numId w:val="3"/>
      </w:numPr>
      <w:tabs>
        <w:tab w:val="left" w:pos="1701"/>
      </w:tabs>
      <w:spacing w:before="120" w:after="120"/>
      <w:ind w:left="0" w:firstLine="567"/>
    </w:pPr>
    <w:rPr>
      <w:rFonts w:eastAsia="Times New Roman" w:cs="Times New Roman"/>
      <w:b/>
      <w:szCs w:val="24"/>
      <w:lang w:eastAsia="ru-RU"/>
    </w:rPr>
  </w:style>
  <w:style w:type="paragraph" w:styleId="afffa">
    <w:name w:val="Body Text"/>
    <w:aliases w:val="TabelTekst,text,Body Text2, Char,Body Text2 Char Char Char Char Char Char Char Char Char,Char,Main text,Body Text Char2 Char,Body Text Char1 Char Char,Body Text Char Char Char Char,TabelTekst Char Char Char Char"/>
    <w:basedOn w:val="af8"/>
    <w:link w:val="afffb"/>
    <w:uiPriority w:val="1"/>
    <w:unhideWhenUsed/>
    <w:rsid w:val="001C414D"/>
    <w:pPr>
      <w:spacing w:after="120"/>
    </w:pPr>
  </w:style>
  <w:style w:type="character" w:customStyle="1" w:styleId="aff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a"/>
    <w:uiPriority w:val="99"/>
    <w:rsid w:val="001C414D"/>
  </w:style>
  <w:style w:type="character" w:styleId="afffc">
    <w:name w:val="annotation reference"/>
    <w:basedOn w:val="af9"/>
    <w:uiPriority w:val="99"/>
    <w:unhideWhenUsed/>
    <w:rsid w:val="001C414D"/>
    <w:rPr>
      <w:sz w:val="16"/>
      <w:szCs w:val="16"/>
    </w:rPr>
  </w:style>
  <w:style w:type="paragraph" w:styleId="afffd">
    <w:name w:val="annotation text"/>
    <w:basedOn w:val="af8"/>
    <w:link w:val="afffe"/>
    <w:uiPriority w:val="99"/>
    <w:unhideWhenUsed/>
    <w:rsid w:val="001C414D"/>
    <w:rPr>
      <w:sz w:val="20"/>
      <w:szCs w:val="20"/>
    </w:rPr>
  </w:style>
  <w:style w:type="character" w:customStyle="1" w:styleId="afffe">
    <w:name w:val="Текст примечания Знак"/>
    <w:basedOn w:val="af9"/>
    <w:link w:val="afffd"/>
    <w:uiPriority w:val="99"/>
    <w:rsid w:val="001C414D"/>
    <w:rPr>
      <w:sz w:val="20"/>
      <w:szCs w:val="20"/>
    </w:rPr>
  </w:style>
  <w:style w:type="paragraph" w:styleId="affff">
    <w:name w:val="annotation subject"/>
    <w:basedOn w:val="afffd"/>
    <w:next w:val="afffd"/>
    <w:link w:val="affff0"/>
    <w:uiPriority w:val="99"/>
    <w:unhideWhenUsed/>
    <w:rsid w:val="001C414D"/>
    <w:rPr>
      <w:b/>
      <w:bCs/>
    </w:rPr>
  </w:style>
  <w:style w:type="character" w:customStyle="1" w:styleId="affff0">
    <w:name w:val="Тема примечания Знак"/>
    <w:basedOn w:val="afffe"/>
    <w:link w:val="affff"/>
    <w:uiPriority w:val="99"/>
    <w:rsid w:val="001C414D"/>
    <w:rPr>
      <w:b/>
      <w:bCs/>
      <w:sz w:val="20"/>
      <w:szCs w:val="20"/>
    </w:rPr>
  </w:style>
  <w:style w:type="paragraph" w:customStyle="1" w:styleId="1f4">
    <w:name w:val="Знак Знак Знак1"/>
    <w:basedOn w:val="af8"/>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f8"/>
    <w:rsid w:val="001C414D"/>
    <w:pPr>
      <w:spacing w:before="100" w:beforeAutospacing="1" w:after="100" w:afterAutospacing="1"/>
      <w:jc w:val="left"/>
    </w:pPr>
    <w:rPr>
      <w:rFonts w:eastAsia="Times New Roman" w:cs="Times New Roman"/>
      <w:szCs w:val="24"/>
      <w:lang w:eastAsia="ru-RU"/>
    </w:rPr>
  </w:style>
  <w:style w:type="paragraph" w:customStyle="1" w:styleId="Default">
    <w:name w:val="Default"/>
    <w:rsid w:val="001C414D"/>
    <w:pPr>
      <w:autoSpaceDE w:val="0"/>
      <w:autoSpaceDN w:val="0"/>
      <w:adjustRightInd w:val="0"/>
    </w:pPr>
    <w:rPr>
      <w:rFonts w:ascii="Times New Roman" w:hAnsi="Times New Roman" w:cs="Times New Roman"/>
      <w:color w:val="000000"/>
      <w:sz w:val="24"/>
      <w:szCs w:val="24"/>
    </w:rPr>
  </w:style>
  <w:style w:type="paragraph" w:customStyle="1" w:styleId="ConsPlusCell">
    <w:name w:val="ConsPlusCell"/>
    <w:link w:val="ConsPlusCell0"/>
    <w:rsid w:val="001C414D"/>
    <w:pPr>
      <w:widowControl w:val="0"/>
      <w:autoSpaceDE w:val="0"/>
      <w:autoSpaceDN w:val="0"/>
      <w:adjustRightInd w:val="0"/>
    </w:pPr>
    <w:rPr>
      <w:rFonts w:ascii="Arial" w:eastAsia="Times New Roman" w:hAnsi="Arial" w:cs="Arial"/>
      <w:sz w:val="20"/>
      <w:szCs w:val="20"/>
      <w:lang w:eastAsia="ru-RU"/>
    </w:rPr>
  </w:style>
  <w:style w:type="paragraph" w:customStyle="1" w:styleId="117">
    <w:name w:val="Знак Знак Знак11"/>
    <w:basedOn w:val="af8"/>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ff1">
    <w:name w:val="page number"/>
    <w:basedOn w:val="af9"/>
    <w:rsid w:val="001C414D"/>
  </w:style>
  <w:style w:type="paragraph" w:styleId="affff2">
    <w:name w:val="Document Map"/>
    <w:basedOn w:val="af8"/>
    <w:link w:val="affff3"/>
    <w:uiPriority w:val="99"/>
    <w:unhideWhenUsed/>
    <w:rsid w:val="001C414D"/>
    <w:rPr>
      <w:rFonts w:ascii="Tahoma" w:hAnsi="Tahoma" w:cs="Tahoma"/>
      <w:sz w:val="16"/>
      <w:szCs w:val="16"/>
    </w:rPr>
  </w:style>
  <w:style w:type="character" w:customStyle="1" w:styleId="affff3">
    <w:name w:val="Схема документа Знак"/>
    <w:basedOn w:val="af9"/>
    <w:link w:val="affff2"/>
    <w:uiPriority w:val="99"/>
    <w:rsid w:val="001C414D"/>
    <w:rPr>
      <w:rFonts w:ascii="Tahoma" w:hAnsi="Tahoma" w:cs="Tahoma"/>
      <w:sz w:val="16"/>
      <w:szCs w:val="16"/>
    </w:rPr>
  </w:style>
  <w:style w:type="paragraph" w:customStyle="1" w:styleId="xl63">
    <w:name w:val="xl63"/>
    <w:basedOn w:val="af8"/>
    <w:rsid w:val="001C414D"/>
    <w:pPr>
      <w:spacing w:before="100" w:beforeAutospacing="1" w:after="100" w:afterAutospacing="1"/>
      <w:jc w:val="left"/>
    </w:pPr>
    <w:rPr>
      <w:rFonts w:eastAsia="Times New Roman" w:cs="Times New Roman"/>
      <w:szCs w:val="24"/>
      <w:lang w:eastAsia="ru-RU"/>
    </w:rPr>
  </w:style>
  <w:style w:type="paragraph" w:customStyle="1" w:styleId="xl64">
    <w:name w:val="xl64"/>
    <w:basedOn w:val="af8"/>
    <w:rsid w:val="001C414D"/>
    <w:pPr>
      <w:spacing w:before="100" w:beforeAutospacing="1" w:after="100" w:afterAutospacing="1"/>
      <w:textAlignment w:val="center"/>
    </w:pPr>
    <w:rPr>
      <w:rFonts w:eastAsia="Times New Roman" w:cs="Times New Roman"/>
      <w:szCs w:val="24"/>
      <w:lang w:eastAsia="ru-RU"/>
    </w:rPr>
  </w:style>
  <w:style w:type="paragraph" w:customStyle="1" w:styleId="xl65">
    <w:name w:val="xl65"/>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66">
    <w:name w:val="xl66"/>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7">
    <w:name w:val="xl67"/>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8">
    <w:name w:val="xl68"/>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ru-RU"/>
    </w:rPr>
  </w:style>
  <w:style w:type="paragraph" w:customStyle="1" w:styleId="xl69">
    <w:name w:val="xl69"/>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0">
    <w:name w:val="xl70"/>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1">
    <w:name w:val="xl71"/>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2">
    <w:name w:val="xl72"/>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Cs w:val="24"/>
      <w:lang w:eastAsia="ru-RU"/>
    </w:rPr>
  </w:style>
  <w:style w:type="paragraph" w:customStyle="1" w:styleId="xl73">
    <w:name w:val="xl73"/>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74">
    <w:name w:val="xl74"/>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92">
    <w:name w:val="xl92"/>
    <w:basedOn w:val="af8"/>
    <w:rsid w:val="001C414D"/>
    <w:pPr>
      <w:pBdr>
        <w:top w:val="single" w:sz="4" w:space="0" w:color="auto"/>
        <w:bottom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93">
    <w:name w:val="xl93"/>
    <w:basedOn w:val="af8"/>
    <w:rsid w:val="001C414D"/>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4">
    <w:name w:val="xl94"/>
    <w:basedOn w:val="af8"/>
    <w:rsid w:val="001C414D"/>
    <w:pPr>
      <w:pBdr>
        <w:left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5">
    <w:name w:val="xl95"/>
    <w:basedOn w:val="af8"/>
    <w:rsid w:val="001C414D"/>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6">
    <w:name w:val="xl96"/>
    <w:basedOn w:val="af8"/>
    <w:rsid w:val="001C414D"/>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styleId="affff4">
    <w:name w:val="List"/>
    <w:basedOn w:val="af8"/>
    <w:link w:val="affff5"/>
    <w:uiPriority w:val="99"/>
    <w:unhideWhenUsed/>
    <w:rsid w:val="001C414D"/>
    <w:pPr>
      <w:ind w:left="283" w:hanging="283"/>
      <w:contextualSpacing/>
    </w:pPr>
  </w:style>
  <w:style w:type="table" w:customStyle="1" w:styleId="28">
    <w:name w:val="Сетка таблицы2"/>
    <w:basedOn w:val="afa"/>
    <w:next w:val="affd"/>
    <w:uiPriority w:val="39"/>
    <w:rsid w:val="001C414D"/>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6">
    <w:name w:val="Абзац"/>
    <w:basedOn w:val="af8"/>
    <w:link w:val="affff7"/>
    <w:rsid w:val="001C414D"/>
    <w:pPr>
      <w:spacing w:before="120" w:after="60"/>
      <w:ind w:firstLine="567"/>
    </w:pPr>
    <w:rPr>
      <w:rFonts w:eastAsia="Times New Roman" w:cs="Times New Roman"/>
      <w:szCs w:val="24"/>
    </w:rPr>
  </w:style>
  <w:style w:type="character" w:customStyle="1" w:styleId="affff7">
    <w:name w:val="Абзац Знак"/>
    <w:link w:val="affff6"/>
    <w:rsid w:val="001C414D"/>
    <w:rPr>
      <w:rFonts w:ascii="Times New Roman" w:eastAsia="Times New Roman" w:hAnsi="Times New Roman" w:cs="Times New Roman"/>
      <w:sz w:val="24"/>
      <w:szCs w:val="24"/>
    </w:rPr>
  </w:style>
  <w:style w:type="paragraph" w:customStyle="1" w:styleId="affff8">
    <w:name w:val="Название таблицы"/>
    <w:basedOn w:val="aff4"/>
    <w:rsid w:val="001C414D"/>
    <w:pPr>
      <w:spacing w:before="120"/>
    </w:pPr>
    <w:rPr>
      <w:rFonts w:eastAsia="Times New Roman"/>
      <w:bCs w:val="0"/>
      <w:sz w:val="22"/>
      <w:szCs w:val="22"/>
      <w:lang w:eastAsia="ru-RU"/>
    </w:rPr>
  </w:style>
  <w:style w:type="paragraph" w:customStyle="1" w:styleId="affff9">
    <w:name w:val="Табличный_центр"/>
    <w:basedOn w:val="af8"/>
    <w:rsid w:val="001C414D"/>
    <w:rPr>
      <w:rFonts w:eastAsia="Times New Roman" w:cs="Times New Roman"/>
      <w:lang w:eastAsia="ru-RU"/>
    </w:rPr>
  </w:style>
  <w:style w:type="paragraph" w:customStyle="1" w:styleId="affffa">
    <w:name w:val="Табличный_заголовки"/>
    <w:basedOn w:val="af8"/>
    <w:rsid w:val="001C414D"/>
    <w:pPr>
      <w:keepNext/>
      <w:keepLines/>
    </w:pPr>
    <w:rPr>
      <w:rFonts w:eastAsia="Times New Roman" w:cs="Times New Roman"/>
      <w:b/>
      <w:lang w:eastAsia="ru-RU"/>
    </w:rPr>
  </w:style>
  <w:style w:type="paragraph" w:customStyle="1" w:styleId="affffb">
    <w:name w:val="Табличный_слева"/>
    <w:basedOn w:val="af8"/>
    <w:rsid w:val="001C414D"/>
    <w:pPr>
      <w:jc w:val="left"/>
    </w:pPr>
    <w:rPr>
      <w:rFonts w:eastAsia="Times New Roman" w:cs="Times New Roman"/>
      <w:lang w:eastAsia="ru-RU"/>
    </w:rPr>
  </w:style>
  <w:style w:type="paragraph" w:customStyle="1" w:styleId="ChapterSubtitle">
    <w:name w:val="Chapter Subtitle"/>
    <w:basedOn w:val="affffc"/>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fc">
    <w:name w:val="Subtitle"/>
    <w:basedOn w:val="af8"/>
    <w:next w:val="af8"/>
    <w:link w:val="affffd"/>
    <w:uiPriority w:val="11"/>
    <w:qFormat/>
    <w:rsid w:val="007F5F5C"/>
    <w:pPr>
      <w:numPr>
        <w:ilvl w:val="1"/>
      </w:numPr>
    </w:pPr>
    <w:rPr>
      <w:rFonts w:asciiTheme="majorHAnsi" w:eastAsiaTheme="majorEastAsia" w:hAnsiTheme="majorHAnsi" w:cstheme="majorBidi"/>
      <w:i/>
      <w:iCs/>
      <w:color w:val="4F81BD" w:themeColor="accent1"/>
      <w:spacing w:val="15"/>
      <w:szCs w:val="24"/>
    </w:rPr>
  </w:style>
  <w:style w:type="character" w:customStyle="1" w:styleId="affffd">
    <w:name w:val="Подзаголовок Знак"/>
    <w:basedOn w:val="af9"/>
    <w:link w:val="affffc"/>
    <w:uiPriority w:val="11"/>
    <w:rsid w:val="007F5F5C"/>
    <w:rPr>
      <w:rFonts w:asciiTheme="majorHAnsi" w:eastAsiaTheme="majorEastAsia" w:hAnsiTheme="majorHAnsi" w:cstheme="majorBidi"/>
      <w:i/>
      <w:iCs/>
      <w:color w:val="4F81BD" w:themeColor="accent1"/>
      <w:spacing w:val="15"/>
      <w:sz w:val="24"/>
      <w:szCs w:val="24"/>
    </w:rPr>
  </w:style>
  <w:style w:type="numbering" w:customStyle="1" w:styleId="1c">
    <w:name w:val="Стиль1"/>
    <w:uiPriority w:val="99"/>
    <w:rsid w:val="00562399"/>
    <w:pPr>
      <w:numPr>
        <w:numId w:val="1"/>
      </w:numPr>
    </w:pPr>
  </w:style>
  <w:style w:type="character" w:customStyle="1" w:styleId="affffe">
    <w:name w:val="Основной текст_"/>
    <w:link w:val="1f5"/>
    <w:rsid w:val="00562399"/>
    <w:rPr>
      <w:rFonts w:ascii="Times New Roman" w:eastAsia="Times New Roman" w:hAnsi="Times New Roman" w:cs="Times New Roman"/>
      <w:sz w:val="19"/>
      <w:szCs w:val="19"/>
      <w:shd w:val="clear" w:color="auto" w:fill="FFFFFF"/>
    </w:rPr>
  </w:style>
  <w:style w:type="paragraph" w:customStyle="1" w:styleId="1f5">
    <w:name w:val="Основной текст1"/>
    <w:basedOn w:val="af8"/>
    <w:link w:val="affffe"/>
    <w:rsid w:val="00562399"/>
    <w:pPr>
      <w:shd w:val="clear" w:color="auto" w:fill="FFFFFF"/>
      <w:spacing w:before="360" w:after="180" w:line="235" w:lineRule="exact"/>
      <w:ind w:hanging="320"/>
    </w:pPr>
    <w:rPr>
      <w:rFonts w:eastAsia="Times New Roman" w:cs="Times New Roman"/>
      <w:sz w:val="19"/>
      <w:szCs w:val="19"/>
    </w:rPr>
  </w:style>
  <w:style w:type="paragraph" w:customStyle="1" w:styleId="xl195">
    <w:name w:val="xl195"/>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196">
    <w:name w:val="xl196"/>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197">
    <w:name w:val="xl197"/>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198">
    <w:name w:val="xl198"/>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199">
    <w:name w:val="xl199"/>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200">
    <w:name w:val="xl200"/>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cs="Times New Roman"/>
      <w:sz w:val="20"/>
      <w:szCs w:val="20"/>
      <w:lang w:eastAsia="ru-RU"/>
    </w:rPr>
  </w:style>
  <w:style w:type="paragraph" w:customStyle="1" w:styleId="xl201">
    <w:name w:val="xl201"/>
    <w:basedOn w:val="af8"/>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202">
    <w:name w:val="xl202"/>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203">
    <w:name w:val="xl203"/>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204">
    <w:name w:val="xl204"/>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0"/>
      <w:szCs w:val="20"/>
      <w:lang w:eastAsia="ru-RU"/>
    </w:rPr>
  </w:style>
  <w:style w:type="paragraph" w:customStyle="1" w:styleId="xl205">
    <w:name w:val="xl205"/>
    <w:basedOn w:val="af8"/>
    <w:rsid w:val="00562399"/>
    <w:pPr>
      <w:pBdr>
        <w:top w:val="single" w:sz="8" w:space="0" w:color="auto"/>
        <w:left w:val="single" w:sz="8" w:space="0" w:color="000000"/>
      </w:pBdr>
      <w:spacing w:before="100" w:beforeAutospacing="1" w:after="100" w:afterAutospacing="1"/>
      <w:textAlignment w:val="center"/>
    </w:pPr>
    <w:rPr>
      <w:rFonts w:eastAsia="Times New Roman" w:cs="Times New Roman"/>
      <w:b/>
      <w:bCs/>
      <w:szCs w:val="24"/>
      <w:lang w:eastAsia="ru-RU"/>
    </w:rPr>
  </w:style>
  <w:style w:type="paragraph" w:customStyle="1" w:styleId="xl206">
    <w:name w:val="xl206"/>
    <w:basedOn w:val="af8"/>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cs="Times New Roman"/>
      <w:b/>
      <w:bCs/>
      <w:szCs w:val="24"/>
      <w:lang w:eastAsia="ru-RU"/>
    </w:rPr>
  </w:style>
  <w:style w:type="paragraph" w:customStyle="1" w:styleId="xl207">
    <w:name w:val="xl207"/>
    <w:basedOn w:val="af8"/>
    <w:rsid w:val="00562399"/>
    <w:pPr>
      <w:pBdr>
        <w:top w:val="single" w:sz="8" w:space="0" w:color="auto"/>
        <w:right w:val="single" w:sz="8" w:space="0" w:color="000000"/>
      </w:pBdr>
      <w:spacing w:before="100" w:beforeAutospacing="1" w:after="100" w:afterAutospacing="1"/>
      <w:textAlignment w:val="center"/>
    </w:pPr>
    <w:rPr>
      <w:rFonts w:eastAsia="Times New Roman" w:cs="Times New Roman"/>
      <w:b/>
      <w:bCs/>
      <w:szCs w:val="24"/>
      <w:lang w:eastAsia="ru-RU"/>
    </w:rPr>
  </w:style>
  <w:style w:type="paragraph" w:customStyle="1" w:styleId="xl208">
    <w:name w:val="xl208"/>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09">
    <w:name w:val="xl209"/>
    <w:basedOn w:val="af8"/>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eastAsia="Times New Roman" w:cs="Times New Roman"/>
      <w:sz w:val="20"/>
      <w:szCs w:val="20"/>
      <w:lang w:eastAsia="ru-RU"/>
    </w:rPr>
  </w:style>
  <w:style w:type="paragraph" w:customStyle="1" w:styleId="xl210">
    <w:name w:val="xl210"/>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cs="Times New Roman"/>
      <w:sz w:val="20"/>
      <w:szCs w:val="20"/>
      <w:lang w:eastAsia="ru-RU"/>
    </w:rPr>
  </w:style>
  <w:style w:type="paragraph" w:customStyle="1" w:styleId="xl211">
    <w:name w:val="xl211"/>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0"/>
      <w:szCs w:val="20"/>
      <w:lang w:eastAsia="ru-RU"/>
    </w:rPr>
  </w:style>
  <w:style w:type="paragraph" w:customStyle="1" w:styleId="xl212">
    <w:name w:val="xl212"/>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213">
    <w:name w:val="xl213"/>
    <w:basedOn w:val="af8"/>
    <w:rsid w:val="00562399"/>
    <w:pPr>
      <w:spacing w:before="100" w:beforeAutospacing="1" w:after="100" w:afterAutospacing="1"/>
      <w:textAlignment w:val="center"/>
    </w:pPr>
    <w:rPr>
      <w:rFonts w:eastAsia="Times New Roman" w:cs="Times New Roman"/>
      <w:szCs w:val="24"/>
      <w:lang w:eastAsia="ru-RU"/>
    </w:rPr>
  </w:style>
  <w:style w:type="paragraph" w:customStyle="1" w:styleId="xl214">
    <w:name w:val="xl214"/>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
    <w:name w:val="xl215"/>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
    <w:name w:val="xl216"/>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styleId="afffff">
    <w:name w:val="Title"/>
    <w:aliases w:val="Заголовок1"/>
    <w:basedOn w:val="af8"/>
    <w:next w:val="af8"/>
    <w:link w:val="afffff0"/>
    <w:uiPriority w:val="10"/>
    <w:qFormat/>
    <w:rsid w:val="007F5F5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ff0">
    <w:name w:val="Название Знак"/>
    <w:aliases w:val="Заголовок1 Знак"/>
    <w:basedOn w:val="af9"/>
    <w:link w:val="afffff"/>
    <w:uiPriority w:val="10"/>
    <w:rsid w:val="007F5F5C"/>
    <w:rPr>
      <w:rFonts w:asciiTheme="majorHAnsi" w:eastAsiaTheme="majorEastAsia" w:hAnsiTheme="majorHAnsi" w:cstheme="majorBidi"/>
      <w:color w:val="17365D" w:themeColor="text2" w:themeShade="BF"/>
      <w:spacing w:val="5"/>
      <w:kern w:val="28"/>
      <w:sz w:val="52"/>
      <w:szCs w:val="52"/>
    </w:rPr>
  </w:style>
  <w:style w:type="paragraph" w:customStyle="1" w:styleId="af4">
    <w:name w:val="Список марк."/>
    <w:basedOn w:val="af8"/>
    <w:link w:val="afffff1"/>
    <w:rsid w:val="00C85D72"/>
    <w:pPr>
      <w:numPr>
        <w:numId w:val="2"/>
      </w:numPr>
      <w:spacing w:after="120" w:line="360" w:lineRule="auto"/>
    </w:pPr>
    <w:rPr>
      <w:rFonts w:eastAsia="Times New Roman" w:cs="Times New Roman"/>
      <w:sz w:val="26"/>
      <w:szCs w:val="26"/>
      <w:lang w:eastAsia="ru-RU"/>
    </w:rPr>
  </w:style>
  <w:style w:type="character" w:customStyle="1" w:styleId="afffff2">
    <w:name w:val="Основной текст + Полужирный"/>
    <w:basedOn w:val="affffe"/>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9">
    <w:name w:val="Основной текст (2)_"/>
    <w:basedOn w:val="af9"/>
    <w:link w:val="2a"/>
    <w:rsid w:val="00C85D72"/>
    <w:rPr>
      <w:b/>
      <w:bCs/>
      <w:sz w:val="18"/>
      <w:szCs w:val="18"/>
      <w:shd w:val="clear" w:color="auto" w:fill="FFFFFF"/>
    </w:rPr>
  </w:style>
  <w:style w:type="character" w:customStyle="1" w:styleId="2b">
    <w:name w:val="Основной текст (2) + Не полужирный"/>
    <w:basedOn w:val="29"/>
    <w:rsid w:val="00C85D72"/>
    <w:rPr>
      <w:b/>
      <w:bCs/>
      <w:color w:val="000000"/>
      <w:spacing w:val="0"/>
      <w:w w:val="100"/>
      <w:position w:val="0"/>
      <w:sz w:val="18"/>
      <w:szCs w:val="18"/>
      <w:shd w:val="clear" w:color="auto" w:fill="FFFFFF"/>
      <w:lang w:val="ru-RU"/>
    </w:rPr>
  </w:style>
  <w:style w:type="paragraph" w:customStyle="1" w:styleId="2a">
    <w:name w:val="Основной текст (2)"/>
    <w:basedOn w:val="af8"/>
    <w:link w:val="29"/>
    <w:rsid w:val="00C85D72"/>
    <w:pPr>
      <w:widowControl w:val="0"/>
      <w:shd w:val="clear" w:color="auto" w:fill="FFFFFF"/>
      <w:spacing w:line="230" w:lineRule="exact"/>
      <w:ind w:firstLine="500"/>
    </w:pPr>
    <w:rPr>
      <w:b/>
      <w:bCs/>
      <w:sz w:val="18"/>
      <w:szCs w:val="18"/>
    </w:rPr>
  </w:style>
  <w:style w:type="paragraph" w:customStyle="1" w:styleId="afffff3">
    <w:name w:val="Знак Знак Знак Знак"/>
    <w:basedOn w:val="af8"/>
    <w:rsid w:val="00C11FA8"/>
    <w:pPr>
      <w:jc w:val="left"/>
    </w:pPr>
    <w:rPr>
      <w:rFonts w:ascii="Verdana" w:eastAsia="Times New Roman" w:hAnsi="Verdana" w:cs="Verdana"/>
      <w:sz w:val="20"/>
      <w:szCs w:val="20"/>
      <w:lang w:val="en-US"/>
    </w:rPr>
  </w:style>
  <w:style w:type="paragraph" w:customStyle="1" w:styleId="2c">
    <w:name w:val="Знак Знак Знак2 Знак Знак Знак Знак Знак Знак Знак"/>
    <w:basedOn w:val="af8"/>
    <w:rsid w:val="00C11FA8"/>
    <w:pPr>
      <w:jc w:val="left"/>
    </w:pPr>
    <w:rPr>
      <w:rFonts w:ascii="Verdana" w:eastAsia="Times New Roman" w:hAnsi="Verdana" w:cs="Verdana"/>
      <w:sz w:val="20"/>
      <w:szCs w:val="20"/>
      <w:lang w:val="en-US"/>
    </w:rPr>
  </w:style>
  <w:style w:type="paragraph" w:customStyle="1" w:styleId="1f6">
    <w:name w:val="Обычный1"/>
    <w:rsid w:val="00586E81"/>
    <w:pPr>
      <w:spacing w:before="100" w:after="100"/>
    </w:pPr>
    <w:rPr>
      <w:rFonts w:ascii="Times New Roman" w:eastAsia="Times New Roman" w:hAnsi="Times New Roman" w:cs="Times New Roman"/>
      <w:snapToGrid w:val="0"/>
      <w:sz w:val="24"/>
      <w:szCs w:val="20"/>
      <w:lang w:eastAsia="ru-RU"/>
    </w:rPr>
  </w:style>
  <w:style w:type="paragraph" w:styleId="2d">
    <w:name w:val="Body Text 2"/>
    <w:aliases w:val="АРИАЛ Основной текст 2,Ариал"/>
    <w:basedOn w:val="af8"/>
    <w:link w:val="2e"/>
    <w:rsid w:val="00C10588"/>
    <w:pPr>
      <w:spacing w:after="120" w:line="480" w:lineRule="auto"/>
      <w:jc w:val="left"/>
    </w:pPr>
    <w:rPr>
      <w:rFonts w:eastAsia="Times New Roman" w:cs="Times New Roman"/>
      <w:sz w:val="20"/>
      <w:szCs w:val="20"/>
      <w:lang w:eastAsia="ru-RU"/>
    </w:rPr>
  </w:style>
  <w:style w:type="character" w:customStyle="1" w:styleId="2e">
    <w:name w:val="Основной текст 2 Знак"/>
    <w:aliases w:val="АРИАЛ Основной текст 2 Знак,Ариал Знак"/>
    <w:basedOn w:val="af9"/>
    <w:link w:val="2d"/>
    <w:rsid w:val="00C10588"/>
    <w:rPr>
      <w:rFonts w:ascii="Times New Roman" w:eastAsia="Times New Roman" w:hAnsi="Times New Roman" w:cs="Times New Roman"/>
      <w:sz w:val="20"/>
      <w:szCs w:val="20"/>
      <w:lang w:eastAsia="ru-RU"/>
    </w:rPr>
  </w:style>
  <w:style w:type="paragraph" w:customStyle="1" w:styleId="211">
    <w:name w:val="Основной текст 21"/>
    <w:basedOn w:val="af8"/>
    <w:rsid w:val="00E13019"/>
    <w:pPr>
      <w:widowControl w:val="0"/>
      <w:suppressAutoHyphens/>
      <w:spacing w:after="120" w:line="480" w:lineRule="auto"/>
      <w:textAlignment w:val="baseline"/>
    </w:pPr>
    <w:rPr>
      <w:rFonts w:eastAsia="Times New Roman" w:cs="Times New Roman"/>
      <w:szCs w:val="24"/>
      <w:lang w:eastAsia="ar-SA"/>
    </w:rPr>
  </w:style>
  <w:style w:type="character" w:customStyle="1" w:styleId="afd">
    <w:name w:val="Абзац списка Знак"/>
    <w:aliases w:val="Введение Знак,3_Абзац списка Знак,СПИСКИ Знак,List Paragraph Знак,Bullet List Знак,FooterText Знак,numbered Знак,Галочки Знак,Текст 2-й уровень Знак"/>
    <w:link w:val="afc"/>
    <w:uiPriority w:val="34"/>
    <w:locked/>
    <w:rsid w:val="0098049E"/>
  </w:style>
  <w:style w:type="character" w:styleId="HTML">
    <w:name w:val="HTML Typewriter"/>
    <w:uiPriority w:val="99"/>
    <w:rsid w:val="005F00F6"/>
    <w:rPr>
      <w:rFonts w:ascii="Courier New" w:hAnsi="Courier New" w:cs="Courier New"/>
      <w:sz w:val="20"/>
      <w:szCs w:val="20"/>
    </w:rPr>
  </w:style>
  <w:style w:type="numbering" w:customStyle="1" w:styleId="111111715">
    <w:name w:val="1 / 1.1 / 1.1.1715"/>
    <w:basedOn w:val="afb"/>
    <w:next w:val="111111"/>
    <w:rsid w:val="005F00F6"/>
    <w:pPr>
      <w:numPr>
        <w:numId w:val="5"/>
      </w:numPr>
    </w:pPr>
  </w:style>
  <w:style w:type="numbering" w:styleId="111111">
    <w:name w:val="Outline List 2"/>
    <w:basedOn w:val="afb"/>
    <w:uiPriority w:val="99"/>
    <w:semiHidden/>
    <w:unhideWhenUsed/>
    <w:rsid w:val="005F00F6"/>
  </w:style>
  <w:style w:type="paragraph" w:customStyle="1" w:styleId="xl48">
    <w:name w:val="xl48"/>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9">
    <w:name w:val="xl49"/>
    <w:basedOn w:val="af8"/>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0">
    <w:name w:val="xl50"/>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1">
    <w:name w:val="xl51"/>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
    <w:name w:val="xl52"/>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3">
    <w:name w:val="xl53"/>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4">
    <w:name w:val="xl54"/>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5">
    <w:name w:val="xl55"/>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6">
    <w:name w:val="xl56"/>
    <w:basedOn w:val="af8"/>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57">
    <w:name w:val="xl57"/>
    <w:basedOn w:val="af8"/>
    <w:rsid w:val="001443C7"/>
    <w:pPr>
      <w:shd w:val="clear" w:color="000000" w:fill="A6A6A6"/>
      <w:spacing w:before="100" w:beforeAutospacing="1" w:after="100" w:afterAutospacing="1"/>
      <w:jc w:val="left"/>
    </w:pPr>
    <w:rPr>
      <w:rFonts w:eastAsia="Times New Roman" w:cs="Times New Roman"/>
      <w:szCs w:val="24"/>
      <w:lang w:eastAsia="ru-RU"/>
    </w:rPr>
  </w:style>
  <w:style w:type="paragraph" w:customStyle="1" w:styleId="xl58">
    <w:name w:val="xl58"/>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9">
    <w:name w:val="xl59"/>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60">
    <w:name w:val="xl60"/>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1">
    <w:name w:val="xl61"/>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2">
    <w:name w:val="xl62"/>
    <w:basedOn w:val="af8"/>
    <w:rsid w:val="001443C7"/>
    <w:pPr>
      <w:shd w:val="clear" w:color="000000" w:fill="A6A6A6"/>
      <w:spacing w:before="100" w:beforeAutospacing="1" w:after="100" w:afterAutospacing="1"/>
      <w:jc w:val="left"/>
    </w:pPr>
    <w:rPr>
      <w:rFonts w:eastAsia="Times New Roman" w:cs="Times New Roman"/>
      <w:b/>
      <w:bCs/>
      <w:szCs w:val="24"/>
      <w:lang w:eastAsia="ru-RU"/>
    </w:rPr>
  </w:style>
  <w:style w:type="paragraph" w:customStyle="1" w:styleId="xl97">
    <w:name w:val="xl97"/>
    <w:basedOn w:val="af8"/>
    <w:rsid w:val="000F16BB"/>
    <w:pPr>
      <w:pBdr>
        <w:top w:val="single" w:sz="4" w:space="0" w:color="auto"/>
        <w:bottom w:val="single" w:sz="4" w:space="0" w:color="auto"/>
      </w:pBdr>
      <w:shd w:val="clear" w:color="000000" w:fill="BFBFBF"/>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98">
    <w:name w:val="xl98"/>
    <w:basedOn w:val="af8"/>
    <w:rsid w:val="000F16BB"/>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99">
    <w:name w:val="xl99"/>
    <w:basedOn w:val="af8"/>
    <w:rsid w:val="000F16B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0">
    <w:name w:val="xl100"/>
    <w:basedOn w:val="af8"/>
    <w:rsid w:val="000F16B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1">
    <w:name w:val="xl101"/>
    <w:basedOn w:val="af8"/>
    <w:rsid w:val="000F16B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2">
    <w:name w:val="xl102"/>
    <w:basedOn w:val="af8"/>
    <w:rsid w:val="00AF107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3">
    <w:name w:val="xl103"/>
    <w:basedOn w:val="af8"/>
    <w:rsid w:val="00AF107B"/>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04">
    <w:name w:val="xl104"/>
    <w:basedOn w:val="af8"/>
    <w:rsid w:val="00AF107B"/>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05">
    <w:name w:val="xl105"/>
    <w:basedOn w:val="af8"/>
    <w:rsid w:val="00A57C2A"/>
    <w:pPr>
      <w:pBdr>
        <w:top w:val="single" w:sz="4" w:space="0" w:color="auto"/>
        <w:bottom w:val="single" w:sz="4" w:space="0" w:color="auto"/>
      </w:pBdr>
      <w:shd w:val="clear" w:color="000000" w:fill="A6A6A6"/>
      <w:spacing w:before="100" w:beforeAutospacing="1" w:after="100" w:afterAutospacing="1"/>
      <w:jc w:val="left"/>
      <w:textAlignment w:val="center"/>
    </w:pPr>
    <w:rPr>
      <w:rFonts w:eastAsia="Times New Roman" w:cs="Times New Roman"/>
      <w:b/>
      <w:bCs/>
      <w:color w:val="000000"/>
      <w:sz w:val="32"/>
      <w:szCs w:val="32"/>
      <w:lang w:eastAsia="ru-RU"/>
    </w:rPr>
  </w:style>
  <w:style w:type="paragraph" w:customStyle="1" w:styleId="xl3953">
    <w:name w:val="xl3953"/>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3954">
    <w:name w:val="xl3954"/>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3955">
    <w:name w:val="xl3955"/>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56">
    <w:name w:val="xl3956"/>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57">
    <w:name w:val="xl3957"/>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58">
    <w:name w:val="xl3958"/>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000000"/>
      <w:sz w:val="20"/>
      <w:szCs w:val="20"/>
      <w:lang w:eastAsia="ru-RU"/>
    </w:rPr>
  </w:style>
  <w:style w:type="paragraph" w:customStyle="1" w:styleId="xl3959">
    <w:name w:val="xl3959"/>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60">
    <w:name w:val="xl3960"/>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61">
    <w:name w:val="xl3961"/>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3962">
    <w:name w:val="xl3962"/>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63">
    <w:name w:val="xl3963"/>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3964">
    <w:name w:val="xl3964"/>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3965">
    <w:name w:val="xl3965"/>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66">
    <w:name w:val="xl3966"/>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3967">
    <w:name w:val="xl3967"/>
    <w:basedOn w:val="af8"/>
    <w:rsid w:val="006F1674"/>
    <w:pPr>
      <w:spacing w:before="100" w:beforeAutospacing="1" w:after="100" w:afterAutospacing="1"/>
      <w:jc w:val="left"/>
    </w:pPr>
    <w:rPr>
      <w:rFonts w:eastAsia="Times New Roman" w:cs="Times New Roman"/>
      <w:sz w:val="20"/>
      <w:szCs w:val="20"/>
      <w:lang w:eastAsia="ru-RU"/>
    </w:rPr>
  </w:style>
  <w:style w:type="paragraph" w:customStyle="1" w:styleId="xl3968">
    <w:name w:val="xl3968"/>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3969">
    <w:name w:val="xl3969"/>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0">
    <w:name w:val="xl3970"/>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71">
    <w:name w:val="xl3971"/>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2">
    <w:name w:val="xl3972"/>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styleId="afffff4">
    <w:name w:val="table of figures"/>
    <w:aliases w:val="Перечень таблиц"/>
    <w:basedOn w:val="af8"/>
    <w:uiPriority w:val="99"/>
    <w:rsid w:val="002F1EF9"/>
    <w:pPr>
      <w:spacing w:line="360" w:lineRule="auto"/>
      <w:ind w:left="440" w:hanging="440"/>
      <w:jc w:val="left"/>
    </w:pPr>
    <w:rPr>
      <w:rFonts w:eastAsia="Times New Roman" w:cs="Times New Roman"/>
      <w:i/>
      <w:sz w:val="20"/>
      <w:szCs w:val="20"/>
      <w:lang w:val="en-US" w:bidi="en-US"/>
    </w:rPr>
  </w:style>
  <w:style w:type="paragraph" w:customStyle="1" w:styleId="xl3973">
    <w:name w:val="xl3973"/>
    <w:basedOn w:val="af8"/>
    <w:rsid w:val="009E3E62"/>
    <w:pPr>
      <w:spacing w:before="100" w:beforeAutospacing="1" w:after="100" w:afterAutospacing="1"/>
      <w:jc w:val="left"/>
    </w:pPr>
    <w:rPr>
      <w:rFonts w:eastAsia="Times New Roman" w:cs="Times New Roman"/>
      <w:sz w:val="20"/>
      <w:szCs w:val="20"/>
      <w:lang w:eastAsia="ru-RU"/>
    </w:rPr>
  </w:style>
  <w:style w:type="paragraph" w:customStyle="1" w:styleId="xl3974">
    <w:name w:val="xl3974"/>
    <w:basedOn w:val="af8"/>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3975">
    <w:name w:val="xl3975"/>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3976">
    <w:name w:val="xl3976"/>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7">
    <w:name w:val="xl3977"/>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78">
    <w:name w:val="xl3978"/>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79">
    <w:name w:val="xl3979"/>
    <w:basedOn w:val="af8"/>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80">
    <w:name w:val="xl3980"/>
    <w:basedOn w:val="af8"/>
    <w:rsid w:val="009E3E62"/>
    <w:pPr>
      <w:spacing w:before="100" w:beforeAutospacing="1" w:after="100" w:afterAutospacing="1"/>
      <w:jc w:val="left"/>
      <w:textAlignment w:val="center"/>
    </w:pPr>
    <w:rPr>
      <w:rFonts w:eastAsia="Times New Roman" w:cs="Times New Roman"/>
      <w:sz w:val="20"/>
      <w:szCs w:val="20"/>
      <w:lang w:eastAsia="ru-RU"/>
    </w:rPr>
  </w:style>
  <w:style w:type="paragraph" w:customStyle="1" w:styleId="xl3981">
    <w:name w:val="xl3981"/>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3982">
    <w:name w:val="xl3982"/>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83">
    <w:name w:val="xl3983"/>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3984">
    <w:name w:val="xl3984"/>
    <w:basedOn w:val="af8"/>
    <w:rsid w:val="009E3E62"/>
    <w:pPr>
      <w:pBdr>
        <w:top w:val="single" w:sz="4" w:space="0" w:color="auto"/>
        <w:left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3985">
    <w:name w:val="xl3985"/>
    <w:basedOn w:val="af8"/>
    <w:rsid w:val="009E3E6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86">
    <w:name w:val="xl3986"/>
    <w:basedOn w:val="af8"/>
    <w:rsid w:val="009E3E62"/>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106">
    <w:name w:val="xl106"/>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left"/>
    </w:pPr>
    <w:rPr>
      <w:rFonts w:eastAsia="Times New Roman" w:cs="Times New Roman"/>
      <w:sz w:val="18"/>
      <w:szCs w:val="18"/>
      <w:lang w:eastAsia="ru-RU"/>
    </w:rPr>
  </w:style>
  <w:style w:type="paragraph" w:customStyle="1" w:styleId="xl107">
    <w:name w:val="xl107"/>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08">
    <w:name w:val="xl108"/>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09">
    <w:name w:val="xl109"/>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20"/>
      <w:szCs w:val="20"/>
      <w:lang w:eastAsia="ru-RU"/>
    </w:rPr>
  </w:style>
  <w:style w:type="paragraph" w:customStyle="1" w:styleId="xl110">
    <w:name w:val="xl110"/>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eastAsia="Times New Roman" w:cs="Times New Roman"/>
      <w:color w:val="000000"/>
      <w:sz w:val="20"/>
      <w:szCs w:val="20"/>
      <w:lang w:eastAsia="ru-RU"/>
    </w:rPr>
  </w:style>
  <w:style w:type="paragraph" w:customStyle="1" w:styleId="xl111">
    <w:name w:val="xl111"/>
    <w:basedOn w:val="af8"/>
    <w:rsid w:val="002A1833"/>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2">
    <w:name w:val="xl112"/>
    <w:basedOn w:val="af8"/>
    <w:rsid w:val="002A1833"/>
    <w:pPr>
      <w:pBdr>
        <w:top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3">
    <w:name w:val="xl113"/>
    <w:basedOn w:val="af8"/>
    <w:rsid w:val="002A1833"/>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4">
    <w:name w:val="xl114"/>
    <w:basedOn w:val="af8"/>
    <w:rsid w:val="002A1833"/>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5">
    <w:name w:val="xl115"/>
    <w:basedOn w:val="af8"/>
    <w:rsid w:val="002A1833"/>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6">
    <w:name w:val="xl116"/>
    <w:basedOn w:val="af8"/>
    <w:rsid w:val="002A1833"/>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7">
    <w:name w:val="xl117"/>
    <w:basedOn w:val="af8"/>
    <w:rsid w:val="002A1833"/>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18">
    <w:name w:val="xl118"/>
    <w:basedOn w:val="af8"/>
    <w:rsid w:val="002A1833"/>
    <w:pPr>
      <w:pBdr>
        <w:top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19">
    <w:name w:val="xl119"/>
    <w:basedOn w:val="af8"/>
    <w:rsid w:val="002A1833"/>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20">
    <w:name w:val="xl120"/>
    <w:basedOn w:val="af8"/>
    <w:rsid w:val="002A1833"/>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1">
    <w:name w:val="xl121"/>
    <w:basedOn w:val="af8"/>
    <w:rsid w:val="002A1833"/>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2">
    <w:name w:val="xl122"/>
    <w:basedOn w:val="af8"/>
    <w:rsid w:val="002A1833"/>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3">
    <w:name w:val="xl123"/>
    <w:basedOn w:val="af8"/>
    <w:rsid w:val="002A1833"/>
    <w:pPr>
      <w:pBdr>
        <w:top w:val="single" w:sz="4" w:space="0" w:color="auto"/>
        <w:left w:val="single" w:sz="4" w:space="0" w:color="auto"/>
        <w:bottom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4">
    <w:name w:val="xl124"/>
    <w:basedOn w:val="af8"/>
    <w:rsid w:val="002A1833"/>
    <w:pPr>
      <w:pBdr>
        <w:top w:val="single" w:sz="4" w:space="0" w:color="auto"/>
        <w:bottom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5">
    <w:name w:val="xl125"/>
    <w:basedOn w:val="af8"/>
    <w:rsid w:val="002A1833"/>
    <w:pPr>
      <w:pBdr>
        <w:top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6">
    <w:name w:val="xl126"/>
    <w:basedOn w:val="af8"/>
    <w:rsid w:val="002A183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7">
    <w:name w:val="xl127"/>
    <w:basedOn w:val="af8"/>
    <w:rsid w:val="002A183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8">
    <w:name w:val="xl128"/>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9">
    <w:name w:val="xl129"/>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0">
    <w:name w:val="xl130"/>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1">
    <w:name w:val="xl131"/>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2">
    <w:name w:val="xl132"/>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numbering" w:customStyle="1" w:styleId="1f7">
    <w:name w:val="Нет списка1"/>
    <w:next w:val="afb"/>
    <w:uiPriority w:val="99"/>
    <w:semiHidden/>
    <w:unhideWhenUsed/>
    <w:rsid w:val="00E50178"/>
  </w:style>
  <w:style w:type="table" w:customStyle="1" w:styleId="1f8">
    <w:name w:val="Сетка таблицы1"/>
    <w:basedOn w:val="afa"/>
    <w:next w:val="affd"/>
    <w:uiPriority w:val="39"/>
    <w:rsid w:val="00E501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5">
    <w:name w:val="_Обычный"/>
    <w:basedOn w:val="af8"/>
    <w:link w:val="afffff6"/>
    <w:uiPriority w:val="99"/>
    <w:rsid w:val="00DF6C68"/>
    <w:pPr>
      <w:spacing w:line="360" w:lineRule="auto"/>
      <w:ind w:firstLine="709"/>
    </w:pPr>
    <w:rPr>
      <w:rFonts w:ascii="Calibri" w:eastAsia="Calibri" w:hAnsi="Calibri" w:cs="Calibri"/>
      <w:sz w:val="26"/>
      <w:szCs w:val="26"/>
    </w:rPr>
  </w:style>
  <w:style w:type="character" w:customStyle="1" w:styleId="afffff6">
    <w:name w:val="_Обычный Знак"/>
    <w:link w:val="afffff5"/>
    <w:uiPriority w:val="99"/>
    <w:locked/>
    <w:rsid w:val="00DF6C68"/>
    <w:rPr>
      <w:rFonts w:ascii="Calibri" w:eastAsia="Calibri" w:hAnsi="Calibri" w:cs="Calibri"/>
      <w:sz w:val="26"/>
      <w:szCs w:val="26"/>
    </w:rPr>
  </w:style>
  <w:style w:type="numbering" w:customStyle="1" w:styleId="2f">
    <w:name w:val="Нет списка2"/>
    <w:next w:val="afb"/>
    <w:uiPriority w:val="99"/>
    <w:semiHidden/>
    <w:unhideWhenUsed/>
    <w:rsid w:val="004303E6"/>
  </w:style>
  <w:style w:type="paragraph" w:customStyle="1" w:styleId="1f9">
    <w:name w:val="Для таблицы (приложения 1)"/>
    <w:basedOn w:val="af8"/>
    <w:rsid w:val="004303E6"/>
    <w:pPr>
      <w:spacing w:line="240" w:lineRule="atLeast"/>
      <w:jc w:val="left"/>
    </w:pPr>
    <w:rPr>
      <w:rFonts w:ascii="Arial" w:eastAsia="Times New Roman" w:hAnsi="Arial" w:cstheme="majorBidi"/>
      <w:bCs/>
      <w:color w:val="000000"/>
      <w:sz w:val="18"/>
      <w:lang w:val="en-US" w:bidi="en-US"/>
    </w:rPr>
  </w:style>
  <w:style w:type="paragraph" w:styleId="2f0">
    <w:name w:val="List 2"/>
    <w:basedOn w:val="af8"/>
    <w:link w:val="2f1"/>
    <w:rsid w:val="004303E6"/>
    <w:pPr>
      <w:spacing w:line="360" w:lineRule="auto"/>
      <w:ind w:left="566" w:hanging="283"/>
      <w:contextualSpacing/>
    </w:pPr>
    <w:rPr>
      <w:rFonts w:ascii="Arial" w:eastAsiaTheme="majorEastAsia" w:hAnsi="Arial" w:cstheme="majorBidi"/>
      <w:spacing w:val="-5"/>
      <w:lang w:val="en-US" w:bidi="en-US"/>
    </w:rPr>
  </w:style>
  <w:style w:type="character" w:customStyle="1" w:styleId="2f1">
    <w:name w:val="Список 2 Знак"/>
    <w:basedOn w:val="affff5"/>
    <w:link w:val="2f0"/>
    <w:rsid w:val="004303E6"/>
    <w:rPr>
      <w:rFonts w:ascii="Arial" w:eastAsiaTheme="majorEastAsia" w:hAnsi="Arial" w:cstheme="majorBidi"/>
      <w:sz w:val="24"/>
      <w:lang w:val="en-US" w:bidi="en-US"/>
    </w:rPr>
  </w:style>
  <w:style w:type="paragraph" w:styleId="1fa">
    <w:name w:val="index 1"/>
    <w:basedOn w:val="af8"/>
    <w:autoRedefine/>
    <w:rsid w:val="004303E6"/>
    <w:pPr>
      <w:contextualSpacing/>
    </w:pPr>
    <w:rPr>
      <w:rFonts w:eastAsiaTheme="majorEastAsia" w:cs="Times New Roman"/>
      <w:sz w:val="28"/>
      <w:szCs w:val="28"/>
      <w:lang w:val="en-US" w:bidi="en-US"/>
    </w:rPr>
  </w:style>
  <w:style w:type="paragraph" w:styleId="2f2">
    <w:name w:val="index 2"/>
    <w:basedOn w:val="af8"/>
    <w:autoRedefine/>
    <w:rsid w:val="004303E6"/>
    <w:pPr>
      <w:spacing w:line="360" w:lineRule="auto"/>
      <w:ind w:left="720" w:firstLine="680"/>
    </w:pPr>
    <w:rPr>
      <w:rFonts w:ascii="Arial" w:eastAsiaTheme="majorEastAsia" w:hAnsi="Arial" w:cstheme="majorBidi"/>
      <w:lang w:val="en-US" w:bidi="en-US"/>
    </w:rPr>
  </w:style>
  <w:style w:type="paragraph" w:styleId="39">
    <w:name w:val="index 3"/>
    <w:basedOn w:val="af8"/>
    <w:autoRedefine/>
    <w:rsid w:val="004303E6"/>
    <w:pPr>
      <w:spacing w:line="360" w:lineRule="auto"/>
      <w:ind w:firstLine="680"/>
    </w:pPr>
    <w:rPr>
      <w:rFonts w:ascii="Arial" w:eastAsiaTheme="majorEastAsia" w:hAnsi="Arial" w:cstheme="majorBidi"/>
      <w:lang w:val="en-US" w:bidi="en-US"/>
    </w:rPr>
  </w:style>
  <w:style w:type="paragraph" w:styleId="45">
    <w:name w:val="index 4"/>
    <w:basedOn w:val="af8"/>
    <w:autoRedefine/>
    <w:rsid w:val="004303E6"/>
    <w:pPr>
      <w:spacing w:line="360" w:lineRule="auto"/>
      <w:ind w:left="1440" w:firstLine="680"/>
    </w:pPr>
    <w:rPr>
      <w:rFonts w:ascii="Arial" w:eastAsiaTheme="majorEastAsia" w:hAnsi="Arial" w:cstheme="majorBidi"/>
      <w:lang w:val="en-US" w:bidi="en-US"/>
    </w:rPr>
  </w:style>
  <w:style w:type="paragraph" w:styleId="54">
    <w:name w:val="index 5"/>
    <w:basedOn w:val="af8"/>
    <w:autoRedefine/>
    <w:rsid w:val="004303E6"/>
    <w:pPr>
      <w:spacing w:line="360" w:lineRule="auto"/>
      <w:ind w:left="1800" w:firstLine="680"/>
    </w:pPr>
    <w:rPr>
      <w:rFonts w:ascii="Arial" w:eastAsiaTheme="majorEastAsia" w:hAnsi="Arial" w:cstheme="majorBidi"/>
      <w:lang w:val="en-US" w:bidi="en-US"/>
    </w:rPr>
  </w:style>
  <w:style w:type="paragraph" w:styleId="afffff7">
    <w:name w:val="index heading"/>
    <w:basedOn w:val="af8"/>
    <w:next w:val="1fa"/>
    <w:rsid w:val="004303E6"/>
    <w:pPr>
      <w:spacing w:line="480" w:lineRule="atLeast"/>
      <w:ind w:firstLine="680"/>
    </w:pPr>
    <w:rPr>
      <w:rFonts w:ascii="Arial Black" w:eastAsiaTheme="majorEastAsia" w:hAnsi="Arial Black" w:cstheme="majorBidi"/>
      <w:lang w:val="en-US" w:bidi="en-US"/>
    </w:rPr>
  </w:style>
  <w:style w:type="character" w:styleId="afffff8">
    <w:name w:val="line number"/>
    <w:uiPriority w:val="99"/>
    <w:rsid w:val="004303E6"/>
    <w:rPr>
      <w:sz w:val="18"/>
    </w:rPr>
  </w:style>
  <w:style w:type="character" w:customStyle="1" w:styleId="affff5">
    <w:name w:val="Список Знак"/>
    <w:basedOn w:val="af9"/>
    <w:link w:val="affff4"/>
    <w:rsid w:val="004303E6"/>
  </w:style>
  <w:style w:type="paragraph" w:styleId="afffff9">
    <w:name w:val="table of authorities"/>
    <w:basedOn w:val="af8"/>
    <w:rsid w:val="004303E6"/>
    <w:pPr>
      <w:tabs>
        <w:tab w:val="right" w:leader="dot" w:pos="7560"/>
      </w:tabs>
      <w:spacing w:line="360" w:lineRule="auto"/>
      <w:ind w:left="1440" w:hanging="360"/>
    </w:pPr>
    <w:rPr>
      <w:rFonts w:ascii="Arial" w:eastAsiaTheme="majorEastAsia" w:hAnsi="Arial" w:cstheme="majorBidi"/>
      <w:lang w:val="en-US" w:bidi="en-US"/>
    </w:rPr>
  </w:style>
  <w:style w:type="paragraph" w:styleId="afffffa">
    <w:name w:val="toa heading"/>
    <w:basedOn w:val="af8"/>
    <w:next w:val="afffff9"/>
    <w:rsid w:val="004303E6"/>
    <w:pPr>
      <w:keepNext/>
      <w:spacing w:line="480" w:lineRule="atLeast"/>
      <w:ind w:firstLine="680"/>
    </w:pPr>
    <w:rPr>
      <w:rFonts w:ascii="Arial Black" w:eastAsiaTheme="majorEastAsia" w:hAnsi="Arial Black" w:cstheme="majorBidi"/>
      <w:b/>
      <w:spacing w:val="-10"/>
      <w:kern w:val="28"/>
      <w:lang w:val="en-US" w:bidi="en-US"/>
    </w:rPr>
  </w:style>
  <w:style w:type="table" w:customStyle="1" w:styleId="TableGridReport1">
    <w:name w:val="Table Grid Report1"/>
    <w:basedOn w:val="afa"/>
    <w:next w:val="affd"/>
    <w:uiPriority w:val="59"/>
    <w:locked/>
    <w:rsid w:val="004303E6"/>
    <w:pPr>
      <w:ind w:left="1080"/>
    </w:pPr>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b">
    <w:name w:val="рисунок Знак"/>
    <w:basedOn w:val="af9"/>
    <w:link w:val="afffffc"/>
    <w:rsid w:val="004303E6"/>
    <w:rPr>
      <w:lang w:eastAsia="ru-RU"/>
    </w:rPr>
  </w:style>
  <w:style w:type="paragraph" w:customStyle="1" w:styleId="afffffc">
    <w:name w:val="рисунок"/>
    <w:basedOn w:val="af8"/>
    <w:next w:val="af8"/>
    <w:link w:val="afffffb"/>
    <w:rsid w:val="004303E6"/>
    <w:pPr>
      <w:keepNext/>
      <w:spacing w:line="360" w:lineRule="auto"/>
      <w:ind w:firstLine="680"/>
    </w:pPr>
    <w:rPr>
      <w:lang w:eastAsia="ru-RU"/>
    </w:rPr>
  </w:style>
  <w:style w:type="paragraph" w:customStyle="1" w:styleId="0">
    <w:name w:val="Заголовок 0"/>
    <w:basedOn w:val="1f"/>
    <w:rsid w:val="004303E6"/>
    <w:pPr>
      <w:ind w:left="360"/>
    </w:pPr>
    <w:rPr>
      <w:bCs w:val="0"/>
      <w:smallCaps/>
      <w:color w:val="auto"/>
      <w:szCs w:val="36"/>
      <w:lang w:eastAsia="ru-RU"/>
    </w:rPr>
  </w:style>
  <w:style w:type="table" w:styleId="55">
    <w:name w:val="Table Grid 5"/>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fb"/>
    <w:next w:val="111111"/>
    <w:locked/>
    <w:rsid w:val="004303E6"/>
    <w:pPr>
      <w:numPr>
        <w:numId w:val="7"/>
      </w:numPr>
    </w:pPr>
  </w:style>
  <w:style w:type="table" w:customStyle="1" w:styleId="TableGrid1">
    <w:name w:val="Table Grid1"/>
    <w:basedOn w:val="afa"/>
    <w:next w:val="affd"/>
    <w:rsid w:val="004303E6"/>
    <w:rPr>
      <w:rFonts w:asciiTheme="majorHAnsi" w:eastAsiaTheme="majorEastAsia" w:hAnsiTheme="majorHAnsi" w:cstheme="majorBidi"/>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d">
    <w:name w:val="Папушкин"/>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e">
    <w:name w:val="Заголовок таблицы"/>
    <w:basedOn w:val="af8"/>
    <w:next w:val="af8"/>
    <w:link w:val="affffff"/>
    <w:rsid w:val="004303E6"/>
    <w:pPr>
      <w:keepNext/>
      <w:keepLines/>
      <w:spacing w:before="80" w:after="80" w:line="360" w:lineRule="auto"/>
      <w:ind w:firstLine="680"/>
      <w:jc w:val="left"/>
    </w:pPr>
    <w:rPr>
      <w:rFonts w:ascii="Arial" w:eastAsiaTheme="majorEastAsia" w:hAnsi="Arial" w:cstheme="majorBidi"/>
      <w:lang w:val="en-US" w:eastAsia="ru-RU" w:bidi="en-US"/>
    </w:rPr>
  </w:style>
  <w:style w:type="character" w:customStyle="1" w:styleId="affffff">
    <w:name w:val="Заголовок таблицы Знак"/>
    <w:basedOn w:val="af9"/>
    <w:link w:val="afffffe"/>
    <w:rsid w:val="004303E6"/>
    <w:rPr>
      <w:rFonts w:ascii="Arial" w:eastAsiaTheme="majorEastAsia" w:hAnsi="Arial" w:cstheme="majorBidi"/>
      <w:sz w:val="24"/>
      <w:lang w:val="en-US" w:eastAsia="ru-RU" w:bidi="en-US"/>
    </w:rPr>
  </w:style>
  <w:style w:type="paragraph" w:styleId="3a">
    <w:name w:val="List 3"/>
    <w:basedOn w:val="affff4"/>
    <w:rsid w:val="004303E6"/>
    <w:pPr>
      <w:spacing w:line="360" w:lineRule="auto"/>
      <w:ind w:left="2160" w:firstLine="0"/>
      <w:contextualSpacing w:val="0"/>
    </w:pPr>
    <w:rPr>
      <w:rFonts w:ascii="Arial" w:eastAsiaTheme="majorEastAsia" w:hAnsi="Arial" w:cstheme="majorBidi"/>
      <w:sz w:val="20"/>
      <w:lang w:val="en-US" w:bidi="en-US"/>
    </w:rPr>
  </w:style>
  <w:style w:type="paragraph" w:styleId="46">
    <w:name w:val="List 4"/>
    <w:basedOn w:val="affff4"/>
    <w:rsid w:val="004303E6"/>
    <w:pPr>
      <w:spacing w:line="360" w:lineRule="auto"/>
      <w:ind w:left="2520" w:firstLine="0"/>
      <w:contextualSpacing w:val="0"/>
    </w:pPr>
    <w:rPr>
      <w:rFonts w:ascii="Arial" w:eastAsiaTheme="majorEastAsia" w:hAnsi="Arial" w:cstheme="majorBidi"/>
      <w:sz w:val="20"/>
      <w:lang w:val="en-US" w:bidi="en-US"/>
    </w:rPr>
  </w:style>
  <w:style w:type="paragraph" w:styleId="56">
    <w:name w:val="List 5"/>
    <w:basedOn w:val="affff4"/>
    <w:rsid w:val="004303E6"/>
    <w:pPr>
      <w:spacing w:line="360" w:lineRule="auto"/>
      <w:ind w:left="2880" w:firstLine="0"/>
      <w:contextualSpacing w:val="0"/>
    </w:pPr>
    <w:rPr>
      <w:rFonts w:ascii="Arial" w:eastAsiaTheme="majorEastAsia" w:hAnsi="Arial" w:cstheme="majorBidi"/>
      <w:sz w:val="20"/>
      <w:lang w:val="en-US" w:bidi="en-US"/>
    </w:rPr>
  </w:style>
  <w:style w:type="paragraph" w:styleId="34">
    <w:name w:val="List Bullet 3"/>
    <w:basedOn w:val="af8"/>
    <w:rsid w:val="004303E6"/>
    <w:pPr>
      <w:numPr>
        <w:numId w:val="8"/>
      </w:numPr>
      <w:spacing w:line="360" w:lineRule="auto"/>
      <w:ind w:left="714" w:hanging="357"/>
    </w:pPr>
    <w:rPr>
      <w:rFonts w:ascii="Arial" w:eastAsiaTheme="majorEastAsia" w:hAnsi="Arial" w:cstheme="majorBidi"/>
      <w:lang w:val="en-US" w:bidi="en-US"/>
    </w:rPr>
  </w:style>
  <w:style w:type="paragraph" w:styleId="47">
    <w:name w:val="List Bullet 4"/>
    <w:basedOn w:val="af8"/>
    <w:autoRedefine/>
    <w:rsid w:val="004303E6"/>
    <w:pPr>
      <w:spacing w:line="360" w:lineRule="auto"/>
    </w:pPr>
    <w:rPr>
      <w:rFonts w:ascii="Arial" w:eastAsiaTheme="majorEastAsia" w:hAnsi="Arial" w:cstheme="majorBidi"/>
      <w:lang w:val="en-US" w:bidi="en-US"/>
    </w:rPr>
  </w:style>
  <w:style w:type="paragraph" w:styleId="57">
    <w:name w:val="List Bullet 5"/>
    <w:basedOn w:val="af8"/>
    <w:autoRedefine/>
    <w:rsid w:val="004303E6"/>
    <w:pPr>
      <w:spacing w:line="360" w:lineRule="auto"/>
    </w:pPr>
    <w:rPr>
      <w:rFonts w:ascii="Arial" w:eastAsiaTheme="majorEastAsia" w:hAnsi="Arial" w:cstheme="majorBidi"/>
      <w:lang w:val="en-US" w:bidi="en-US"/>
    </w:rPr>
  </w:style>
  <w:style w:type="paragraph" w:styleId="2f3">
    <w:name w:val="List Number 2"/>
    <w:aliases w:val="Нумерованный список1"/>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3b">
    <w:name w:val="List Number 3"/>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48">
    <w:name w:val="List Number 4"/>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58">
    <w:name w:val="List Number 5"/>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customStyle="1" w:styleId="affffff0">
    <w:name w:val="Нормальный"/>
    <w:rsid w:val="004303E6"/>
    <w:pPr>
      <w:tabs>
        <w:tab w:val="left" w:pos="567"/>
        <w:tab w:val="left" w:pos="2268"/>
        <w:tab w:val="left" w:pos="3118"/>
        <w:tab w:val="left" w:pos="4039"/>
        <w:tab w:val="left" w:pos="4819"/>
        <w:tab w:val="left" w:pos="5670"/>
        <w:tab w:val="left" w:pos="6520"/>
      </w:tabs>
      <w:spacing w:line="360" w:lineRule="auto"/>
    </w:pPr>
    <w:rPr>
      <w:rFonts w:ascii="Courier New" w:eastAsiaTheme="majorEastAsia" w:hAnsi="Courier New" w:cstheme="majorBidi"/>
      <w:b/>
      <w:sz w:val="24"/>
      <w:lang w:val="en-US" w:bidi="en-US"/>
    </w:rPr>
  </w:style>
  <w:style w:type="table" w:styleId="3c">
    <w:name w:val="Table Columns 3"/>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1">
    <w:name w:val="Table Contemporary"/>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5">
    <w:name w:val="Table Simple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2">
    <w:name w:val="Table Professional"/>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f4"/>
    <w:link w:val="affffff3"/>
    <w:rsid w:val="004303E6"/>
    <w:pPr>
      <w:numPr>
        <w:numId w:val="9"/>
      </w:numPr>
      <w:tabs>
        <w:tab w:val="num" w:pos="993"/>
      </w:tabs>
      <w:spacing w:line="360" w:lineRule="auto"/>
      <w:ind w:left="567" w:firstLine="0"/>
      <w:contextualSpacing w:val="0"/>
    </w:pPr>
    <w:rPr>
      <w:rFonts w:ascii="Arial" w:eastAsia="Times New Roman" w:hAnsi="Arial" w:cstheme="majorBidi"/>
      <w:lang w:val="en-US" w:bidi="en-US"/>
    </w:rPr>
  </w:style>
  <w:style w:type="paragraph" w:styleId="2">
    <w:name w:val="List Bullet 2"/>
    <w:basedOn w:val="aa"/>
    <w:autoRedefine/>
    <w:rsid w:val="004303E6"/>
    <w:pPr>
      <w:numPr>
        <w:numId w:val="10"/>
      </w:numPr>
      <w:tabs>
        <w:tab w:val="clear" w:pos="993"/>
        <w:tab w:val="clear" w:pos="1287"/>
      </w:tabs>
      <w:ind w:left="720"/>
    </w:pPr>
  </w:style>
  <w:style w:type="table" w:styleId="1fb">
    <w:name w:val="Table Classic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Simple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ubtle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4">
    <w:name w:val="Table Elegant"/>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d">
    <w:name w:val="Table Subtle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lassic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f8"/>
    <w:semiHidden/>
    <w:rsid w:val="004303E6"/>
    <w:pPr>
      <w:spacing w:line="360" w:lineRule="auto"/>
      <w:ind w:firstLine="709"/>
    </w:pPr>
    <w:rPr>
      <w:rFonts w:ascii="Arial" w:eastAsia="Times New Roman" w:hAnsi="Arial" w:cstheme="majorBidi"/>
      <w:szCs w:val="20"/>
      <w:lang w:val="en-US" w:eastAsia="ru-RU" w:bidi="en-US"/>
    </w:rPr>
  </w:style>
  <w:style w:type="table" w:customStyle="1" w:styleId="213">
    <w:name w:val="Сетка таблицы21"/>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3">
    <w:name w:val="Маркированный список Знак"/>
    <w:basedOn w:val="af9"/>
    <w:link w:val="aa"/>
    <w:rsid w:val="004303E6"/>
    <w:rPr>
      <w:rFonts w:ascii="Arial" w:eastAsia="Times New Roman" w:hAnsi="Arial" w:cstheme="majorBidi"/>
      <w:lang w:val="en-US" w:bidi="en-US"/>
    </w:rPr>
  </w:style>
  <w:style w:type="paragraph" w:styleId="HTML0">
    <w:name w:val="HTML Preformatted"/>
    <w:basedOn w:val="af8"/>
    <w:link w:val="HTML1"/>
    <w:unhideWhenUsed/>
    <w:rsid w:val="0043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pPr>
    <w:rPr>
      <w:rFonts w:ascii="Courier New" w:eastAsia="Times New Roman" w:hAnsi="Courier New" w:cs="Courier New"/>
      <w:sz w:val="20"/>
      <w:szCs w:val="20"/>
      <w:lang w:val="en-US" w:eastAsia="ru-RU" w:bidi="en-US"/>
    </w:rPr>
  </w:style>
  <w:style w:type="character" w:customStyle="1" w:styleId="HTML1">
    <w:name w:val="Стандартный HTML Знак"/>
    <w:basedOn w:val="af9"/>
    <w:link w:val="HTML0"/>
    <w:rsid w:val="004303E6"/>
    <w:rPr>
      <w:rFonts w:ascii="Courier New" w:eastAsia="Times New Roman" w:hAnsi="Courier New" w:cs="Courier New"/>
      <w:sz w:val="20"/>
      <w:szCs w:val="20"/>
      <w:lang w:val="en-US" w:eastAsia="ru-RU" w:bidi="en-US"/>
    </w:rPr>
  </w:style>
  <w:style w:type="table" w:styleId="82">
    <w:name w:val="Table Grid 8"/>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5">
    <w:name w:val="Подрисуночный текст"/>
    <w:basedOn w:val="af8"/>
    <w:next w:val="af8"/>
    <w:link w:val="affffff6"/>
    <w:rsid w:val="004303E6"/>
    <w:pPr>
      <w:keepNext/>
      <w:spacing w:line="360" w:lineRule="auto"/>
      <w:ind w:firstLine="680"/>
    </w:pPr>
    <w:rPr>
      <w:rFonts w:ascii="Arial" w:eastAsiaTheme="majorEastAsia" w:hAnsi="Arial" w:cstheme="majorBidi"/>
      <w:lang w:val="en-US" w:eastAsia="ru-RU" w:bidi="en-US"/>
    </w:rPr>
  </w:style>
  <w:style w:type="character" w:customStyle="1" w:styleId="affffff6">
    <w:name w:val="Подрисуночный текст Знак"/>
    <w:basedOn w:val="af9"/>
    <w:link w:val="affffff5"/>
    <w:rsid w:val="004303E6"/>
    <w:rPr>
      <w:rFonts w:ascii="Arial" w:eastAsiaTheme="majorEastAsia" w:hAnsi="Arial" w:cstheme="majorBidi"/>
      <w:sz w:val="24"/>
      <w:lang w:val="en-US" w:eastAsia="ru-RU" w:bidi="en-US"/>
    </w:rPr>
  </w:style>
  <w:style w:type="paragraph" w:styleId="affffff7">
    <w:name w:val="List Continue"/>
    <w:basedOn w:val="affff4"/>
    <w:rsid w:val="004303E6"/>
    <w:pPr>
      <w:spacing w:line="360" w:lineRule="auto"/>
      <w:ind w:left="0" w:firstLine="0"/>
      <w:contextualSpacing w:val="0"/>
    </w:pPr>
    <w:rPr>
      <w:rFonts w:ascii="Arial" w:eastAsiaTheme="majorEastAsia" w:hAnsi="Arial" w:cstheme="majorBidi"/>
      <w:sz w:val="20"/>
      <w:lang w:val="en-US" w:bidi="en-US"/>
    </w:rPr>
  </w:style>
  <w:style w:type="paragraph" w:styleId="2f8">
    <w:name w:val="List Continue 2"/>
    <w:basedOn w:val="affffff7"/>
    <w:rsid w:val="004303E6"/>
    <w:pPr>
      <w:ind w:left="2160"/>
    </w:pPr>
  </w:style>
  <w:style w:type="paragraph" w:styleId="3d">
    <w:name w:val="List Continue 3"/>
    <w:basedOn w:val="affffff7"/>
    <w:rsid w:val="004303E6"/>
    <w:pPr>
      <w:ind w:left="2520"/>
    </w:pPr>
  </w:style>
  <w:style w:type="paragraph" w:styleId="4a">
    <w:name w:val="List Continue 4"/>
    <w:basedOn w:val="affffff7"/>
    <w:rsid w:val="004303E6"/>
    <w:pPr>
      <w:ind w:left="2880"/>
    </w:pPr>
  </w:style>
  <w:style w:type="paragraph" w:styleId="5a">
    <w:name w:val="List Continue 5"/>
    <w:basedOn w:val="affffff7"/>
    <w:rsid w:val="004303E6"/>
    <w:pPr>
      <w:ind w:left="3240"/>
    </w:pPr>
  </w:style>
  <w:style w:type="paragraph" w:styleId="3e">
    <w:name w:val="Body Text Indent 3"/>
    <w:basedOn w:val="af8"/>
    <w:link w:val="3f"/>
    <w:rsid w:val="004303E6"/>
    <w:pPr>
      <w:spacing w:line="360" w:lineRule="auto"/>
      <w:ind w:firstLine="709"/>
    </w:pPr>
    <w:rPr>
      <w:rFonts w:eastAsia="Times New Roman" w:cstheme="majorBidi"/>
      <w:color w:val="444444"/>
      <w:szCs w:val="20"/>
      <w:lang w:val="en-US" w:eastAsia="ru-RU" w:bidi="en-US"/>
    </w:rPr>
  </w:style>
  <w:style w:type="character" w:customStyle="1" w:styleId="3f">
    <w:name w:val="Основной текст с отступом 3 Знак"/>
    <w:basedOn w:val="af9"/>
    <w:link w:val="3e"/>
    <w:rsid w:val="004303E6"/>
    <w:rPr>
      <w:rFonts w:ascii="Times New Roman" w:eastAsia="Times New Roman" w:hAnsi="Times New Roman" w:cstheme="majorBidi"/>
      <w:color w:val="444444"/>
      <w:sz w:val="24"/>
      <w:szCs w:val="20"/>
      <w:lang w:val="en-US" w:eastAsia="ru-RU" w:bidi="en-US"/>
    </w:rPr>
  </w:style>
  <w:style w:type="table" w:styleId="2f9">
    <w:name w:val="Table Grid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e">
    <w:name w:val="Table Grid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0">
    <w:name w:val="Body Text 3"/>
    <w:basedOn w:val="af8"/>
    <w:link w:val="3f1"/>
    <w:rsid w:val="004303E6"/>
    <w:pPr>
      <w:spacing w:line="360" w:lineRule="auto"/>
      <w:jc w:val="left"/>
    </w:pPr>
    <w:rPr>
      <w:rFonts w:eastAsia="Times New Roman" w:cstheme="majorBidi"/>
      <w:sz w:val="16"/>
      <w:szCs w:val="16"/>
      <w:lang w:val="en-US" w:eastAsia="ru-RU" w:bidi="en-US"/>
    </w:rPr>
  </w:style>
  <w:style w:type="character" w:customStyle="1" w:styleId="3f1">
    <w:name w:val="Основной текст 3 Знак"/>
    <w:basedOn w:val="af9"/>
    <w:link w:val="3f0"/>
    <w:rsid w:val="004303E6"/>
    <w:rPr>
      <w:rFonts w:ascii="Times New Roman" w:eastAsia="Times New Roman" w:hAnsi="Times New Roman" w:cstheme="majorBidi"/>
      <w:sz w:val="16"/>
      <w:szCs w:val="16"/>
      <w:lang w:val="en-US" w:eastAsia="ru-RU" w:bidi="en-US"/>
    </w:rPr>
  </w:style>
  <w:style w:type="paragraph" w:customStyle="1" w:styleId="affffff8">
    <w:name w:val="Подпись рисунков/таблиц"/>
    <w:basedOn w:val="aff4"/>
    <w:uiPriority w:val="99"/>
    <w:rsid w:val="004303E6"/>
    <w:pPr>
      <w:suppressAutoHyphens/>
      <w:ind w:firstLine="426"/>
    </w:pPr>
    <w:rPr>
      <w:rFonts w:ascii="Arial" w:eastAsia="Times New Roman" w:hAnsi="Arial" w:cstheme="majorBidi"/>
      <w:bCs w:val="0"/>
      <w:color w:val="548DD4" w:themeColor="text2" w:themeTint="99"/>
      <w:lang w:val="en-US" w:eastAsia="ru-RU" w:bidi="en-US"/>
    </w:rPr>
  </w:style>
  <w:style w:type="paragraph" w:customStyle="1" w:styleId="1b">
    <w:name w:val="Маркированный_1"/>
    <w:basedOn w:val="af8"/>
    <w:link w:val="1ff"/>
    <w:rsid w:val="004303E6"/>
    <w:pPr>
      <w:numPr>
        <w:ilvl w:val="1"/>
        <w:numId w:val="11"/>
      </w:numPr>
      <w:tabs>
        <w:tab w:val="left" w:pos="900"/>
      </w:tabs>
      <w:spacing w:line="360" w:lineRule="auto"/>
      <w:ind w:left="0" w:firstLine="720"/>
    </w:pPr>
    <w:rPr>
      <w:rFonts w:eastAsia="Times New Roman" w:cstheme="majorBidi"/>
      <w:szCs w:val="24"/>
      <w:lang w:val="en-US" w:eastAsia="ru-RU" w:bidi="en-US"/>
    </w:rPr>
  </w:style>
  <w:style w:type="character" w:customStyle="1" w:styleId="1ff">
    <w:name w:val="Маркированный_1 Знак"/>
    <w:basedOn w:val="af9"/>
    <w:link w:val="1b"/>
    <w:rsid w:val="004303E6"/>
    <w:rPr>
      <w:rFonts w:ascii="Times New Roman" w:eastAsia="Times New Roman" w:hAnsi="Times New Roman" w:cstheme="majorBidi"/>
      <w:sz w:val="24"/>
      <w:szCs w:val="24"/>
      <w:lang w:val="en-US" w:eastAsia="ru-RU" w:bidi="en-US"/>
    </w:rPr>
  </w:style>
  <w:style w:type="numbering" w:customStyle="1" w:styleId="11a">
    <w:name w:val="Нет списка11"/>
    <w:next w:val="afb"/>
    <w:uiPriority w:val="99"/>
    <w:semiHidden/>
    <w:unhideWhenUsed/>
    <w:rsid w:val="004303E6"/>
  </w:style>
  <w:style w:type="paragraph" w:customStyle="1" w:styleId="BodyTextKeep">
    <w:name w:val="Body Text Keep"/>
    <w:basedOn w:val="af8"/>
    <w:link w:val="BodyTextKeepChar"/>
    <w:rsid w:val="004303E6"/>
    <w:pPr>
      <w:spacing w:line="360" w:lineRule="atLeast"/>
      <w:ind w:firstLine="680"/>
    </w:pPr>
    <w:rPr>
      <w:rFonts w:ascii="Arial" w:eastAsia="Times New Roman" w:hAnsi="Arial" w:cstheme="majorBidi"/>
      <w:kern w:val="28"/>
      <w:lang w:val="en-US" w:bidi="en-US"/>
    </w:rPr>
  </w:style>
  <w:style w:type="character" w:customStyle="1" w:styleId="BodyTextKeepChar">
    <w:name w:val="Body Text Keep Char"/>
    <w:link w:val="BodyTextKeep"/>
    <w:rsid w:val="004303E6"/>
    <w:rPr>
      <w:rFonts w:ascii="Arial" w:eastAsia="Times New Roman" w:hAnsi="Arial" w:cstheme="majorBidi"/>
      <w:kern w:val="28"/>
      <w:sz w:val="24"/>
      <w:lang w:val="en-US" w:bidi="en-US"/>
    </w:rPr>
  </w:style>
  <w:style w:type="paragraph" w:customStyle="1" w:styleId="xl133">
    <w:name w:val="xl133"/>
    <w:basedOn w:val="af8"/>
    <w:rsid w:val="004303E6"/>
    <w:pP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34">
    <w:name w:val="xl13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color w:val="FFFFFF"/>
      <w:szCs w:val="24"/>
      <w:lang w:val="en-US" w:eastAsia="ru-RU" w:bidi="en-US"/>
    </w:rPr>
  </w:style>
  <w:style w:type="paragraph" w:customStyle="1" w:styleId="xl135">
    <w:name w:val="xl13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color w:val="FFFFFF"/>
      <w:szCs w:val="24"/>
      <w:lang w:val="en-US" w:eastAsia="ru-RU" w:bidi="en-US"/>
    </w:rPr>
  </w:style>
  <w:style w:type="paragraph" w:customStyle="1" w:styleId="xl136">
    <w:name w:val="xl13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7">
    <w:name w:val="xl13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8">
    <w:name w:val="xl13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9">
    <w:name w:val="xl13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0">
    <w:name w:val="xl14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1">
    <w:name w:val="xl14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2">
    <w:name w:val="xl14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3">
    <w:name w:val="xl143"/>
    <w:basedOn w:val="af8"/>
    <w:rsid w:val="004303E6"/>
    <w:pP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4">
    <w:name w:val="xl14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5">
    <w:name w:val="xl14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6">
    <w:name w:val="xl14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7">
    <w:name w:val="xl14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8">
    <w:name w:val="xl14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9">
    <w:name w:val="xl14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b/>
      <w:bCs/>
      <w:szCs w:val="24"/>
      <w:lang w:val="en-US" w:eastAsia="ru-RU" w:bidi="en-US"/>
    </w:rPr>
  </w:style>
  <w:style w:type="paragraph" w:customStyle="1" w:styleId="xl150">
    <w:name w:val="xl15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1">
    <w:name w:val="xl15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paragraph" w:customStyle="1" w:styleId="xl152">
    <w:name w:val="xl15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53">
    <w:name w:val="xl15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4">
    <w:name w:val="xl154"/>
    <w:basedOn w:val="af8"/>
    <w:rsid w:val="004303E6"/>
    <w:pPr>
      <w:pBdr>
        <w:top w:val="single" w:sz="4" w:space="0" w:color="auto"/>
        <w:left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5">
    <w:name w:val="xl155"/>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6">
    <w:name w:val="xl156"/>
    <w:basedOn w:val="af8"/>
    <w:rsid w:val="004303E6"/>
    <w:pPr>
      <w:pBdr>
        <w:top w:val="single" w:sz="4" w:space="0" w:color="auto"/>
        <w:bottom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paragraph" w:customStyle="1" w:styleId="xl157">
    <w:name w:val="xl157"/>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58">
    <w:name w:val="xl158"/>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9">
    <w:name w:val="xl159"/>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60">
    <w:name w:val="xl160"/>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61">
    <w:name w:val="xl161"/>
    <w:basedOn w:val="af8"/>
    <w:rsid w:val="004303E6"/>
    <w:pPr>
      <w:pBdr>
        <w:top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2">
    <w:name w:val="xl16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b/>
      <w:bCs/>
      <w:szCs w:val="24"/>
      <w:lang w:val="en-US" w:eastAsia="ru-RU" w:bidi="en-US"/>
    </w:rPr>
  </w:style>
  <w:style w:type="paragraph" w:customStyle="1" w:styleId="xl163">
    <w:name w:val="xl16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4">
    <w:name w:val="xl16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color w:val="FFFFFF"/>
      <w:szCs w:val="24"/>
      <w:lang w:val="en-US" w:eastAsia="ru-RU" w:bidi="en-US"/>
    </w:rPr>
  </w:style>
  <w:style w:type="paragraph" w:customStyle="1" w:styleId="xl165">
    <w:name w:val="xl16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0000"/>
      <w:szCs w:val="24"/>
      <w:lang w:val="en-US" w:eastAsia="ru-RU" w:bidi="en-US"/>
    </w:rPr>
  </w:style>
  <w:style w:type="paragraph" w:customStyle="1" w:styleId="xl166">
    <w:name w:val="xl166"/>
    <w:basedOn w:val="af8"/>
    <w:rsid w:val="004303E6"/>
    <w:pPr>
      <w:pBdr>
        <w:top w:val="single" w:sz="4" w:space="0" w:color="auto"/>
        <w:left w:val="single" w:sz="8"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7">
    <w:name w:val="xl167"/>
    <w:basedOn w:val="af8"/>
    <w:rsid w:val="004303E6"/>
    <w:pPr>
      <w:pBdr>
        <w:top w:val="single" w:sz="4" w:space="0" w:color="auto"/>
        <w:bottom w:val="single" w:sz="4" w:space="0" w:color="auto"/>
        <w:right w:val="single" w:sz="8"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8">
    <w:name w:val="xl168"/>
    <w:basedOn w:val="af8"/>
    <w:rsid w:val="004303E6"/>
    <w:pPr>
      <w:pBdr>
        <w:top w:val="single" w:sz="4" w:space="0" w:color="auto"/>
        <w:left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9">
    <w:name w:val="xl169"/>
    <w:basedOn w:val="af8"/>
    <w:rsid w:val="004303E6"/>
    <w:pPr>
      <w:pBdr>
        <w:top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70">
    <w:name w:val="xl17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71">
    <w:name w:val="xl17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character" w:styleId="affffff9">
    <w:name w:val="Placeholder Text"/>
    <w:basedOn w:val="af9"/>
    <w:uiPriority w:val="99"/>
    <w:semiHidden/>
    <w:rsid w:val="004303E6"/>
    <w:rPr>
      <w:color w:val="808080"/>
    </w:rPr>
  </w:style>
  <w:style w:type="paragraph" w:styleId="affffffa">
    <w:name w:val="No Spacing"/>
    <w:aliases w:val="Основной,загол 4"/>
    <w:link w:val="affffffb"/>
    <w:uiPriority w:val="1"/>
    <w:qFormat/>
    <w:rsid w:val="007F5F5C"/>
    <w:pPr>
      <w:spacing w:after="0" w:line="240" w:lineRule="auto"/>
    </w:pPr>
  </w:style>
  <w:style w:type="character" w:customStyle="1" w:styleId="affffffb">
    <w:name w:val="Без интервала Знак"/>
    <w:aliases w:val="Основной Знак,загол 4 Знак"/>
    <w:basedOn w:val="af9"/>
    <w:link w:val="affffffa"/>
    <w:uiPriority w:val="1"/>
    <w:rsid w:val="004303E6"/>
  </w:style>
  <w:style w:type="paragraph" w:customStyle="1" w:styleId="HeadingBase">
    <w:name w:val="Heading Base"/>
    <w:basedOn w:val="af8"/>
    <w:next w:val="af8"/>
    <w:link w:val="HeadingBase0"/>
    <w:rsid w:val="004303E6"/>
    <w:pPr>
      <w:keepNext/>
      <w:keepLines/>
      <w:spacing w:before="140" w:line="220" w:lineRule="atLeast"/>
      <w:ind w:left="1077"/>
    </w:pPr>
    <w:rPr>
      <w:rFonts w:ascii="Arial" w:eastAsia="Times New Roman" w:hAnsi="Arial" w:cstheme="majorBidi"/>
      <w:b/>
      <w:spacing w:val="-4"/>
      <w:kern w:val="28"/>
      <w:sz w:val="28"/>
      <w:szCs w:val="28"/>
      <w:lang w:val="en-US" w:bidi="en-US"/>
    </w:rPr>
  </w:style>
  <w:style w:type="character" w:customStyle="1" w:styleId="HeadingBase0">
    <w:name w:val="Heading Base Знак"/>
    <w:link w:val="HeadingBase"/>
    <w:rsid w:val="004303E6"/>
    <w:rPr>
      <w:rFonts w:ascii="Arial" w:eastAsia="Times New Roman" w:hAnsi="Arial" w:cstheme="majorBidi"/>
      <w:b/>
      <w:spacing w:val="-4"/>
      <w:kern w:val="28"/>
      <w:sz w:val="28"/>
      <w:szCs w:val="28"/>
      <w:lang w:val="en-US" w:bidi="en-US"/>
    </w:rPr>
  </w:style>
  <w:style w:type="table" w:customStyle="1" w:styleId="1ff0">
    <w:name w:val="Светлая заливка1"/>
    <w:basedOn w:val="afa"/>
    <w:uiPriority w:val="60"/>
    <w:rsid w:val="004303E6"/>
    <w:rPr>
      <w:rFonts w:ascii="Arial" w:eastAsiaTheme="majorEastAsia" w:hAnsi="Arial"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a"/>
    <w:uiPriority w:val="65"/>
    <w:rsid w:val="004303E6"/>
    <w:rPr>
      <w:rFonts w:asciiTheme="majorHAnsi" w:eastAsiaTheme="majorEastAsia" w:hAnsiTheme="majorHAnsi" w:cstheme="majorBidi"/>
      <w:color w:val="000000" w:themeColor="text1"/>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0">
    <w:name w:val="Сетка таблицы25"/>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ветлая заливка2"/>
    <w:basedOn w:val="afa"/>
    <w:uiPriority w:val="60"/>
    <w:rsid w:val="004303E6"/>
    <w:rPr>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4303E6"/>
    <w:pPr>
      <w:widowControl w:val="0"/>
      <w:autoSpaceDE w:val="0"/>
      <w:autoSpaceDN w:val="0"/>
      <w:adjustRightInd w:val="0"/>
      <w:ind w:firstLine="720"/>
    </w:pPr>
    <w:rPr>
      <w:rFonts w:ascii="Arial" w:hAnsi="Arial" w:cs="Arial"/>
      <w:lang w:val="en-US" w:bidi="en-US"/>
    </w:rPr>
  </w:style>
  <w:style w:type="table" w:customStyle="1" w:styleId="3f2">
    <w:name w:val="Сетка таблицы3"/>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3">
    <w:name w:val="Заголовок 3 уровкнь"/>
    <w:basedOn w:val="1f"/>
    <w:link w:val="3f4"/>
    <w:autoRedefine/>
    <w:rsid w:val="004303E6"/>
    <w:pPr>
      <w:spacing w:before="240"/>
      <w:mirrorIndents/>
      <w:outlineLvl w:val="9"/>
    </w:pPr>
    <w:rPr>
      <w:rFonts w:ascii="Arial" w:hAnsi="Arial"/>
      <w:bCs w:val="0"/>
      <w:smallCaps/>
      <w:kern w:val="28"/>
      <w:sz w:val="24"/>
      <w:szCs w:val="36"/>
    </w:rPr>
  </w:style>
  <w:style w:type="paragraph" w:customStyle="1" w:styleId="2fb">
    <w:name w:val="Заголовок 2 ур"/>
    <w:basedOn w:val="1f"/>
    <w:link w:val="2fc"/>
    <w:autoRedefine/>
    <w:rsid w:val="004303E6"/>
    <w:pPr>
      <w:tabs>
        <w:tab w:val="num" w:pos="846"/>
        <w:tab w:val="left" w:pos="1080"/>
      </w:tabs>
      <w:spacing w:before="240"/>
      <w:mirrorIndents/>
      <w:outlineLvl w:val="9"/>
    </w:pPr>
    <w:rPr>
      <w:rFonts w:ascii="Arial" w:eastAsia="Times New Roman" w:hAnsi="Arial"/>
      <w:smallCaps/>
      <w:color w:val="1F497D"/>
      <w:spacing w:val="5"/>
      <w:szCs w:val="36"/>
      <w:lang w:eastAsia="ru-RU"/>
    </w:rPr>
  </w:style>
  <w:style w:type="character" w:customStyle="1" w:styleId="3f4">
    <w:name w:val="Заголовок 3 уровкнь Знак"/>
    <w:basedOn w:val="1f0"/>
    <w:link w:val="3f3"/>
    <w:rsid w:val="004303E6"/>
    <w:rPr>
      <w:rFonts w:ascii="Arial" w:eastAsiaTheme="majorEastAsia" w:hAnsi="Arial" w:cstheme="majorBidi"/>
      <w:b/>
      <w:bCs w:val="0"/>
      <w:smallCaps/>
      <w:color w:val="365F91" w:themeColor="accent1" w:themeShade="BF"/>
      <w:kern w:val="28"/>
      <w:sz w:val="24"/>
      <w:szCs w:val="36"/>
      <w:lang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9"/>
    <w:rsid w:val="004303E6"/>
    <w:rPr>
      <w:rFonts w:ascii="Arial" w:hAnsi="Arial" w:cs="Arial"/>
      <w:b/>
      <w:bCs/>
      <w:sz w:val="26"/>
      <w:szCs w:val="26"/>
      <w:lang w:val="ru-RU" w:eastAsia="ru-RU" w:bidi="ar-SA"/>
    </w:rPr>
  </w:style>
  <w:style w:type="paragraph" w:customStyle="1" w:styleId="affffffc">
    <w:name w:val="ОСНОВНОЙ"/>
    <w:basedOn w:val="afff5"/>
    <w:autoRedefine/>
    <w:rsid w:val="0073263D"/>
    <w:pPr>
      <w:tabs>
        <w:tab w:val="left" w:pos="709"/>
      </w:tabs>
    </w:pPr>
    <w:rPr>
      <w:rFonts w:cstheme="majorBidi"/>
      <w:lang w:val="en-US" w:bidi="en-US"/>
    </w:rPr>
  </w:style>
  <w:style w:type="paragraph" w:customStyle="1" w:styleId="affffffd">
    <w:name w:val="Стиль полужирный все прописные"/>
    <w:basedOn w:val="af8"/>
    <w:link w:val="affffffe"/>
    <w:rsid w:val="004303E6"/>
    <w:pPr>
      <w:tabs>
        <w:tab w:val="num" w:pos="0"/>
      </w:tabs>
      <w:spacing w:line="360" w:lineRule="auto"/>
      <w:ind w:firstLine="709"/>
    </w:pPr>
    <w:rPr>
      <w:rFonts w:eastAsia="Times New Roman" w:cstheme="majorBidi"/>
      <w:sz w:val="26"/>
      <w:szCs w:val="26"/>
      <w:lang w:val="en-US" w:eastAsia="ru-RU" w:bidi="en-US"/>
    </w:rPr>
  </w:style>
  <w:style w:type="character" w:customStyle="1" w:styleId="affffffe">
    <w:name w:val="Стиль полужирный все прописные Знак"/>
    <w:basedOn w:val="af9"/>
    <w:link w:val="affffffd"/>
    <w:rsid w:val="004303E6"/>
    <w:rPr>
      <w:rFonts w:ascii="Times New Roman" w:eastAsia="Times New Roman" w:hAnsi="Times New Roman" w:cstheme="majorBidi"/>
      <w:sz w:val="26"/>
      <w:szCs w:val="26"/>
      <w:lang w:val="en-US" w:eastAsia="ru-RU" w:bidi="en-US"/>
    </w:rPr>
  </w:style>
  <w:style w:type="paragraph" w:customStyle="1" w:styleId="afffffff">
    <w:name w:val="Ввод осн.текста"/>
    <w:basedOn w:val="af8"/>
    <w:link w:val="afffffff0"/>
    <w:rsid w:val="004303E6"/>
    <w:pPr>
      <w:tabs>
        <w:tab w:val="num" w:pos="343"/>
      </w:tabs>
      <w:spacing w:line="360" w:lineRule="auto"/>
      <w:ind w:left="343" w:firstLine="737"/>
    </w:pPr>
    <w:rPr>
      <w:rFonts w:eastAsia="Times New Roman" w:cstheme="majorBidi"/>
      <w:sz w:val="26"/>
      <w:szCs w:val="26"/>
      <w:lang w:val="en-US" w:eastAsia="ru-RU" w:bidi="en-US"/>
    </w:rPr>
  </w:style>
  <w:style w:type="character" w:customStyle="1" w:styleId="afffffff0">
    <w:name w:val="Ввод осн.текста Знак"/>
    <w:basedOn w:val="af9"/>
    <w:link w:val="afffffff"/>
    <w:locked/>
    <w:rsid w:val="004303E6"/>
    <w:rPr>
      <w:rFonts w:ascii="Times New Roman" w:eastAsia="Times New Roman" w:hAnsi="Times New Roman" w:cstheme="majorBidi"/>
      <w:sz w:val="26"/>
      <w:szCs w:val="26"/>
      <w:lang w:val="en-US" w:eastAsia="ru-RU" w:bidi="en-US"/>
    </w:rPr>
  </w:style>
  <w:style w:type="paragraph" w:customStyle="1" w:styleId="12125">
    <w:name w:val="Стиль 12 пт По ширине Первая строка:  125 см Междустр.интервал:..."/>
    <w:basedOn w:val="af8"/>
    <w:rsid w:val="004303E6"/>
    <w:pPr>
      <w:spacing w:line="360" w:lineRule="auto"/>
      <w:ind w:firstLine="709"/>
    </w:pPr>
    <w:rPr>
      <w:rFonts w:eastAsia="Times New Roman" w:cstheme="majorBidi"/>
      <w:sz w:val="26"/>
      <w:szCs w:val="20"/>
      <w:lang w:val="en-US" w:eastAsia="ru-RU" w:bidi="en-US"/>
    </w:rPr>
  </w:style>
  <w:style w:type="paragraph" w:customStyle="1" w:styleId="xl184">
    <w:name w:val="xl184"/>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5">
    <w:name w:val="xl185"/>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6">
    <w:name w:val="xl186"/>
    <w:basedOn w:val="af8"/>
    <w:rsid w:val="004303E6"/>
    <w:pPr>
      <w:spacing w:before="100" w:beforeAutospacing="1" w:after="100" w:afterAutospacing="1" w:line="360" w:lineRule="auto"/>
      <w:ind w:firstLine="709"/>
      <w:textAlignment w:val="center"/>
    </w:pPr>
    <w:rPr>
      <w:rFonts w:eastAsia="Times New Roman" w:cstheme="majorBidi"/>
      <w:color w:val="000000"/>
      <w:sz w:val="26"/>
      <w:szCs w:val="26"/>
      <w:lang w:val="en-US" w:eastAsia="ru-RU" w:bidi="en-US"/>
    </w:rPr>
  </w:style>
  <w:style w:type="paragraph" w:customStyle="1" w:styleId="xl187">
    <w:name w:val="xl187"/>
    <w:basedOn w:val="af8"/>
    <w:rsid w:val="004303E6"/>
    <w:pPr>
      <w:spacing w:before="100" w:beforeAutospacing="1" w:after="100" w:afterAutospacing="1" w:line="360" w:lineRule="auto"/>
      <w:ind w:firstLine="709"/>
      <w:textAlignment w:val="center"/>
    </w:pPr>
    <w:rPr>
      <w:rFonts w:eastAsia="Times New Roman" w:cstheme="majorBidi"/>
      <w:i/>
      <w:iCs/>
      <w:sz w:val="26"/>
      <w:szCs w:val="26"/>
      <w:lang w:val="en-US" w:eastAsia="ru-RU" w:bidi="en-US"/>
    </w:rPr>
  </w:style>
  <w:style w:type="paragraph" w:customStyle="1" w:styleId="xl188">
    <w:name w:val="xl188"/>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9">
    <w:name w:val="xl189"/>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18"/>
      <w:szCs w:val="18"/>
      <w:lang w:val="en-US" w:eastAsia="ru-RU" w:bidi="en-US"/>
    </w:rPr>
  </w:style>
  <w:style w:type="paragraph" w:customStyle="1" w:styleId="xl190">
    <w:name w:val="xl190"/>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1">
    <w:name w:val="xl191"/>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2">
    <w:name w:val="xl192"/>
    <w:basedOn w:val="af8"/>
    <w:rsid w:val="004303E6"/>
    <w:pPr>
      <w:shd w:val="clear" w:color="auto" w:fill="C0C0C0"/>
      <w:spacing w:before="100" w:beforeAutospacing="1" w:after="100" w:afterAutospacing="1" w:line="360" w:lineRule="auto"/>
      <w:ind w:firstLine="709"/>
      <w:textAlignment w:val="center"/>
    </w:pPr>
    <w:rPr>
      <w:rFonts w:eastAsia="Times New Roman" w:cstheme="majorBidi"/>
      <w:b/>
      <w:bCs/>
      <w:lang w:val="en-US" w:eastAsia="ru-RU" w:bidi="en-US"/>
    </w:rPr>
  </w:style>
  <w:style w:type="paragraph" w:customStyle="1" w:styleId="xl193">
    <w:name w:val="xl193"/>
    <w:basedOn w:val="af8"/>
    <w:rsid w:val="004303E6"/>
    <w:pPr>
      <w:shd w:val="clear" w:color="auto" w:fill="C0C0C0"/>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4">
    <w:name w:val="xl194"/>
    <w:basedOn w:val="af8"/>
    <w:rsid w:val="004303E6"/>
    <w:pPr>
      <w:spacing w:before="100" w:beforeAutospacing="1" w:after="100" w:afterAutospacing="1" w:line="360" w:lineRule="auto"/>
      <w:ind w:firstLine="709"/>
      <w:textAlignment w:val="center"/>
    </w:pPr>
    <w:rPr>
      <w:rFonts w:eastAsia="Times New Roman" w:cstheme="majorBidi"/>
      <w:b/>
      <w:bCs/>
      <w:sz w:val="18"/>
      <w:szCs w:val="18"/>
      <w:lang w:val="en-US" w:eastAsia="ru-RU" w:bidi="en-US"/>
    </w:rPr>
  </w:style>
  <w:style w:type="paragraph" w:customStyle="1" w:styleId="afffffff1">
    <w:name w:val="заг табл"/>
    <w:basedOn w:val="af8"/>
    <w:rsid w:val="004303E6"/>
    <w:pPr>
      <w:spacing w:line="360" w:lineRule="auto"/>
      <w:ind w:firstLine="709"/>
    </w:pPr>
    <w:rPr>
      <w:rFonts w:eastAsia="Times New Roman" w:cstheme="majorBidi"/>
      <w:sz w:val="26"/>
      <w:szCs w:val="20"/>
      <w:lang w:val="en-US" w:eastAsia="ru-RU" w:bidi="en-US"/>
    </w:rPr>
  </w:style>
  <w:style w:type="paragraph" w:customStyle="1" w:styleId="afffffff2">
    <w:name w:val="Текст документа"/>
    <w:basedOn w:val="afffa"/>
    <w:rsid w:val="004303E6"/>
    <w:pPr>
      <w:spacing w:after="0" w:line="360" w:lineRule="auto"/>
      <w:ind w:firstLine="720"/>
    </w:pPr>
    <w:rPr>
      <w:rFonts w:eastAsia="Times New Roman" w:cstheme="majorBidi"/>
      <w:sz w:val="28"/>
      <w:szCs w:val="20"/>
      <w:lang w:val="en-US" w:eastAsia="ru-RU" w:bidi="en-US"/>
    </w:rPr>
  </w:style>
  <w:style w:type="paragraph" w:customStyle="1" w:styleId="afffffff3">
    <w:name w:val="№ табл"/>
    <w:basedOn w:val="af8"/>
    <w:rsid w:val="004303E6"/>
    <w:pPr>
      <w:spacing w:line="360" w:lineRule="auto"/>
      <w:ind w:firstLine="709"/>
      <w:jc w:val="right"/>
    </w:pPr>
    <w:rPr>
      <w:rFonts w:eastAsia="Times New Roman" w:cstheme="majorBidi"/>
      <w:sz w:val="26"/>
      <w:szCs w:val="20"/>
      <w:lang w:val="en-US" w:eastAsia="ru-RU" w:bidi="en-US"/>
    </w:rPr>
  </w:style>
  <w:style w:type="paragraph" w:customStyle="1" w:styleId="2fd">
    <w:name w:val="заголовок 2"/>
    <w:basedOn w:val="20"/>
    <w:next w:val="af8"/>
    <w:link w:val="214"/>
    <w:rsid w:val="004303E6"/>
    <w:pPr>
      <w:keepLines w:val="0"/>
      <w:spacing w:before="120"/>
      <w:ind w:left="1429" w:hanging="360"/>
    </w:pPr>
    <w:rPr>
      <w:rFonts w:ascii="Arial Narrow" w:eastAsia="MS Mincho" w:hAnsi="Arial Narrow" w:cs="Arial"/>
      <w:b w:val="0"/>
      <w:bCs w:val="0"/>
      <w:iCs/>
      <w:caps/>
      <w:snapToGrid w:val="0"/>
      <w:color w:val="1F497D"/>
      <w:spacing w:val="20"/>
      <w:sz w:val="20"/>
      <w:szCs w:val="20"/>
      <w:lang w:eastAsia="ru-RU" w:bidi="en-US"/>
    </w:rPr>
  </w:style>
  <w:style w:type="paragraph" w:customStyle="1" w:styleId="afffffff4">
    <w:name w:val="ВАДИМ"/>
    <w:basedOn w:val="af8"/>
    <w:link w:val="afffffff5"/>
    <w:autoRedefine/>
    <w:rsid w:val="004303E6"/>
    <w:pPr>
      <w:spacing w:line="360" w:lineRule="auto"/>
      <w:ind w:firstLine="180"/>
    </w:pPr>
    <w:rPr>
      <w:rFonts w:eastAsia="Times New Roman" w:cs="Verdana"/>
      <w:spacing w:val="-2"/>
      <w:sz w:val="28"/>
      <w:szCs w:val="28"/>
      <w:lang w:val="en-US" w:bidi="en-US"/>
    </w:rPr>
  </w:style>
  <w:style w:type="character" w:customStyle="1" w:styleId="afffffff5">
    <w:name w:val="ВАДИМ Знак"/>
    <w:basedOn w:val="af9"/>
    <w:link w:val="afffffff4"/>
    <w:rsid w:val="004303E6"/>
    <w:rPr>
      <w:rFonts w:ascii="Times New Roman" w:eastAsia="Times New Roman" w:hAnsi="Times New Roman" w:cs="Verdana"/>
      <w:spacing w:val="-2"/>
      <w:sz w:val="28"/>
      <w:szCs w:val="28"/>
      <w:lang w:val="en-US" w:bidi="en-US"/>
    </w:rPr>
  </w:style>
  <w:style w:type="paragraph" w:customStyle="1" w:styleId="1ff1">
    <w:name w:val="1 простой"/>
    <w:basedOn w:val="af8"/>
    <w:rsid w:val="004303E6"/>
    <w:pPr>
      <w:tabs>
        <w:tab w:val="num" w:pos="360"/>
      </w:tabs>
      <w:spacing w:line="360" w:lineRule="auto"/>
      <w:ind w:firstLine="357"/>
    </w:pPr>
    <w:rPr>
      <w:rFonts w:eastAsia="Times New Roman" w:cs="Verdana"/>
      <w:sz w:val="26"/>
      <w:szCs w:val="20"/>
      <w:lang w:val="en-US" w:bidi="en-US"/>
    </w:rPr>
  </w:style>
  <w:style w:type="character" w:customStyle="1" w:styleId="afffff1">
    <w:name w:val="Список марк. Знак"/>
    <w:basedOn w:val="af9"/>
    <w:link w:val="af4"/>
    <w:locked/>
    <w:rsid w:val="004303E6"/>
    <w:rPr>
      <w:rFonts w:ascii="Times New Roman" w:eastAsia="Times New Roman" w:hAnsi="Times New Roman" w:cs="Times New Roman"/>
      <w:sz w:val="26"/>
      <w:szCs w:val="26"/>
      <w:lang w:eastAsia="ru-RU"/>
    </w:rPr>
  </w:style>
  <w:style w:type="numbering" w:customStyle="1" w:styleId="2fe">
    <w:name w:val="Заголовок 2 уровень"/>
    <w:basedOn w:val="afb"/>
    <w:uiPriority w:val="99"/>
    <w:rsid w:val="004303E6"/>
  </w:style>
  <w:style w:type="numbering" w:customStyle="1" w:styleId="3f5">
    <w:name w:val="Заголовок 3 ур"/>
    <w:basedOn w:val="afb"/>
    <w:uiPriority w:val="99"/>
    <w:rsid w:val="004303E6"/>
  </w:style>
  <w:style w:type="character" w:customStyle="1" w:styleId="2fc">
    <w:name w:val="Заголовок 2 ур Знак"/>
    <w:basedOn w:val="1f0"/>
    <w:link w:val="2fb"/>
    <w:rsid w:val="004303E6"/>
    <w:rPr>
      <w:rFonts w:ascii="Arial" w:eastAsia="Times New Roman" w:hAnsi="Arial" w:cstheme="majorBidi"/>
      <w:b/>
      <w:bCs/>
      <w:smallCaps/>
      <w:color w:val="1F497D"/>
      <w:spacing w:val="5"/>
      <w:sz w:val="28"/>
      <w:szCs w:val="36"/>
      <w:lang w:eastAsia="ru-RU" w:bidi="en-US"/>
    </w:rPr>
  </w:style>
  <w:style w:type="character" w:customStyle="1" w:styleId="apple-style-span">
    <w:name w:val="apple-style-span"/>
    <w:basedOn w:val="af9"/>
    <w:rsid w:val="004303E6"/>
  </w:style>
  <w:style w:type="paragraph" w:customStyle="1" w:styleId="xl172">
    <w:name w:val="xl172"/>
    <w:basedOn w:val="af8"/>
    <w:rsid w:val="004303E6"/>
    <w:pPr>
      <w:pBdr>
        <w:top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3">
    <w:name w:val="xl17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4">
    <w:name w:val="xl17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5">
    <w:name w:val="xl175"/>
    <w:basedOn w:val="af8"/>
    <w:rsid w:val="004303E6"/>
    <w:pPr>
      <w:pBdr>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6">
    <w:name w:val="xl176"/>
    <w:basedOn w:val="af8"/>
    <w:rsid w:val="004303E6"/>
    <w:pPr>
      <w:pBdr>
        <w:top w:val="single" w:sz="4" w:space="0" w:color="auto"/>
        <w:left w:val="single" w:sz="4" w:space="0" w:color="auto"/>
        <w:bottom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177">
    <w:name w:val="xl177"/>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8">
    <w:name w:val="xl178"/>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9">
    <w:name w:val="xl179"/>
    <w:basedOn w:val="af8"/>
    <w:rsid w:val="004303E6"/>
    <w:pPr>
      <w:pBdr>
        <w:top w:val="single" w:sz="4" w:space="0" w:color="auto"/>
        <w:left w:val="single" w:sz="4"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180">
    <w:name w:val="xl18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81">
    <w:name w:val="xl1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82">
    <w:name w:val="xl1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CYR" w:eastAsia="Times New Roman" w:hAnsi="Arial CYR" w:cs="Arial CYR"/>
      <w:szCs w:val="24"/>
      <w:lang w:val="en-US" w:eastAsia="ru-RU" w:bidi="en-US"/>
    </w:rPr>
  </w:style>
  <w:style w:type="paragraph" w:customStyle="1" w:styleId="xl183">
    <w:name w:val="xl183"/>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7">
    <w:name w:val="xl217"/>
    <w:basedOn w:val="af8"/>
    <w:rsid w:val="004303E6"/>
    <w:pPr>
      <w:pBdr>
        <w:top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8">
    <w:name w:val="xl218"/>
    <w:basedOn w:val="af8"/>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9">
    <w:name w:val="xl219"/>
    <w:basedOn w:val="af8"/>
    <w:rsid w:val="004303E6"/>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20">
    <w:name w:val="xl220"/>
    <w:basedOn w:val="af8"/>
    <w:rsid w:val="004303E6"/>
    <w:pPr>
      <w:pBdr>
        <w:top w:val="single" w:sz="4" w:space="0" w:color="auto"/>
        <w:bottom w:val="single" w:sz="8" w:space="0" w:color="auto"/>
      </w:pBdr>
      <w:spacing w:before="100" w:beforeAutospacing="1" w:after="100" w:afterAutospacing="1" w:line="360" w:lineRule="auto"/>
      <w:textAlignment w:val="top"/>
    </w:pPr>
    <w:rPr>
      <w:rFonts w:ascii="Calibri" w:eastAsia="Times New Roman" w:hAnsi="Calibri" w:cstheme="majorBidi"/>
      <w:b/>
      <w:bCs/>
      <w:szCs w:val="24"/>
      <w:lang w:val="en-US" w:eastAsia="ru-RU" w:bidi="en-US"/>
    </w:rPr>
  </w:style>
  <w:style w:type="paragraph" w:customStyle="1" w:styleId="xl221">
    <w:name w:val="xl221"/>
    <w:basedOn w:val="af8"/>
    <w:rsid w:val="004303E6"/>
    <w:pPr>
      <w:pBdr>
        <w:top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22">
    <w:name w:val="xl222"/>
    <w:basedOn w:val="af8"/>
    <w:rsid w:val="004303E6"/>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223">
    <w:name w:val="xl223"/>
    <w:basedOn w:val="af8"/>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224">
    <w:name w:val="xl224"/>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25">
    <w:name w:val="xl225"/>
    <w:basedOn w:val="af8"/>
    <w:rsid w:val="004303E6"/>
    <w:pPr>
      <w:pBdr>
        <w:top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26">
    <w:name w:val="xl226"/>
    <w:basedOn w:val="af8"/>
    <w:rsid w:val="004303E6"/>
    <w:pPr>
      <w:pBdr>
        <w:left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27">
    <w:name w:val="xl227"/>
    <w:basedOn w:val="af8"/>
    <w:rsid w:val="004303E6"/>
    <w:pPr>
      <w:pBdr>
        <w:left w:val="single" w:sz="8" w:space="0" w:color="auto"/>
      </w:pBdr>
      <w:spacing w:before="100" w:beforeAutospacing="1" w:after="100" w:afterAutospacing="1" w:line="360" w:lineRule="auto"/>
      <w:textAlignment w:val="center"/>
    </w:pPr>
    <w:rPr>
      <w:rFonts w:ascii="Calibri" w:eastAsia="Times New Roman" w:hAnsi="Calibri" w:cstheme="majorBidi"/>
      <w:szCs w:val="24"/>
      <w:lang w:val="en-US" w:eastAsia="ru-RU" w:bidi="en-US"/>
    </w:rPr>
  </w:style>
  <w:style w:type="paragraph" w:customStyle="1" w:styleId="xl228">
    <w:name w:val="xl228"/>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29">
    <w:name w:val="xl229"/>
    <w:basedOn w:val="af8"/>
    <w:rsid w:val="004303E6"/>
    <w:pPr>
      <w:pBdr>
        <w:top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0">
    <w:name w:val="xl230"/>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1">
    <w:name w:val="xl231"/>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2">
    <w:name w:val="xl232"/>
    <w:basedOn w:val="af8"/>
    <w:rsid w:val="004303E6"/>
    <w:pPr>
      <w:pBdr>
        <w:top w:val="single" w:sz="8" w:space="0" w:color="auto"/>
        <w:left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33">
    <w:name w:val="xl233"/>
    <w:basedOn w:val="af8"/>
    <w:rsid w:val="004303E6"/>
    <w:pPr>
      <w:pBdr>
        <w:top w:val="single" w:sz="8"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34">
    <w:name w:val="xl234"/>
    <w:basedOn w:val="af8"/>
    <w:rsid w:val="004303E6"/>
    <w:pP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35">
    <w:name w:val="xl235"/>
    <w:basedOn w:val="af8"/>
    <w:rsid w:val="004303E6"/>
    <w:pPr>
      <w:pBdr>
        <w:left w:val="single" w:sz="8" w:space="0" w:color="auto"/>
        <w:bottom w:val="single" w:sz="4"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36">
    <w:name w:val="xl236"/>
    <w:basedOn w:val="af8"/>
    <w:rsid w:val="004303E6"/>
    <w:pPr>
      <w:pBdr>
        <w:bottom w:val="single" w:sz="4"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37">
    <w:name w:val="xl237"/>
    <w:basedOn w:val="af8"/>
    <w:rsid w:val="004303E6"/>
    <w:pPr>
      <w:pBdr>
        <w:bottom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38">
    <w:name w:val="xl238"/>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9">
    <w:name w:val="xl239"/>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40">
    <w:name w:val="xl240"/>
    <w:basedOn w:val="af8"/>
    <w:rsid w:val="004303E6"/>
    <w:pPr>
      <w:pBdr>
        <w:top w:val="single" w:sz="8" w:space="0" w:color="auto"/>
        <w:lef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1">
    <w:name w:val="xl241"/>
    <w:basedOn w:val="af8"/>
    <w:rsid w:val="004303E6"/>
    <w:pPr>
      <w:pBdr>
        <w:left w:val="single" w:sz="8" w:space="0" w:color="auto"/>
        <w:bottom w:val="single" w:sz="4"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2">
    <w:name w:val="xl242"/>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 w:val="16"/>
      <w:szCs w:val="16"/>
      <w:lang w:val="en-US" w:eastAsia="ru-RU" w:bidi="en-US"/>
    </w:rPr>
  </w:style>
  <w:style w:type="paragraph" w:customStyle="1" w:styleId="xl243">
    <w:name w:val="xl243"/>
    <w:basedOn w:val="af8"/>
    <w:rsid w:val="004303E6"/>
    <w:pPr>
      <w:pBdr>
        <w:top w:val="single" w:sz="8" w:space="0" w:color="auto"/>
        <w:right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44">
    <w:name w:val="xl244"/>
    <w:basedOn w:val="af8"/>
    <w:rsid w:val="004303E6"/>
    <w:pPr>
      <w:pBdr>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45">
    <w:name w:val="xl245"/>
    <w:basedOn w:val="af8"/>
    <w:rsid w:val="004303E6"/>
    <w:pPr>
      <w:pBdr>
        <w:bottom w:val="single" w:sz="4" w:space="0" w:color="auto"/>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46">
    <w:name w:val="xl246"/>
    <w:basedOn w:val="af8"/>
    <w:rsid w:val="004303E6"/>
    <w:pPr>
      <w:pBdr>
        <w:top w:val="single" w:sz="8" w:space="0" w:color="auto"/>
        <w:bottom w:val="single" w:sz="8"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47">
    <w:name w:val="xl247"/>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48">
    <w:name w:val="xl248"/>
    <w:basedOn w:val="af8"/>
    <w:rsid w:val="004303E6"/>
    <w:pPr>
      <w:pBdr>
        <w:top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9">
    <w:name w:val="xl249"/>
    <w:basedOn w:val="af8"/>
    <w:rsid w:val="004303E6"/>
    <w:pPr>
      <w:pBdr>
        <w:top w:val="single" w:sz="8" w:space="0" w:color="auto"/>
        <w:bottom w:val="single" w:sz="8" w:space="0" w:color="auto"/>
        <w:righ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0">
    <w:name w:val="xl250"/>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b/>
      <w:bCs/>
      <w:szCs w:val="24"/>
      <w:lang w:val="en-US" w:eastAsia="ru-RU" w:bidi="en-US"/>
    </w:rPr>
  </w:style>
  <w:style w:type="paragraph" w:customStyle="1" w:styleId="xl251">
    <w:name w:val="xl251"/>
    <w:basedOn w:val="af8"/>
    <w:rsid w:val="004303E6"/>
    <w:pPr>
      <w:pBdr>
        <w:top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2">
    <w:name w:val="xl252"/>
    <w:basedOn w:val="af8"/>
    <w:rsid w:val="004303E6"/>
    <w:pPr>
      <w:pBdr>
        <w:top w:val="single" w:sz="8" w:space="0" w:color="auto"/>
        <w:left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3">
    <w:name w:val="xl253"/>
    <w:basedOn w:val="af8"/>
    <w:rsid w:val="004303E6"/>
    <w:pPr>
      <w:pBdr>
        <w:top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54">
    <w:name w:val="xl254"/>
    <w:basedOn w:val="af8"/>
    <w:rsid w:val="004303E6"/>
    <w:pPr>
      <w:pBdr>
        <w:top w:val="single" w:sz="8"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55">
    <w:name w:val="xl255"/>
    <w:basedOn w:val="af8"/>
    <w:rsid w:val="004303E6"/>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56">
    <w:name w:val="xl256"/>
    <w:basedOn w:val="af8"/>
    <w:rsid w:val="004303E6"/>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 w:val="18"/>
      <w:szCs w:val="18"/>
      <w:lang w:val="en-US" w:eastAsia="ru-RU" w:bidi="en-US"/>
    </w:rPr>
  </w:style>
  <w:style w:type="paragraph" w:customStyle="1" w:styleId="xl257">
    <w:name w:val="xl257"/>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58">
    <w:name w:val="xl258"/>
    <w:basedOn w:val="af8"/>
    <w:rsid w:val="004303E6"/>
    <w:pPr>
      <w:pBdr>
        <w:right w:val="single" w:sz="4"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59">
    <w:name w:val="xl259"/>
    <w:basedOn w:val="af8"/>
    <w:rsid w:val="004303E6"/>
    <w:pPr>
      <w:pBdr>
        <w:lef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60">
    <w:name w:val="xl260"/>
    <w:basedOn w:val="af8"/>
    <w:rsid w:val="004303E6"/>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b/>
      <w:bCs/>
      <w:szCs w:val="24"/>
      <w:lang w:val="en-US" w:eastAsia="ru-RU" w:bidi="en-US"/>
    </w:rPr>
  </w:style>
  <w:style w:type="paragraph" w:customStyle="1" w:styleId="xl261">
    <w:name w:val="xl261"/>
    <w:basedOn w:val="af8"/>
    <w:rsid w:val="004303E6"/>
    <w:pPr>
      <w:pBdr>
        <w:top w:val="single" w:sz="4" w:space="0" w:color="auto"/>
        <w:left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62">
    <w:name w:val="xl262"/>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3">
    <w:name w:val="xl263"/>
    <w:basedOn w:val="af8"/>
    <w:rsid w:val="004303E6"/>
    <w:pPr>
      <w:pBdr>
        <w:top w:val="single" w:sz="8"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64">
    <w:name w:val="xl264"/>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5">
    <w:name w:val="xl265"/>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6">
    <w:name w:val="xl266"/>
    <w:basedOn w:val="af8"/>
    <w:rsid w:val="004303E6"/>
    <w:pPr>
      <w:pBdr>
        <w:top w:val="single" w:sz="8" w:space="0" w:color="auto"/>
        <w:bottom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67">
    <w:name w:val="xl267"/>
    <w:basedOn w:val="af8"/>
    <w:rsid w:val="004303E6"/>
    <w:pPr>
      <w:pBdr>
        <w:top w:val="single" w:sz="8" w:space="0" w:color="auto"/>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68">
    <w:name w:val="xl268"/>
    <w:basedOn w:val="af8"/>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9">
    <w:name w:val="xl269"/>
    <w:basedOn w:val="af8"/>
    <w:rsid w:val="004303E6"/>
    <w:pPr>
      <w:spacing w:before="100" w:beforeAutospacing="1" w:after="100" w:afterAutospacing="1" w:line="360" w:lineRule="auto"/>
      <w:jc w:val="left"/>
      <w:textAlignment w:val="top"/>
    </w:pPr>
    <w:rPr>
      <w:rFonts w:ascii="Calibri" w:eastAsia="Times New Roman" w:hAnsi="Calibri" w:cstheme="majorBidi"/>
      <w:b/>
      <w:bCs/>
      <w:szCs w:val="24"/>
      <w:lang w:val="en-US" w:eastAsia="ru-RU" w:bidi="en-US"/>
    </w:rPr>
  </w:style>
  <w:style w:type="paragraph" w:customStyle="1" w:styleId="xl270">
    <w:name w:val="xl270"/>
    <w:basedOn w:val="af8"/>
    <w:rsid w:val="004303E6"/>
    <w:pPr>
      <w:spacing w:before="100" w:beforeAutospacing="1" w:after="100" w:afterAutospacing="1" w:line="360" w:lineRule="auto"/>
      <w:jc w:val="left"/>
      <w:textAlignment w:val="top"/>
    </w:pPr>
    <w:rPr>
      <w:rFonts w:ascii="Calibri" w:eastAsia="Times New Roman" w:hAnsi="Calibri" w:cstheme="majorBidi"/>
      <w:b/>
      <w:bCs/>
      <w:szCs w:val="24"/>
      <w:lang w:val="en-US" w:eastAsia="ru-RU" w:bidi="en-US"/>
    </w:rPr>
  </w:style>
  <w:style w:type="paragraph" w:customStyle="1" w:styleId="xl271">
    <w:name w:val="xl271"/>
    <w:basedOn w:val="af8"/>
    <w:rsid w:val="004303E6"/>
    <w:pPr>
      <w:pBdr>
        <w:right w:val="single" w:sz="4" w:space="0" w:color="auto"/>
      </w:pBdr>
      <w:spacing w:before="100" w:beforeAutospacing="1" w:after="100" w:afterAutospacing="1" w:line="360" w:lineRule="auto"/>
      <w:jc w:val="left"/>
      <w:textAlignment w:val="top"/>
    </w:pPr>
    <w:rPr>
      <w:rFonts w:ascii="Calibri" w:eastAsia="Times New Roman" w:hAnsi="Calibri" w:cstheme="majorBidi"/>
      <w:lang w:val="en-US" w:eastAsia="ru-RU" w:bidi="en-US"/>
    </w:rPr>
  </w:style>
  <w:style w:type="paragraph" w:customStyle="1" w:styleId="xl272">
    <w:name w:val="xl272"/>
    <w:basedOn w:val="af8"/>
    <w:rsid w:val="004303E6"/>
    <w:pPr>
      <w:pBdr>
        <w:right w:val="single" w:sz="4" w:space="0" w:color="auto"/>
      </w:pBdr>
      <w:spacing w:before="100" w:beforeAutospacing="1" w:after="100" w:afterAutospacing="1" w:line="360" w:lineRule="auto"/>
      <w:jc w:val="left"/>
      <w:textAlignment w:val="top"/>
    </w:pPr>
    <w:rPr>
      <w:rFonts w:ascii="Calibri" w:eastAsia="Times New Roman" w:hAnsi="Calibri" w:cstheme="majorBidi"/>
      <w:lang w:val="en-US" w:eastAsia="ru-RU" w:bidi="en-US"/>
    </w:rPr>
  </w:style>
  <w:style w:type="paragraph" w:customStyle="1" w:styleId="xl273">
    <w:name w:val="xl273"/>
    <w:basedOn w:val="af8"/>
    <w:rsid w:val="004303E6"/>
    <w:pPr>
      <w:pBdr>
        <w:bottom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74">
    <w:name w:val="xl274"/>
    <w:basedOn w:val="af8"/>
    <w:rsid w:val="004303E6"/>
    <w:pPr>
      <w:pBdr>
        <w:top w:val="single" w:sz="8"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75">
    <w:name w:val="xl275"/>
    <w:basedOn w:val="af8"/>
    <w:rsid w:val="004303E6"/>
    <w:pPr>
      <w:pBdr>
        <w:top w:val="single" w:sz="8"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76">
    <w:name w:val="xl276"/>
    <w:basedOn w:val="af8"/>
    <w:rsid w:val="004303E6"/>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77">
    <w:name w:val="xl277"/>
    <w:basedOn w:val="af8"/>
    <w:rsid w:val="004303E6"/>
    <w:pPr>
      <w:spacing w:before="100" w:beforeAutospacing="1" w:after="100" w:afterAutospacing="1" w:line="360" w:lineRule="auto"/>
      <w:jc w:val="left"/>
    </w:pPr>
    <w:rPr>
      <w:rFonts w:ascii="Arial CYR" w:eastAsia="Times New Roman" w:hAnsi="Arial CYR" w:cs="Arial CYR"/>
      <w:b/>
      <w:bCs/>
      <w:i/>
      <w:iCs/>
      <w:sz w:val="16"/>
      <w:szCs w:val="16"/>
      <w:lang w:val="en-US" w:eastAsia="ru-RU" w:bidi="en-US"/>
    </w:rPr>
  </w:style>
  <w:style w:type="paragraph" w:customStyle="1" w:styleId="xl278">
    <w:name w:val="xl278"/>
    <w:basedOn w:val="af8"/>
    <w:rsid w:val="004303E6"/>
    <w:pPr>
      <w:pBdr>
        <w:right w:val="single" w:sz="4" w:space="0" w:color="auto"/>
      </w:pBdr>
      <w:spacing w:before="100" w:beforeAutospacing="1" w:after="100" w:afterAutospacing="1" w:line="360" w:lineRule="auto"/>
      <w:jc w:val="left"/>
    </w:pPr>
    <w:rPr>
      <w:rFonts w:ascii="Arial CYR" w:eastAsia="Times New Roman" w:hAnsi="Arial CYR" w:cs="Arial CYR"/>
      <w:b/>
      <w:bCs/>
      <w:i/>
      <w:iCs/>
      <w:szCs w:val="24"/>
      <w:lang w:val="en-US" w:eastAsia="ru-RU" w:bidi="en-US"/>
    </w:rPr>
  </w:style>
  <w:style w:type="paragraph" w:customStyle="1" w:styleId="xl279">
    <w:name w:val="xl279"/>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0">
    <w:name w:val="xl280"/>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1">
    <w:name w:val="xl281"/>
    <w:basedOn w:val="af8"/>
    <w:rsid w:val="004303E6"/>
    <w:pPr>
      <w:pBdr>
        <w:left w:val="single" w:sz="8" w:space="0" w:color="auto"/>
      </w:pBdr>
      <w:shd w:val="clear" w:color="000000" w:fill="00B0F0"/>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2">
    <w:name w:val="xl282"/>
    <w:basedOn w:val="af8"/>
    <w:rsid w:val="004303E6"/>
    <w:pPr>
      <w:pBdr>
        <w:left w:val="single" w:sz="8" w:space="0" w:color="auto"/>
        <w:bottom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3">
    <w:name w:val="xl283"/>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4">
    <w:name w:val="xl284"/>
    <w:basedOn w:val="af8"/>
    <w:rsid w:val="004303E6"/>
    <w:pPr>
      <w:pBdr>
        <w:left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5">
    <w:name w:val="xl285"/>
    <w:basedOn w:val="af8"/>
    <w:rsid w:val="004303E6"/>
    <w:pPr>
      <w:pBdr>
        <w:left w:val="single" w:sz="4"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86">
    <w:name w:val="xl286"/>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7">
    <w:name w:val="xl287"/>
    <w:basedOn w:val="af8"/>
    <w:rsid w:val="004303E6"/>
    <w:pPr>
      <w:pBdr>
        <w:top w:val="single" w:sz="4" w:space="0" w:color="auto"/>
        <w:left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8">
    <w:name w:val="xl288"/>
    <w:basedOn w:val="af8"/>
    <w:rsid w:val="004303E6"/>
    <w:pPr>
      <w:pBdr>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9">
    <w:name w:val="xl289"/>
    <w:basedOn w:val="af8"/>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90">
    <w:name w:val="xl290"/>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1">
    <w:name w:val="xl291"/>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2">
    <w:name w:val="xl292"/>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3">
    <w:name w:val="xl293"/>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94">
    <w:name w:val="xl294"/>
    <w:basedOn w:val="af8"/>
    <w:rsid w:val="004303E6"/>
    <w:pPr>
      <w:pBdr>
        <w:top w:val="single" w:sz="8"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5">
    <w:name w:val="xl295"/>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6">
    <w:name w:val="xl296"/>
    <w:basedOn w:val="af8"/>
    <w:rsid w:val="004303E6"/>
    <w:pPr>
      <w:pBdr>
        <w:left w:val="single" w:sz="8" w:space="0" w:color="auto"/>
      </w:pBdr>
      <w:spacing w:before="100" w:beforeAutospacing="1" w:after="100" w:afterAutospacing="1" w:line="360" w:lineRule="auto"/>
    </w:pPr>
    <w:rPr>
      <w:rFonts w:ascii="Calibri" w:eastAsia="Times New Roman" w:hAnsi="Calibri" w:cstheme="majorBidi"/>
      <w:lang w:val="en-US" w:eastAsia="ru-RU" w:bidi="en-US"/>
    </w:rPr>
  </w:style>
  <w:style w:type="paragraph" w:customStyle="1" w:styleId="xl297">
    <w:name w:val="xl297"/>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Cs w:val="24"/>
      <w:lang w:val="en-US" w:eastAsia="ru-RU" w:bidi="en-US"/>
    </w:rPr>
  </w:style>
  <w:style w:type="paragraph" w:customStyle="1" w:styleId="xl298">
    <w:name w:val="xl298"/>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Cs w:val="24"/>
      <w:lang w:val="en-US" w:eastAsia="ru-RU" w:bidi="en-US"/>
    </w:rPr>
  </w:style>
  <w:style w:type="paragraph" w:customStyle="1" w:styleId="xl299">
    <w:name w:val="xl299"/>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0">
    <w:name w:val="xl300"/>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1">
    <w:name w:val="xl301"/>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2">
    <w:name w:val="xl302"/>
    <w:basedOn w:val="af8"/>
    <w:rsid w:val="004303E6"/>
    <w:pPr>
      <w:pBdr>
        <w:left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3">
    <w:name w:val="xl303"/>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4">
    <w:name w:val="xl304"/>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5">
    <w:name w:val="xl305"/>
    <w:basedOn w:val="af8"/>
    <w:rsid w:val="004303E6"/>
    <w:pPr>
      <w:pBdr>
        <w:left w:val="single" w:sz="8" w:space="0" w:color="auto"/>
      </w:pBdr>
      <w:shd w:val="clear" w:color="000000" w:fill="FFFFFF"/>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306">
    <w:name w:val="xl306"/>
    <w:basedOn w:val="af8"/>
    <w:rsid w:val="004303E6"/>
    <w:pPr>
      <w:pBdr>
        <w:left w:val="single" w:sz="8" w:space="0" w:color="auto"/>
      </w:pBdr>
      <w:spacing w:before="100" w:beforeAutospacing="1" w:after="100" w:afterAutospacing="1" w:line="360" w:lineRule="auto"/>
      <w:textAlignment w:val="center"/>
    </w:pPr>
    <w:rPr>
      <w:rFonts w:ascii="Calibri" w:eastAsia="Times New Roman" w:hAnsi="Calibri" w:cstheme="majorBidi"/>
      <w:lang w:val="en-US" w:eastAsia="ru-RU" w:bidi="en-US"/>
    </w:rPr>
  </w:style>
  <w:style w:type="paragraph" w:customStyle="1" w:styleId="xl307">
    <w:name w:val="xl307"/>
    <w:basedOn w:val="af8"/>
    <w:rsid w:val="004303E6"/>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8">
    <w:name w:val="xl308"/>
    <w:basedOn w:val="af8"/>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09">
    <w:name w:val="xl309"/>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0">
    <w:name w:val="xl310"/>
    <w:basedOn w:val="af8"/>
    <w:rsid w:val="004303E6"/>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311">
    <w:name w:val="xl311"/>
    <w:basedOn w:val="af8"/>
    <w:rsid w:val="004303E6"/>
    <w:pP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12">
    <w:name w:val="xl312"/>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13">
    <w:name w:val="xl313"/>
    <w:basedOn w:val="af8"/>
    <w:rsid w:val="004303E6"/>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4">
    <w:name w:val="xl314"/>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5">
    <w:name w:val="xl315"/>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6">
    <w:name w:val="xl316"/>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17">
    <w:name w:val="xl317"/>
    <w:basedOn w:val="af8"/>
    <w:rsid w:val="004303E6"/>
    <w:pPr>
      <w:pBdr>
        <w:lef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8">
    <w:name w:val="xl318"/>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9">
    <w:name w:val="xl319"/>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20">
    <w:name w:val="xl320"/>
    <w:basedOn w:val="af8"/>
    <w:rsid w:val="004303E6"/>
    <w:pPr>
      <w:pBdr>
        <w:top w:val="single" w:sz="8" w:space="0" w:color="auto"/>
        <w:left w:val="single" w:sz="8" w:space="0" w:color="auto"/>
        <w:bottom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21">
    <w:name w:val="xl321"/>
    <w:basedOn w:val="af8"/>
    <w:rsid w:val="004303E6"/>
    <w:pPr>
      <w:pBdr>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22">
    <w:name w:val="xl322"/>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3">
    <w:name w:val="xl323"/>
    <w:basedOn w:val="af8"/>
    <w:rsid w:val="004303E6"/>
    <w:pPr>
      <w:pBdr>
        <w:top w:val="single" w:sz="4" w:space="0" w:color="auto"/>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b/>
      <w:bCs/>
      <w:lang w:val="en-US" w:eastAsia="ru-RU" w:bidi="en-US"/>
    </w:rPr>
  </w:style>
  <w:style w:type="paragraph" w:customStyle="1" w:styleId="xl324">
    <w:name w:val="xl324"/>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5">
    <w:name w:val="xl325"/>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6">
    <w:name w:val="xl326"/>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7">
    <w:name w:val="xl327"/>
    <w:basedOn w:val="af8"/>
    <w:rsid w:val="004303E6"/>
    <w:pPr>
      <w:pBdr>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8">
    <w:name w:val="xl328"/>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9">
    <w:name w:val="xl329"/>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0">
    <w:name w:val="xl330"/>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1">
    <w:name w:val="xl331"/>
    <w:basedOn w:val="af8"/>
    <w:rsid w:val="004303E6"/>
    <w:pPr>
      <w:pBdr>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b/>
      <w:bCs/>
      <w:lang w:val="en-US" w:eastAsia="ru-RU" w:bidi="en-US"/>
    </w:rPr>
  </w:style>
  <w:style w:type="paragraph" w:customStyle="1" w:styleId="xl332">
    <w:name w:val="xl332"/>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3">
    <w:name w:val="xl333"/>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4">
    <w:name w:val="xl334"/>
    <w:basedOn w:val="af8"/>
    <w:rsid w:val="004303E6"/>
    <w:pPr>
      <w:pBdr>
        <w:left w:val="single" w:sz="4" w:space="0" w:color="auto"/>
        <w:bottom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5">
    <w:name w:val="xl335"/>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36">
    <w:name w:val="xl336"/>
    <w:basedOn w:val="af8"/>
    <w:rsid w:val="004303E6"/>
    <w:pPr>
      <w:pBdr>
        <w:bottom w:val="single" w:sz="8"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37">
    <w:name w:val="xl337"/>
    <w:basedOn w:val="af8"/>
    <w:rsid w:val="004303E6"/>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38">
    <w:name w:val="xl338"/>
    <w:basedOn w:val="af8"/>
    <w:rsid w:val="004303E6"/>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39">
    <w:name w:val="xl339"/>
    <w:basedOn w:val="af8"/>
    <w:rsid w:val="004303E6"/>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40">
    <w:name w:val="xl340"/>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1">
    <w:name w:val="xl341"/>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2">
    <w:name w:val="xl342"/>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3">
    <w:name w:val="xl343"/>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4">
    <w:name w:val="xl344"/>
    <w:basedOn w:val="af8"/>
    <w:rsid w:val="004303E6"/>
    <w:pPr>
      <w:pBdr>
        <w:top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5">
    <w:name w:val="xl345"/>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6">
    <w:name w:val="xl346"/>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7">
    <w:name w:val="xl347"/>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8">
    <w:name w:val="xl348"/>
    <w:basedOn w:val="af8"/>
    <w:rsid w:val="004303E6"/>
    <w:pPr>
      <w:pBdr>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49">
    <w:name w:val="xl349"/>
    <w:basedOn w:val="af8"/>
    <w:rsid w:val="004303E6"/>
    <w:pPr>
      <w:pBdr>
        <w:bottom w:val="single" w:sz="4" w:space="0" w:color="auto"/>
        <w:right w:val="single" w:sz="8"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350">
    <w:name w:val="xl350"/>
    <w:basedOn w:val="af8"/>
    <w:rsid w:val="004303E6"/>
    <w:pPr>
      <w:pBdr>
        <w:left w:val="single" w:sz="8" w:space="0" w:color="auto"/>
        <w:bottom w:val="single" w:sz="4" w:space="0" w:color="auto"/>
      </w:pBdr>
      <w:spacing w:before="100" w:beforeAutospacing="1" w:after="100" w:afterAutospacing="1" w:line="360" w:lineRule="auto"/>
      <w:textAlignment w:val="center"/>
    </w:pPr>
    <w:rPr>
      <w:rFonts w:ascii="Calibri" w:eastAsia="Times New Roman" w:hAnsi="Calibri" w:cstheme="majorBidi"/>
      <w:szCs w:val="24"/>
      <w:lang w:val="en-US" w:eastAsia="ru-RU" w:bidi="en-US"/>
    </w:rPr>
  </w:style>
  <w:style w:type="character" w:customStyle="1" w:styleId="name">
    <w:name w:val="name"/>
    <w:basedOn w:val="af9"/>
    <w:rsid w:val="004303E6"/>
  </w:style>
  <w:style w:type="paragraph" w:customStyle="1" w:styleId="A2list2">
    <w:name w:val="A2_list_2"/>
    <w:basedOn w:val="af8"/>
    <w:next w:val="af8"/>
    <w:autoRedefine/>
    <w:rsid w:val="004303E6"/>
    <w:pPr>
      <w:numPr>
        <w:ilvl w:val="1"/>
        <w:numId w:val="17"/>
      </w:numPr>
      <w:pBdr>
        <w:right w:val="single" w:sz="4" w:space="4" w:color="auto"/>
      </w:pBdr>
      <w:tabs>
        <w:tab w:val="left" w:pos="2880"/>
      </w:tabs>
      <w:overflowPunct w:val="0"/>
      <w:autoSpaceDE w:val="0"/>
      <w:autoSpaceDN w:val="0"/>
      <w:spacing w:before="60" w:after="60" w:line="360" w:lineRule="auto"/>
      <w:jc w:val="left"/>
    </w:pPr>
    <w:rPr>
      <w:rFonts w:eastAsia="Times New Roman"/>
      <w:color w:val="000000"/>
      <w:szCs w:val="24"/>
      <w:lang w:val="en-US" w:bidi="en-US"/>
    </w:rPr>
  </w:style>
  <w:style w:type="character" w:customStyle="1" w:styleId="ArialUnicodeMS115pt">
    <w:name w:val="Основной текст + Arial Unicode MS;11.5 pt"/>
    <w:basedOn w:val="af9"/>
    <w:rsid w:val="004303E6"/>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2ff">
    <w:name w:val="Основной текст2"/>
    <w:basedOn w:val="af8"/>
    <w:rsid w:val="004303E6"/>
    <w:pPr>
      <w:shd w:val="clear" w:color="auto" w:fill="FFFFFF"/>
      <w:spacing w:before="7680" w:line="0" w:lineRule="atLeast"/>
      <w:ind w:hanging="360"/>
    </w:pPr>
    <w:rPr>
      <w:rFonts w:ascii="Arial" w:eastAsia="Arial" w:hAnsi="Arial" w:cs="Arial"/>
      <w:sz w:val="20"/>
      <w:szCs w:val="20"/>
      <w:lang w:val="en-US" w:bidi="en-US"/>
    </w:rPr>
  </w:style>
  <w:style w:type="paragraph" w:customStyle="1" w:styleId="2ff0">
    <w:name w:val="Стиль2"/>
    <w:basedOn w:val="1f"/>
    <w:link w:val="2ff1"/>
    <w:rsid w:val="004303E6"/>
    <w:rPr>
      <w:b w:val="0"/>
      <w:smallCaps/>
      <w:spacing w:val="5"/>
      <w:szCs w:val="36"/>
      <w:lang w:eastAsia="ru-RU"/>
    </w:rPr>
  </w:style>
  <w:style w:type="character" w:customStyle="1" w:styleId="2ff1">
    <w:name w:val="Стиль2 Знак"/>
    <w:basedOn w:val="1f0"/>
    <w:link w:val="2ff0"/>
    <w:rsid w:val="004303E6"/>
    <w:rPr>
      <w:rFonts w:asciiTheme="majorHAnsi" w:eastAsiaTheme="majorEastAsia" w:hAnsiTheme="majorHAnsi" w:cstheme="majorBidi"/>
      <w:b w:val="0"/>
      <w:bCs/>
      <w:smallCaps/>
      <w:color w:val="365F91" w:themeColor="accent1" w:themeShade="BF"/>
      <w:spacing w:val="5"/>
      <w:sz w:val="28"/>
      <w:szCs w:val="36"/>
      <w:lang w:eastAsia="ru-RU" w:bidi="en-US"/>
    </w:rPr>
  </w:style>
  <w:style w:type="paragraph" w:customStyle="1" w:styleId="3">
    <w:name w:val="3 уровень Подзаголовок"/>
    <w:basedOn w:val="35"/>
    <w:uiPriority w:val="99"/>
    <w:rsid w:val="004303E6"/>
    <w:pPr>
      <w:numPr>
        <w:ilvl w:val="2"/>
        <w:numId w:val="18"/>
      </w:numPr>
      <w:suppressAutoHyphens/>
      <w:spacing w:line="271" w:lineRule="auto"/>
      <w:jc w:val="left"/>
    </w:pPr>
    <w:rPr>
      <w:rFonts w:ascii="Arial Unicode MS" w:eastAsia="Arial Unicode MS" w:hAnsi="Arial Unicode MS" w:cs="Arial Unicode MS"/>
      <w:i/>
      <w:iCs/>
      <w:color w:val="000000"/>
      <w:sz w:val="21"/>
      <w:szCs w:val="21"/>
      <w:lang w:eastAsia="ru-RU" w:bidi="en-US"/>
    </w:rPr>
  </w:style>
  <w:style w:type="numbering" w:customStyle="1" w:styleId="11b">
    <w:name w:val="Стиль11"/>
    <w:uiPriority w:val="99"/>
    <w:rsid w:val="004303E6"/>
  </w:style>
  <w:style w:type="paragraph" w:styleId="2ff2">
    <w:name w:val="Quote"/>
    <w:basedOn w:val="af8"/>
    <w:next w:val="af8"/>
    <w:link w:val="2ff3"/>
    <w:uiPriority w:val="29"/>
    <w:qFormat/>
    <w:rsid w:val="007F5F5C"/>
    <w:rPr>
      <w:i/>
      <w:iCs/>
      <w:color w:val="000000" w:themeColor="text1"/>
    </w:rPr>
  </w:style>
  <w:style w:type="character" w:customStyle="1" w:styleId="2ff3">
    <w:name w:val="Цитата 2 Знак"/>
    <w:basedOn w:val="af9"/>
    <w:link w:val="2ff2"/>
    <w:uiPriority w:val="29"/>
    <w:rsid w:val="007F5F5C"/>
    <w:rPr>
      <w:i/>
      <w:iCs/>
      <w:color w:val="000000" w:themeColor="text1"/>
    </w:rPr>
  </w:style>
  <w:style w:type="paragraph" w:styleId="afffffff6">
    <w:name w:val="Intense Quote"/>
    <w:basedOn w:val="af8"/>
    <w:next w:val="af8"/>
    <w:link w:val="afffffff7"/>
    <w:uiPriority w:val="30"/>
    <w:qFormat/>
    <w:rsid w:val="007F5F5C"/>
    <w:pPr>
      <w:pBdr>
        <w:bottom w:val="single" w:sz="4" w:space="4" w:color="4F81BD" w:themeColor="accent1"/>
      </w:pBdr>
      <w:spacing w:before="200" w:after="280"/>
      <w:ind w:left="936" w:right="936"/>
    </w:pPr>
    <w:rPr>
      <w:b/>
      <w:bCs/>
      <w:i/>
      <w:iCs/>
      <w:color w:val="4F81BD" w:themeColor="accent1"/>
    </w:rPr>
  </w:style>
  <w:style w:type="character" w:customStyle="1" w:styleId="afffffff7">
    <w:name w:val="Выделенная цитата Знак"/>
    <w:basedOn w:val="af9"/>
    <w:link w:val="afffffff6"/>
    <w:uiPriority w:val="30"/>
    <w:rsid w:val="007F5F5C"/>
    <w:rPr>
      <w:b/>
      <w:bCs/>
      <w:i/>
      <w:iCs/>
      <w:color w:val="4F81BD" w:themeColor="accent1"/>
    </w:rPr>
  </w:style>
  <w:style w:type="character" w:styleId="afffffff8">
    <w:name w:val="Subtle Emphasis"/>
    <w:basedOn w:val="af9"/>
    <w:uiPriority w:val="19"/>
    <w:qFormat/>
    <w:rsid w:val="007F5F5C"/>
    <w:rPr>
      <w:i/>
      <w:iCs/>
      <w:color w:val="808080" w:themeColor="text1" w:themeTint="7F"/>
    </w:rPr>
  </w:style>
  <w:style w:type="character" w:styleId="afffffff9">
    <w:name w:val="Intense Emphasis"/>
    <w:basedOn w:val="af9"/>
    <w:uiPriority w:val="21"/>
    <w:qFormat/>
    <w:rsid w:val="007F5F5C"/>
    <w:rPr>
      <w:b/>
      <w:bCs/>
      <w:i/>
      <w:iCs/>
      <w:color w:val="4F81BD" w:themeColor="accent1"/>
    </w:rPr>
  </w:style>
  <w:style w:type="character" w:styleId="afffffffa">
    <w:name w:val="Subtle Reference"/>
    <w:basedOn w:val="af9"/>
    <w:uiPriority w:val="31"/>
    <w:qFormat/>
    <w:rsid w:val="007F5F5C"/>
    <w:rPr>
      <w:smallCaps/>
      <w:color w:val="C0504D" w:themeColor="accent2"/>
      <w:u w:val="single"/>
    </w:rPr>
  </w:style>
  <w:style w:type="character" w:styleId="afffffffb">
    <w:name w:val="Intense Reference"/>
    <w:basedOn w:val="af9"/>
    <w:uiPriority w:val="32"/>
    <w:qFormat/>
    <w:rsid w:val="007F5F5C"/>
    <w:rPr>
      <w:b/>
      <w:bCs/>
      <w:smallCaps/>
      <w:color w:val="C0504D" w:themeColor="accent2"/>
      <w:spacing w:val="5"/>
      <w:u w:val="single"/>
    </w:rPr>
  </w:style>
  <w:style w:type="character" w:styleId="afffffffc">
    <w:name w:val="Book Title"/>
    <w:basedOn w:val="af9"/>
    <w:uiPriority w:val="33"/>
    <w:qFormat/>
    <w:rsid w:val="007F5F5C"/>
    <w:rPr>
      <w:b/>
      <w:bCs/>
      <w:smallCaps/>
      <w:spacing w:val="5"/>
    </w:rPr>
  </w:style>
  <w:style w:type="paragraph" w:customStyle="1" w:styleId="1ff2">
    <w:name w:val="МОЙ Заголовок 1"/>
    <w:basedOn w:val="1f"/>
    <w:link w:val="1ff3"/>
    <w:rsid w:val="004303E6"/>
    <w:rPr>
      <w:rFonts w:ascii="Arial Black" w:hAnsi="Arial Black"/>
      <w:b w:val="0"/>
      <w:smallCaps/>
      <w:spacing w:val="5"/>
    </w:rPr>
  </w:style>
  <w:style w:type="character" w:customStyle="1" w:styleId="1ff3">
    <w:name w:val="МОЙ Заголовок 1 Знак"/>
    <w:basedOn w:val="1f0"/>
    <w:link w:val="1ff2"/>
    <w:rsid w:val="004303E6"/>
    <w:rPr>
      <w:rFonts w:ascii="Arial Black" w:eastAsiaTheme="majorEastAsia" w:hAnsi="Arial Black" w:cstheme="majorBidi"/>
      <w:b w:val="0"/>
      <w:bCs/>
      <w:smallCaps/>
      <w:color w:val="365F91" w:themeColor="accent1" w:themeShade="BF"/>
      <w:spacing w:val="5"/>
      <w:sz w:val="28"/>
      <w:szCs w:val="28"/>
      <w:lang w:bidi="en-US"/>
    </w:rPr>
  </w:style>
  <w:style w:type="character" w:customStyle="1" w:styleId="1ff4">
    <w:name w:val="Стиль1 Знак"/>
    <w:basedOn w:val="af9"/>
    <w:rsid w:val="004303E6"/>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6">
    <w:name w:val="Основной текст (3)_"/>
    <w:basedOn w:val="af9"/>
    <w:link w:val="3f7"/>
    <w:locked/>
    <w:rsid w:val="004303E6"/>
    <w:rPr>
      <w:rFonts w:ascii="Arial" w:eastAsia="Arial" w:hAnsi="Arial" w:cs="Arial"/>
      <w:b/>
      <w:bCs/>
      <w:spacing w:val="-10"/>
      <w:shd w:val="clear" w:color="auto" w:fill="FFFFFF"/>
    </w:rPr>
  </w:style>
  <w:style w:type="paragraph" w:customStyle="1" w:styleId="3f7">
    <w:name w:val="Основной текст (3)"/>
    <w:basedOn w:val="af8"/>
    <w:link w:val="3f6"/>
    <w:rsid w:val="004303E6"/>
    <w:pPr>
      <w:shd w:val="clear" w:color="auto" w:fill="FFFFFF"/>
      <w:spacing w:line="398" w:lineRule="exact"/>
      <w:ind w:hanging="840"/>
    </w:pPr>
    <w:rPr>
      <w:rFonts w:ascii="Arial" w:eastAsia="Arial" w:hAnsi="Arial" w:cs="Arial"/>
      <w:b/>
      <w:bCs/>
      <w:spacing w:val="-10"/>
    </w:rPr>
  </w:style>
  <w:style w:type="character" w:customStyle="1" w:styleId="5b">
    <w:name w:val="Основной текст (5)_"/>
    <w:basedOn w:val="af9"/>
    <w:link w:val="5c"/>
    <w:locked/>
    <w:rsid w:val="004303E6"/>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4303E6"/>
    <w:pPr>
      <w:shd w:val="clear" w:color="auto" w:fill="FFFFFF"/>
      <w:spacing w:before="600" w:after="600" w:line="0" w:lineRule="atLeast"/>
      <w:ind w:hanging="1120"/>
      <w:jc w:val="left"/>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e"/>
    <w:rsid w:val="004303E6"/>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9"/>
    <w:rsid w:val="004303E6"/>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d">
    <w:name w:val="Колонтитул_"/>
    <w:basedOn w:val="af9"/>
    <w:link w:val="afffffffe"/>
    <w:rsid w:val="004303E6"/>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d"/>
    <w:rsid w:val="004303E6"/>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d"/>
    <w:rsid w:val="004303E6"/>
    <w:rPr>
      <w:rFonts w:ascii="Arial" w:eastAsia="Arial" w:hAnsi="Arial" w:cs="Arial"/>
      <w:b/>
      <w:bCs/>
      <w:color w:val="000000"/>
      <w:spacing w:val="0"/>
      <w:w w:val="100"/>
      <w:position w:val="0"/>
      <w:sz w:val="17"/>
      <w:szCs w:val="17"/>
      <w:shd w:val="clear" w:color="auto" w:fill="FFFFFF"/>
      <w:lang w:val="ru-RU"/>
    </w:rPr>
  </w:style>
  <w:style w:type="paragraph" w:customStyle="1" w:styleId="afffffffe">
    <w:name w:val="Колонтитул"/>
    <w:basedOn w:val="af8"/>
    <w:link w:val="afffffffd"/>
    <w:rsid w:val="004303E6"/>
    <w:pPr>
      <w:shd w:val="clear" w:color="auto" w:fill="FFFFFF"/>
      <w:spacing w:line="0" w:lineRule="atLeast"/>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9"/>
    <w:rsid w:val="004303E6"/>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9"/>
    <w:rsid w:val="004303E6"/>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4303E6"/>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6"/>
    <w:rsid w:val="004303E6"/>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4303E6"/>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9"/>
    <w:rsid w:val="004303E6"/>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4303E6"/>
    <w:pPr>
      <w:widowControl w:val="0"/>
      <w:suppressAutoHyphens/>
      <w:autoSpaceDN w:val="0"/>
      <w:textAlignment w:val="baseline"/>
    </w:pPr>
    <w:rPr>
      <w:rFonts w:asciiTheme="majorHAnsi" w:eastAsia="Andale Sans UI" w:hAnsiTheme="majorHAnsi" w:cs="Tahoma"/>
      <w:kern w:val="3"/>
      <w:sz w:val="24"/>
      <w:szCs w:val="24"/>
      <w:lang w:val="de-DE" w:eastAsia="ja-JP" w:bidi="fa-IR"/>
    </w:rPr>
  </w:style>
  <w:style w:type="table" w:styleId="3f8">
    <w:name w:val="Table Simple 3"/>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4303E6"/>
    <w:rPr>
      <w:rFonts w:asciiTheme="majorHAnsi" w:eastAsiaTheme="majorEastAsia" w:hAnsiTheme="majorHAnsi" w:cstheme="majorBidi"/>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c">
    <w:name w:val="Светлая заливка11"/>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4303E6"/>
    <w:rPr>
      <w:lang w:val="en-US" w:eastAsia="ru-RU" w:bidi="en-US"/>
    </w:rPr>
  </w:style>
  <w:style w:type="paragraph" w:customStyle="1" w:styleId="xl47487">
    <w:name w:val="xl47487"/>
    <w:basedOn w:val="af8"/>
    <w:uiPriority w:val="99"/>
    <w:rsid w:val="004303E6"/>
    <w:pP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8">
    <w:name w:val="xl47488"/>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9">
    <w:name w:val="xl4748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b/>
      <w:bCs/>
      <w:szCs w:val="24"/>
      <w:lang w:val="en-US" w:eastAsia="ru-RU" w:bidi="en-US"/>
    </w:rPr>
  </w:style>
  <w:style w:type="paragraph" w:customStyle="1" w:styleId="xl47490">
    <w:name w:val="xl4749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47491">
    <w:name w:val="xl47491"/>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47492">
    <w:name w:val="xl4749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493">
    <w:name w:val="xl47493"/>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47494">
    <w:name w:val="xl47494"/>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495">
    <w:name w:val="xl47495"/>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6">
    <w:name w:val="xl47496"/>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7">
    <w:name w:val="xl47497"/>
    <w:basedOn w:val="af8"/>
    <w:uiPriority w:val="99"/>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8">
    <w:name w:val="xl47498"/>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Cs w:val="24"/>
      <w:lang w:val="en-US" w:eastAsia="ru-RU" w:bidi="en-US"/>
    </w:rPr>
  </w:style>
  <w:style w:type="paragraph" w:customStyle="1" w:styleId="xl47499">
    <w:name w:val="xl47499"/>
    <w:basedOn w:val="af8"/>
    <w:uiPriority w:val="99"/>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500">
    <w:name w:val="xl4750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0"/>
      <w:szCs w:val="20"/>
      <w:lang w:val="en-US" w:eastAsia="ru-RU" w:bidi="en-US"/>
    </w:rPr>
  </w:style>
  <w:style w:type="paragraph" w:customStyle="1" w:styleId="xl47485">
    <w:name w:val="xl47485"/>
    <w:basedOn w:val="af8"/>
    <w:uiPriority w:val="99"/>
    <w:rsid w:val="004303E6"/>
    <w:pP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6">
    <w:name w:val="xl47486"/>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1ff5">
    <w:name w:val="Абзац списка1"/>
    <w:basedOn w:val="af8"/>
    <w:uiPriority w:val="99"/>
    <w:rsid w:val="004303E6"/>
    <w:pPr>
      <w:spacing w:line="360" w:lineRule="auto"/>
    </w:pPr>
    <w:rPr>
      <w:rFonts w:eastAsia="Times New Roman" w:cstheme="majorBidi"/>
      <w:sz w:val="28"/>
      <w:lang w:val="en-US" w:bidi="en-US"/>
    </w:rPr>
  </w:style>
  <w:style w:type="table" w:customStyle="1" w:styleId="1131">
    <w:name w:val="Светлая заливка113"/>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9">
    <w:name w:val="Светлая заливка3"/>
    <w:basedOn w:val="afa"/>
    <w:next w:val="LightShading1"/>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4303E6"/>
    <w:rPr>
      <w:rFonts w:asciiTheme="majorHAnsi" w:eastAsiaTheme="majorEastAsia" w:hAnsiTheme="majorHAnsi" w:cstheme="majorBidi"/>
      <w:color w:val="000000" w:themeColor="text1" w:themeShade="BF"/>
      <w:lang w:val="en-US" w:eastAsia="ru-RU"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f">
    <w:name w:val="рпдлпжлопж"/>
    <w:basedOn w:val="afa"/>
    <w:uiPriority w:val="99"/>
    <w:rsid w:val="004303E6"/>
    <w:pPr>
      <w:jc w:val="right"/>
    </w:pPr>
    <w:rPr>
      <w:rFonts w:ascii="Arial" w:hAnsi="Arial"/>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fb"/>
    <w:next w:val="111111"/>
    <w:locked/>
    <w:rsid w:val="004303E6"/>
  </w:style>
  <w:style w:type="numbering" w:customStyle="1" w:styleId="111113">
    <w:name w:val="1 / 1.1 / 1.1.3"/>
    <w:basedOn w:val="afb"/>
    <w:next w:val="111111"/>
    <w:locked/>
    <w:rsid w:val="004303E6"/>
  </w:style>
  <w:style w:type="table" w:customStyle="1" w:styleId="311">
    <w:name w:val="Светлая заливка31"/>
    <w:basedOn w:val="afa"/>
    <w:next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5">
    <w:name w:val="Нет списка21"/>
    <w:next w:val="afb"/>
    <w:uiPriority w:val="99"/>
    <w:semiHidden/>
    <w:unhideWhenUsed/>
    <w:rsid w:val="004303E6"/>
  </w:style>
  <w:style w:type="table" w:customStyle="1" w:styleId="5e">
    <w:name w:val="Сетка таблицы5"/>
    <w:basedOn w:val="afa"/>
    <w:next w:val="affd"/>
    <w:uiPriority w:val="59"/>
    <w:rsid w:val="004303E6"/>
    <w:pPr>
      <w:ind w:left="1080"/>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fa"/>
    <w:next w:val="55"/>
    <w:rsid w:val="004303E6"/>
    <w:pPr>
      <w:ind w:left="1080"/>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4303E6"/>
  </w:style>
  <w:style w:type="table" w:customStyle="1" w:styleId="TableGrid11">
    <w:name w:val="Table Grid11"/>
    <w:basedOn w:val="afa"/>
    <w:next w:val="affd"/>
    <w:rsid w:val="004303E6"/>
    <w:rPr>
      <w:rFonts w:asciiTheme="majorHAnsi" w:eastAsiaTheme="majorEastAsia" w:hAnsiTheme="majorHAnsi" w:cstheme="majorBidi"/>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d"/>
    <w:rsid w:val="004303E6"/>
    <w:rPr>
      <w:rFonts w:ascii="Arial" w:eastAsiaTheme="majorEastAsia" w:hAnsi="Arial" w:cstheme="majorBidi"/>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4303E6"/>
    <w:pPr>
      <w:ind w:left="1080"/>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c"/>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9"/>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fa"/>
    <w:next w:val="2f4"/>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ff1"/>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
    <w:name w:val="Простая таблица 21"/>
    <w:basedOn w:val="afa"/>
    <w:next w:val="2f5"/>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ff2"/>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Классическая таблица 11"/>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fa"/>
    <w:next w:val="1fc"/>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
    <w:name w:val="Изящная таблица 21"/>
    <w:basedOn w:val="afa"/>
    <w:next w:val="2f6"/>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ff4"/>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
    <w:name w:val="Изящная таблица 11"/>
    <w:basedOn w:val="afa"/>
    <w:next w:val="1fd"/>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Классическая таблица 21"/>
    <w:basedOn w:val="afa"/>
    <w:next w:val="2f7"/>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fa"/>
    <w:next w:val="82"/>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fa"/>
    <w:next w:val="2f9"/>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0">
    <w:name w:val="Сетка таблицы 11"/>
    <w:basedOn w:val="afa"/>
    <w:next w:val="1fe"/>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8"/>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4303E6"/>
    <w:rPr>
      <w:rFonts w:asciiTheme="majorHAnsi" w:eastAsiaTheme="majorEastAsia" w:hAnsiTheme="majorHAnsi" w:cstheme="majorBidi"/>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5">
    <w:name w:val="Нет списка111"/>
    <w:next w:val="afb"/>
    <w:uiPriority w:val="99"/>
    <w:semiHidden/>
    <w:unhideWhenUsed/>
    <w:rsid w:val="004303E6"/>
  </w:style>
  <w:style w:type="table" w:customStyle="1" w:styleId="136">
    <w:name w:val="Средний список 13"/>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
    <w:basedOn w:val="afa"/>
    <w:next w:val="136"/>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0">
    <w:name w:val="Нет списка211"/>
    <w:next w:val="afb"/>
    <w:uiPriority w:val="99"/>
    <w:semiHidden/>
    <w:unhideWhenUsed/>
    <w:rsid w:val="004303E6"/>
  </w:style>
  <w:style w:type="numbering" w:customStyle="1" w:styleId="11112">
    <w:name w:val="Нет списка1111"/>
    <w:next w:val="afb"/>
    <w:uiPriority w:val="99"/>
    <w:semiHidden/>
    <w:unhideWhenUsed/>
    <w:rsid w:val="004303E6"/>
  </w:style>
  <w:style w:type="table" w:customStyle="1" w:styleId="1122">
    <w:name w:val="Средний список 112"/>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a">
    <w:name w:val="Нет списка3"/>
    <w:next w:val="afb"/>
    <w:semiHidden/>
    <w:unhideWhenUsed/>
    <w:rsid w:val="004303E6"/>
  </w:style>
  <w:style w:type="table" w:customStyle="1" w:styleId="1132">
    <w:name w:val="Средний список 113"/>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4303E6"/>
  </w:style>
  <w:style w:type="table" w:customStyle="1" w:styleId="1141">
    <w:name w:val="Средний список 114"/>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4303E6"/>
  </w:style>
  <w:style w:type="table" w:customStyle="1" w:styleId="1160">
    <w:name w:val="Средний список 116"/>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4303E6"/>
  </w:style>
  <w:style w:type="table" w:customStyle="1" w:styleId="1170">
    <w:name w:val="Средний список 117"/>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4303E6"/>
  </w:style>
  <w:style w:type="table" w:customStyle="1" w:styleId="111110">
    <w:name w:val="Средний список 11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4303E6"/>
  </w:style>
  <w:style w:type="table" w:customStyle="1" w:styleId="11120">
    <w:name w:val="Средний список 1112"/>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4303E6"/>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4303E6"/>
    <w:pPr>
      <w:overflowPunct w:val="0"/>
      <w:autoSpaceDE w:val="0"/>
      <w:autoSpaceDN w:val="0"/>
      <w:adjustRightInd w:val="0"/>
      <w:ind w:firstLine="720"/>
      <w:textAlignment w:val="baseline"/>
    </w:pPr>
    <w:rPr>
      <w:rFonts w:ascii="Consultant" w:eastAsiaTheme="majorEastAsia" w:hAnsi="Consultant" w:cstheme="majorBidi"/>
      <w:lang w:val="en-US" w:eastAsia="ru-RU" w:bidi="en-US"/>
    </w:rPr>
  </w:style>
  <w:style w:type="paragraph" w:customStyle="1" w:styleId="ConsNonformat">
    <w:name w:val="ConsNonformat"/>
    <w:link w:val="ConsNonformat0"/>
    <w:uiPriority w:val="99"/>
    <w:rsid w:val="004303E6"/>
    <w:pPr>
      <w:overflowPunct w:val="0"/>
      <w:autoSpaceDE w:val="0"/>
      <w:autoSpaceDN w:val="0"/>
      <w:adjustRightInd w:val="0"/>
      <w:textAlignment w:val="baseline"/>
    </w:pPr>
    <w:rPr>
      <w:rFonts w:ascii="Consultant" w:eastAsiaTheme="majorEastAsia" w:hAnsi="Consultant" w:cstheme="majorBidi"/>
      <w:lang w:val="en-US" w:eastAsia="ru-RU" w:bidi="en-US"/>
    </w:rPr>
  </w:style>
  <w:style w:type="paragraph" w:customStyle="1" w:styleId="ConsCell">
    <w:name w:val="ConsCell"/>
    <w:uiPriority w:val="99"/>
    <w:rsid w:val="004303E6"/>
    <w:pPr>
      <w:overflowPunct w:val="0"/>
      <w:autoSpaceDE w:val="0"/>
      <w:autoSpaceDN w:val="0"/>
      <w:adjustRightInd w:val="0"/>
      <w:textAlignment w:val="baseline"/>
    </w:pPr>
    <w:rPr>
      <w:rFonts w:ascii="Consultant" w:eastAsiaTheme="majorEastAsia" w:hAnsi="Consultant" w:cstheme="majorBidi"/>
      <w:lang w:val="en-US" w:eastAsia="ru-RU" w:bidi="en-US"/>
    </w:rPr>
  </w:style>
  <w:style w:type="paragraph" w:customStyle="1" w:styleId="ConsTitle">
    <w:name w:val="ConsTitle"/>
    <w:uiPriority w:val="99"/>
    <w:rsid w:val="004303E6"/>
    <w:pPr>
      <w:overflowPunct w:val="0"/>
      <w:autoSpaceDE w:val="0"/>
      <w:autoSpaceDN w:val="0"/>
      <w:adjustRightInd w:val="0"/>
      <w:textAlignment w:val="baseline"/>
    </w:pPr>
    <w:rPr>
      <w:rFonts w:ascii="Arial" w:eastAsiaTheme="majorEastAsia" w:hAnsi="Arial" w:cstheme="majorBidi"/>
      <w:b/>
      <w:sz w:val="16"/>
      <w:lang w:val="en-US" w:eastAsia="ru-RU" w:bidi="en-US"/>
    </w:rPr>
  </w:style>
  <w:style w:type="paragraph" w:customStyle="1" w:styleId="xl46737">
    <w:name w:val="xl46737"/>
    <w:basedOn w:val="af8"/>
    <w:uiPriority w:val="99"/>
    <w:rsid w:val="004303E6"/>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38">
    <w:name w:val="xl46738"/>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39">
    <w:name w:val="xl46739"/>
    <w:basedOn w:val="af8"/>
    <w:uiPriority w:val="99"/>
    <w:rsid w:val="004303E6"/>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0">
    <w:name w:val="xl46740"/>
    <w:basedOn w:val="af8"/>
    <w:uiPriority w:val="99"/>
    <w:rsid w:val="004303E6"/>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1">
    <w:name w:val="xl46741"/>
    <w:basedOn w:val="af8"/>
    <w:uiPriority w:val="99"/>
    <w:rsid w:val="004303E6"/>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textAlignment w:val="center"/>
    </w:pPr>
    <w:rPr>
      <w:rFonts w:eastAsia="Times New Roman" w:cstheme="majorBidi"/>
      <w:sz w:val="20"/>
      <w:szCs w:val="20"/>
      <w:lang w:val="en-US" w:eastAsia="ru-RU" w:bidi="en-US"/>
    </w:rPr>
  </w:style>
  <w:style w:type="paragraph" w:customStyle="1" w:styleId="xl46742">
    <w:name w:val="xl46742"/>
    <w:basedOn w:val="af8"/>
    <w:uiPriority w:val="99"/>
    <w:rsid w:val="004303E6"/>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3">
    <w:name w:val="xl46743"/>
    <w:basedOn w:val="af8"/>
    <w:uiPriority w:val="99"/>
    <w:rsid w:val="004303E6"/>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6744">
    <w:name w:val="xl46744"/>
    <w:basedOn w:val="af8"/>
    <w:uiPriority w:val="99"/>
    <w:rsid w:val="004303E6"/>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5">
    <w:name w:val="xl46745"/>
    <w:basedOn w:val="af8"/>
    <w:uiPriority w:val="99"/>
    <w:rsid w:val="004303E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6">
    <w:name w:val="xl46746"/>
    <w:basedOn w:val="af8"/>
    <w:uiPriority w:val="99"/>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7">
    <w:name w:val="xl46747"/>
    <w:basedOn w:val="af8"/>
    <w:uiPriority w:val="99"/>
    <w:rsid w:val="004303E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8">
    <w:name w:val="xl46748"/>
    <w:basedOn w:val="af8"/>
    <w:uiPriority w:val="99"/>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9">
    <w:name w:val="xl46749"/>
    <w:basedOn w:val="af8"/>
    <w:uiPriority w:val="99"/>
    <w:rsid w:val="004303E6"/>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0">
    <w:name w:val="xl46750"/>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1">
    <w:name w:val="xl46751"/>
    <w:basedOn w:val="af8"/>
    <w:uiPriority w:val="99"/>
    <w:rsid w:val="004303E6"/>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2">
    <w:name w:val="xl46752"/>
    <w:basedOn w:val="af8"/>
    <w:uiPriority w:val="99"/>
    <w:rsid w:val="004303E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3">
    <w:name w:val="xl46753"/>
    <w:basedOn w:val="af8"/>
    <w:uiPriority w:val="99"/>
    <w:rsid w:val="004303E6"/>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sz w:val="28"/>
      <w:szCs w:val="28"/>
      <w:lang w:val="en-US" w:eastAsia="ru-RU" w:bidi="en-US"/>
    </w:rPr>
  </w:style>
  <w:style w:type="paragraph" w:customStyle="1" w:styleId="xl46754">
    <w:name w:val="xl46754"/>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5">
    <w:name w:val="xl46755"/>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6">
    <w:name w:val="xl46756"/>
    <w:basedOn w:val="af8"/>
    <w:uiPriority w:val="99"/>
    <w:rsid w:val="004303E6"/>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7">
    <w:name w:val="xl46757"/>
    <w:basedOn w:val="af8"/>
    <w:uiPriority w:val="99"/>
    <w:rsid w:val="004303E6"/>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8">
    <w:name w:val="xl46758"/>
    <w:basedOn w:val="af8"/>
    <w:uiPriority w:val="99"/>
    <w:rsid w:val="004303E6"/>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9">
    <w:name w:val="xl46759"/>
    <w:basedOn w:val="af8"/>
    <w:uiPriority w:val="99"/>
    <w:rsid w:val="004303E6"/>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0">
    <w:name w:val="xl46760"/>
    <w:basedOn w:val="af8"/>
    <w:uiPriority w:val="99"/>
    <w:rsid w:val="004303E6"/>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1">
    <w:name w:val="xl46761"/>
    <w:basedOn w:val="af8"/>
    <w:uiPriority w:val="99"/>
    <w:rsid w:val="004303E6"/>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2">
    <w:name w:val="xl46762"/>
    <w:basedOn w:val="af8"/>
    <w:uiPriority w:val="99"/>
    <w:rsid w:val="004303E6"/>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3">
    <w:name w:val="xl46763"/>
    <w:basedOn w:val="af8"/>
    <w:uiPriority w:val="99"/>
    <w:rsid w:val="004303E6"/>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4">
    <w:name w:val="xl46764"/>
    <w:basedOn w:val="af8"/>
    <w:uiPriority w:val="99"/>
    <w:rsid w:val="004303E6"/>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65">
    <w:name w:val="xl46765"/>
    <w:basedOn w:val="af8"/>
    <w:uiPriority w:val="99"/>
    <w:rsid w:val="004303E6"/>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6">
    <w:name w:val="xl46766"/>
    <w:basedOn w:val="af8"/>
    <w:uiPriority w:val="99"/>
    <w:rsid w:val="004303E6"/>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eastAsia="Times New Roman" w:cstheme="majorBidi"/>
      <w:szCs w:val="24"/>
      <w:lang w:val="en-US" w:eastAsia="ru-RU" w:bidi="en-US"/>
    </w:rPr>
  </w:style>
  <w:style w:type="paragraph" w:customStyle="1" w:styleId="xl46767">
    <w:name w:val="xl46767"/>
    <w:basedOn w:val="af8"/>
    <w:uiPriority w:val="99"/>
    <w:rsid w:val="004303E6"/>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eastAsia="Times New Roman" w:cstheme="majorBidi"/>
      <w:szCs w:val="24"/>
      <w:lang w:val="en-US" w:eastAsia="ru-RU" w:bidi="en-US"/>
    </w:rPr>
  </w:style>
  <w:style w:type="character" w:customStyle="1" w:styleId="1ffa">
    <w:name w:val="Нижний колонтитул Знак1"/>
    <w:aliases w:val=" Знак1 Знак2"/>
    <w:basedOn w:val="af9"/>
    <w:uiPriority w:val="99"/>
    <w:semiHidden/>
    <w:rsid w:val="004303E6"/>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9"/>
    <w:rsid w:val="004303E6"/>
    <w:rPr>
      <w:rFonts w:ascii="Arial" w:eastAsia="Microsoft YaHei" w:hAnsi="Arial" w:cs="Times New Roman"/>
      <w:spacing w:val="-5"/>
    </w:rPr>
  </w:style>
  <w:style w:type="paragraph" w:customStyle="1" w:styleId="xl46735">
    <w:name w:val="xl46735"/>
    <w:basedOn w:val="af8"/>
    <w:uiPriority w:val="99"/>
    <w:rsid w:val="004303E6"/>
    <w:pPr>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6736">
    <w:name w:val="xl46736"/>
    <w:basedOn w:val="af8"/>
    <w:uiPriority w:val="99"/>
    <w:rsid w:val="004303E6"/>
    <w:pPr>
      <w:shd w:val="clear" w:color="000000" w:fill="FFFF0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7">
    <w:name w:val="xl47857"/>
    <w:basedOn w:val="af8"/>
    <w:rsid w:val="004303E6"/>
    <w:pPr>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8">
    <w:name w:val="xl47858"/>
    <w:basedOn w:val="af8"/>
    <w:rsid w:val="004303E6"/>
    <w:pPr>
      <w:shd w:val="clear" w:color="000000" w:fill="FFFF0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9">
    <w:name w:val="xl47859"/>
    <w:basedOn w:val="af8"/>
    <w:rsid w:val="004303E6"/>
    <w:pPr>
      <w:pBdr>
        <w:left w:val="single" w:sz="4" w:space="0" w:color="auto"/>
        <w:bottom w:val="single" w:sz="4" w:space="0" w:color="auto"/>
        <w:right w:val="single" w:sz="4" w:space="0" w:color="auto"/>
      </w:pBdr>
      <w:spacing w:before="100" w:beforeAutospacing="1" w:after="100" w:afterAutospacing="1" w:line="360" w:lineRule="auto"/>
    </w:pPr>
    <w:rPr>
      <w:rFonts w:eastAsia="Times New Roman" w:cstheme="majorBidi"/>
      <w:szCs w:val="24"/>
      <w:lang w:val="en-US" w:eastAsia="ru-RU" w:bidi="en-US"/>
    </w:rPr>
  </w:style>
  <w:style w:type="paragraph" w:customStyle="1" w:styleId="xl47860">
    <w:name w:val="xl47860"/>
    <w:basedOn w:val="af8"/>
    <w:rsid w:val="004303E6"/>
    <w:pPr>
      <w:pBdr>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1">
    <w:name w:val="xl47861"/>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2">
    <w:name w:val="xl47862"/>
    <w:basedOn w:val="af8"/>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i/>
      <w:iCs/>
      <w:szCs w:val="24"/>
      <w:lang w:val="en-US" w:eastAsia="ru-RU" w:bidi="en-US"/>
    </w:rPr>
  </w:style>
  <w:style w:type="paragraph" w:customStyle="1" w:styleId="xl47863">
    <w:name w:val="xl47863"/>
    <w:basedOn w:val="af8"/>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i/>
      <w:iCs/>
      <w:szCs w:val="24"/>
      <w:lang w:val="en-US" w:eastAsia="ru-RU" w:bidi="en-US"/>
    </w:rPr>
  </w:style>
  <w:style w:type="paragraph" w:customStyle="1" w:styleId="xl47864">
    <w:name w:val="xl4786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cstheme="majorBidi"/>
      <w:szCs w:val="24"/>
      <w:lang w:val="en-US" w:eastAsia="ru-RU" w:bidi="en-US"/>
    </w:rPr>
  </w:style>
  <w:style w:type="paragraph" w:customStyle="1" w:styleId="xl47865">
    <w:name w:val="xl47865"/>
    <w:basedOn w:val="af8"/>
    <w:rsid w:val="004303E6"/>
    <w:pPr>
      <w:pBdr>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6">
    <w:name w:val="xl47866"/>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7">
    <w:name w:val="xl47867"/>
    <w:basedOn w:val="af8"/>
    <w:rsid w:val="004303E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pPr>
    <w:rPr>
      <w:rFonts w:eastAsia="Times New Roman" w:cstheme="majorBidi"/>
      <w:b/>
      <w:bCs/>
      <w:sz w:val="28"/>
      <w:szCs w:val="28"/>
      <w:lang w:val="en-US" w:eastAsia="ru-RU" w:bidi="en-US"/>
    </w:rPr>
  </w:style>
  <w:style w:type="paragraph" w:customStyle="1" w:styleId="xl47868">
    <w:name w:val="xl47868"/>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69">
    <w:name w:val="xl47869"/>
    <w:basedOn w:val="af8"/>
    <w:rsid w:val="004303E6"/>
    <w:pPr>
      <w:pBdr>
        <w:left w:val="single" w:sz="4" w:space="0" w:color="auto"/>
        <w:bottom w:val="single" w:sz="4" w:space="0" w:color="auto"/>
        <w:right w:val="single" w:sz="4" w:space="0" w:color="auto"/>
      </w:pBdr>
      <w:shd w:val="clear" w:color="000000" w:fill="EAF1DD"/>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0">
    <w:name w:val="xl47870"/>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1">
    <w:name w:val="xl47871"/>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eastAsia="Times New Roman" w:cstheme="majorBidi"/>
      <w:b/>
      <w:bCs/>
      <w:szCs w:val="24"/>
      <w:lang w:val="en-US" w:eastAsia="ru-RU" w:bidi="en-US"/>
    </w:rPr>
  </w:style>
  <w:style w:type="paragraph" w:customStyle="1" w:styleId="xl47872">
    <w:name w:val="xl47872"/>
    <w:basedOn w:val="af8"/>
    <w:rsid w:val="004303E6"/>
    <w:pPr>
      <w:pBdr>
        <w:left w:val="single" w:sz="4" w:space="0" w:color="auto"/>
        <w:bottom w:val="single" w:sz="4" w:space="0" w:color="auto"/>
        <w:right w:val="single" w:sz="4" w:space="0" w:color="auto"/>
      </w:pBdr>
      <w:shd w:val="clear" w:color="000000" w:fill="DBEEF3"/>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3">
    <w:name w:val="xl47873"/>
    <w:basedOn w:val="af8"/>
    <w:rsid w:val="004303E6"/>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4">
    <w:name w:val="xl47874"/>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5">
    <w:name w:val="xl47875"/>
    <w:basedOn w:val="af8"/>
    <w:rsid w:val="004303E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6">
    <w:name w:val="xl47876"/>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77">
    <w:name w:val="xl47877"/>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78">
    <w:name w:val="xl47878"/>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9">
    <w:name w:val="xl47879"/>
    <w:basedOn w:val="af8"/>
    <w:rsid w:val="004303E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pPr>
    <w:rPr>
      <w:rFonts w:eastAsia="Times New Roman" w:cstheme="majorBidi"/>
      <w:b/>
      <w:bCs/>
      <w:szCs w:val="24"/>
      <w:lang w:val="en-US" w:eastAsia="ru-RU" w:bidi="en-US"/>
    </w:rPr>
  </w:style>
  <w:style w:type="paragraph" w:customStyle="1" w:styleId="xl47880">
    <w:name w:val="xl47880"/>
    <w:basedOn w:val="af8"/>
    <w:rsid w:val="004303E6"/>
    <w:pPr>
      <w:pBdr>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81">
    <w:name w:val="xl47881"/>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82">
    <w:name w:val="xl47882"/>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2ff4">
    <w:name w:val="Подзаголовок 2"/>
    <w:basedOn w:val="1f"/>
    <w:link w:val="2ff5"/>
    <w:rsid w:val="004303E6"/>
    <w:pPr>
      <w:ind w:left="1152" w:hanging="432"/>
    </w:pPr>
    <w:rPr>
      <w:b w:val="0"/>
      <w:smallCaps/>
      <w:spacing w:val="5"/>
      <w:szCs w:val="36"/>
      <w:lang w:eastAsia="ru-RU"/>
    </w:rPr>
  </w:style>
  <w:style w:type="character" w:customStyle="1" w:styleId="2ff5">
    <w:name w:val="Подзаголовок 2 Знак"/>
    <w:basedOn w:val="1f0"/>
    <w:link w:val="2ff4"/>
    <w:rsid w:val="004303E6"/>
    <w:rPr>
      <w:rFonts w:asciiTheme="majorHAnsi" w:eastAsiaTheme="majorEastAsia" w:hAnsiTheme="majorHAnsi" w:cstheme="majorBidi"/>
      <w:b w:val="0"/>
      <w:bCs/>
      <w:smallCaps/>
      <w:color w:val="365F91" w:themeColor="accent1" w:themeShade="BF"/>
      <w:spacing w:val="5"/>
      <w:sz w:val="28"/>
      <w:szCs w:val="36"/>
      <w:lang w:eastAsia="ru-RU" w:bidi="en-US"/>
    </w:rPr>
  </w:style>
  <w:style w:type="paragraph" w:customStyle="1" w:styleId="af5">
    <w:name w:val="Рисунки"/>
    <w:basedOn w:val="2ff"/>
    <w:link w:val="affffffff0"/>
    <w:uiPriority w:val="99"/>
    <w:rsid w:val="004303E6"/>
    <w:pPr>
      <w:numPr>
        <w:numId w:val="22"/>
      </w:numPr>
      <w:shd w:val="clear" w:color="auto" w:fill="auto"/>
      <w:spacing w:before="0" w:line="240" w:lineRule="auto"/>
      <w:ind w:right="20"/>
    </w:pPr>
    <w:rPr>
      <w:i/>
      <w:sz w:val="19"/>
      <w:szCs w:val="19"/>
    </w:rPr>
  </w:style>
  <w:style w:type="character" w:customStyle="1" w:styleId="affffffff0">
    <w:name w:val="Рисунки Знак"/>
    <w:basedOn w:val="affffe"/>
    <w:link w:val="af5"/>
    <w:uiPriority w:val="99"/>
    <w:rsid w:val="004303E6"/>
    <w:rPr>
      <w:rFonts w:ascii="Arial" w:eastAsia="Arial" w:hAnsi="Arial" w:cs="Arial"/>
      <w:i/>
      <w:sz w:val="19"/>
      <w:szCs w:val="19"/>
      <w:shd w:val="clear" w:color="auto" w:fill="FFFFFF"/>
      <w:lang w:val="en-US" w:bidi="en-US"/>
    </w:rPr>
  </w:style>
  <w:style w:type="paragraph" w:customStyle="1" w:styleId="xl47501">
    <w:name w:val="xl47501"/>
    <w:basedOn w:val="af8"/>
    <w:uiPriority w:val="99"/>
    <w:rsid w:val="004303E6"/>
    <w:pPr>
      <w:pBdr>
        <w:top w:val="single" w:sz="8" w:space="0" w:color="auto"/>
        <w:left w:val="single" w:sz="8" w:space="0" w:color="auto"/>
        <w:right w:val="single" w:sz="8" w:space="0" w:color="auto"/>
      </w:pBdr>
      <w:spacing w:before="100" w:beforeAutospacing="1" w:after="100" w:afterAutospacing="1" w:line="360" w:lineRule="auto"/>
      <w:textAlignment w:val="center"/>
    </w:pPr>
    <w:rPr>
      <w:rFonts w:eastAsia="Times New Roman" w:cstheme="majorBidi"/>
      <w:color w:val="000000"/>
      <w:szCs w:val="24"/>
      <w:lang w:val="en-US" w:eastAsia="ru-RU" w:bidi="en-US"/>
    </w:rPr>
  </w:style>
  <w:style w:type="paragraph" w:customStyle="1" w:styleId="xl47502">
    <w:name w:val="xl47502"/>
    <w:basedOn w:val="af8"/>
    <w:uiPriority w:val="99"/>
    <w:rsid w:val="004303E6"/>
    <w:pPr>
      <w:pBdr>
        <w:left w:val="single" w:sz="8" w:space="0" w:color="auto"/>
        <w:right w:val="single" w:sz="8" w:space="0" w:color="auto"/>
      </w:pBdr>
      <w:spacing w:before="100" w:beforeAutospacing="1" w:after="100" w:afterAutospacing="1" w:line="360" w:lineRule="auto"/>
      <w:textAlignment w:val="center"/>
    </w:pPr>
    <w:rPr>
      <w:rFonts w:eastAsia="Times New Roman" w:cstheme="majorBidi"/>
      <w:color w:val="000000"/>
      <w:szCs w:val="24"/>
      <w:lang w:val="en-US" w:eastAsia="ru-RU" w:bidi="en-US"/>
    </w:rPr>
  </w:style>
  <w:style w:type="paragraph" w:customStyle="1" w:styleId="xl47503">
    <w:name w:val="xl47503"/>
    <w:basedOn w:val="af8"/>
    <w:uiPriority w:val="99"/>
    <w:rsid w:val="004303E6"/>
    <w:pPr>
      <w:pBdr>
        <w:top w:val="single" w:sz="8" w:space="0" w:color="auto"/>
        <w:left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47504">
    <w:name w:val="xl47504"/>
    <w:basedOn w:val="af8"/>
    <w:uiPriority w:val="99"/>
    <w:rsid w:val="004303E6"/>
    <w:pPr>
      <w:pBdr>
        <w:left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47505">
    <w:name w:val="xl47505"/>
    <w:basedOn w:val="af8"/>
    <w:uiPriority w:val="99"/>
    <w:rsid w:val="004303E6"/>
    <w:pPr>
      <w:pBdr>
        <w:left w:val="single" w:sz="8" w:space="0" w:color="auto"/>
        <w:bottom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29">
    <w:name w:val="xl72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eastAsia="Times New Roman" w:cstheme="majorBidi"/>
      <w:szCs w:val="24"/>
      <w:lang w:val="en-US" w:eastAsia="ru-RU" w:bidi="en-US"/>
    </w:rPr>
  </w:style>
  <w:style w:type="paragraph" w:customStyle="1" w:styleId="xl730">
    <w:name w:val="xl730"/>
    <w:basedOn w:val="af8"/>
    <w:uiPriority w:val="99"/>
    <w:rsid w:val="004303E6"/>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eastAsia="Times New Roman" w:cstheme="majorBidi"/>
      <w:szCs w:val="24"/>
      <w:lang w:val="en-US" w:eastAsia="ru-RU" w:bidi="en-US"/>
    </w:rPr>
  </w:style>
  <w:style w:type="paragraph" w:customStyle="1" w:styleId="xl731">
    <w:name w:val="xl731"/>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eastAsia="Times New Roman" w:cstheme="majorBidi"/>
      <w:szCs w:val="24"/>
      <w:lang w:val="en-US" w:eastAsia="ru-RU" w:bidi="en-US"/>
    </w:rPr>
  </w:style>
  <w:style w:type="paragraph" w:customStyle="1" w:styleId="xl732">
    <w:name w:val="xl73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top"/>
    </w:pPr>
    <w:rPr>
      <w:rFonts w:eastAsia="Times New Roman" w:cstheme="majorBidi"/>
      <w:szCs w:val="24"/>
      <w:lang w:val="en-US" w:eastAsia="ru-RU" w:bidi="en-US"/>
    </w:rPr>
  </w:style>
  <w:style w:type="character" w:customStyle="1" w:styleId="85pt0">
    <w:name w:val="Основной текст + 8.5 pt"/>
    <w:basedOn w:val="affffe"/>
    <w:rsid w:val="004303E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4303E6"/>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c"/>
    <w:link w:val="affffffff1"/>
    <w:uiPriority w:val="99"/>
    <w:rsid w:val="004303E6"/>
    <w:pPr>
      <w:numPr>
        <w:numId w:val="23"/>
      </w:numPr>
      <w:spacing w:line="360" w:lineRule="auto"/>
      <w:jc w:val="right"/>
    </w:pPr>
    <w:rPr>
      <w:rFonts w:ascii="Arial" w:eastAsiaTheme="majorEastAsia" w:hAnsi="Arial" w:cstheme="majorBidi"/>
      <w:szCs w:val="24"/>
      <w:lang w:val="en-US" w:eastAsia="ru-RU" w:bidi="en-US"/>
    </w:rPr>
  </w:style>
  <w:style w:type="character" w:customStyle="1" w:styleId="affffffff1">
    <w:name w:val="Таблицы Знак"/>
    <w:basedOn w:val="afd"/>
    <w:link w:val="af0"/>
    <w:uiPriority w:val="99"/>
    <w:rsid w:val="004303E6"/>
    <w:rPr>
      <w:rFonts w:ascii="Arial" w:eastAsiaTheme="majorEastAsia" w:hAnsi="Arial" w:cstheme="majorBidi"/>
      <w:sz w:val="24"/>
      <w:szCs w:val="24"/>
      <w:lang w:val="en-US" w:eastAsia="ru-RU" w:bidi="en-US"/>
    </w:rPr>
  </w:style>
  <w:style w:type="paragraph" w:customStyle="1" w:styleId="xl733">
    <w:name w:val="xl733"/>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34">
    <w:name w:val="xl734"/>
    <w:basedOn w:val="af8"/>
    <w:uiPriority w:val="99"/>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35">
    <w:name w:val="xl735"/>
    <w:basedOn w:val="af8"/>
    <w:uiPriority w:val="99"/>
    <w:rsid w:val="004303E6"/>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6">
    <w:name w:val="xl736"/>
    <w:basedOn w:val="af8"/>
    <w:uiPriority w:val="99"/>
    <w:rsid w:val="004303E6"/>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7">
    <w:name w:val="xl737"/>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8">
    <w:name w:val="xl738"/>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9">
    <w:name w:val="xl739"/>
    <w:basedOn w:val="af8"/>
    <w:uiPriority w:val="99"/>
    <w:rsid w:val="004303E6"/>
    <w:pPr>
      <w:spacing w:before="100" w:beforeAutospacing="1" w:after="100" w:afterAutospacing="1" w:line="360" w:lineRule="auto"/>
      <w:jc w:val="left"/>
    </w:pPr>
    <w:rPr>
      <w:rFonts w:eastAsia="Times New Roman" w:cstheme="majorBidi"/>
      <w:szCs w:val="24"/>
      <w:lang w:val="en-US" w:eastAsia="ru-RU" w:bidi="en-US"/>
    </w:rPr>
  </w:style>
  <w:style w:type="paragraph" w:customStyle="1" w:styleId="xl740">
    <w:name w:val="xl74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1">
    <w:name w:val="xl741"/>
    <w:basedOn w:val="af8"/>
    <w:uiPriority w:val="99"/>
    <w:rsid w:val="004303E6"/>
    <w:pPr>
      <w:pBdr>
        <w:top w:val="single" w:sz="8" w:space="0" w:color="auto"/>
        <w:lef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2">
    <w:name w:val="xl742"/>
    <w:basedOn w:val="af8"/>
    <w:uiPriority w:val="99"/>
    <w:rsid w:val="004303E6"/>
    <w:pPr>
      <w:pBdr>
        <w:top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3">
    <w:name w:val="xl743"/>
    <w:basedOn w:val="af8"/>
    <w:uiPriority w:val="99"/>
    <w:rsid w:val="004303E6"/>
    <w:pPr>
      <w:pBdr>
        <w:top w:val="single" w:sz="8" w:space="0" w:color="auto"/>
        <w:righ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4">
    <w:name w:val="xl744"/>
    <w:basedOn w:val="af8"/>
    <w:uiPriority w:val="99"/>
    <w:rsid w:val="004303E6"/>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5">
    <w:name w:val="xl745"/>
    <w:basedOn w:val="af8"/>
    <w:uiPriority w:val="99"/>
    <w:rsid w:val="004303E6"/>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6">
    <w:name w:val="xl746"/>
    <w:basedOn w:val="af8"/>
    <w:uiPriority w:val="99"/>
    <w:rsid w:val="004303E6"/>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7">
    <w:name w:val="xl747"/>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8">
    <w:name w:val="xl748"/>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9">
    <w:name w:val="xl749"/>
    <w:basedOn w:val="af8"/>
    <w:uiPriority w:val="99"/>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0">
    <w:name w:val="xl750"/>
    <w:basedOn w:val="af8"/>
    <w:uiPriority w:val="99"/>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1">
    <w:name w:val="xl751"/>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52">
    <w:name w:val="xl752"/>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53">
    <w:name w:val="xl753"/>
    <w:basedOn w:val="af8"/>
    <w:uiPriority w:val="99"/>
    <w:rsid w:val="004303E6"/>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4">
    <w:name w:val="xl754"/>
    <w:basedOn w:val="af8"/>
    <w:uiPriority w:val="99"/>
    <w:rsid w:val="004303E6"/>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5">
    <w:name w:val="xl755"/>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6">
    <w:name w:val="xl756"/>
    <w:basedOn w:val="af8"/>
    <w:uiPriority w:val="99"/>
    <w:rsid w:val="004303E6"/>
    <w:pP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57">
    <w:name w:val="xl757"/>
    <w:basedOn w:val="af8"/>
    <w:uiPriority w:val="99"/>
    <w:rsid w:val="004303E6"/>
    <w:pPr>
      <w:pBdr>
        <w:top w:val="single" w:sz="8" w:space="0" w:color="auto"/>
      </w:pBdr>
      <w:shd w:val="clear" w:color="000000" w:fill="B8CCE4"/>
      <w:spacing w:before="100" w:beforeAutospacing="1" w:after="100" w:afterAutospacing="1" w:line="360" w:lineRule="auto"/>
      <w:jc w:val="left"/>
    </w:pPr>
    <w:rPr>
      <w:rFonts w:eastAsia="Times New Roman" w:cstheme="majorBidi"/>
      <w:szCs w:val="24"/>
      <w:lang w:val="en-US" w:eastAsia="ru-RU" w:bidi="en-US"/>
    </w:rPr>
  </w:style>
  <w:style w:type="paragraph" w:customStyle="1" w:styleId="xl758">
    <w:name w:val="xl758"/>
    <w:basedOn w:val="af8"/>
    <w:uiPriority w:val="99"/>
    <w:rsid w:val="004303E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9">
    <w:name w:val="xl75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0">
    <w:name w:val="xl760"/>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1">
    <w:name w:val="xl761"/>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62">
    <w:name w:val="xl762"/>
    <w:basedOn w:val="af8"/>
    <w:uiPriority w:val="99"/>
    <w:rsid w:val="004303E6"/>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63">
    <w:name w:val="xl763"/>
    <w:basedOn w:val="af8"/>
    <w:uiPriority w:val="99"/>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64">
    <w:name w:val="xl764"/>
    <w:basedOn w:val="af8"/>
    <w:uiPriority w:val="99"/>
    <w:rsid w:val="004303E6"/>
    <w:pPr>
      <w:pBdr>
        <w:top w:val="single" w:sz="8" w:space="0" w:color="auto"/>
        <w:right w:val="single" w:sz="8" w:space="0" w:color="auto"/>
      </w:pBdr>
      <w:shd w:val="clear" w:color="000000" w:fill="B8CCE4"/>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5">
    <w:name w:val="xl765"/>
    <w:basedOn w:val="af8"/>
    <w:uiPriority w:val="99"/>
    <w:rsid w:val="004303E6"/>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66">
    <w:name w:val="xl766"/>
    <w:basedOn w:val="af8"/>
    <w:uiPriority w:val="99"/>
    <w:rsid w:val="004303E6"/>
    <w:pPr>
      <w:pBdr>
        <w:right w:val="single" w:sz="8"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7">
    <w:name w:val="xl767"/>
    <w:basedOn w:val="af8"/>
    <w:uiPriority w:val="99"/>
    <w:rsid w:val="004303E6"/>
    <w:pPr>
      <w:pBdr>
        <w:top w:val="single" w:sz="4" w:space="0" w:color="auto"/>
        <w:bottom w:val="single" w:sz="4" w:space="0" w:color="auto"/>
        <w:right w:val="single" w:sz="4"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68">
    <w:name w:val="xl768"/>
    <w:basedOn w:val="af8"/>
    <w:uiPriority w:val="99"/>
    <w:rsid w:val="004303E6"/>
    <w:pPr>
      <w:pBdr>
        <w:left w:val="single" w:sz="8" w:space="0" w:color="auto"/>
        <w:bottom w:val="single" w:sz="4" w:space="0" w:color="auto"/>
        <w:right w:val="single" w:sz="4" w:space="0" w:color="auto"/>
      </w:pBdr>
      <w:shd w:val="clear" w:color="000000" w:fill="B8CCE4"/>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9">
    <w:name w:val="xl769"/>
    <w:basedOn w:val="af8"/>
    <w:uiPriority w:val="99"/>
    <w:rsid w:val="004303E6"/>
    <w:pPr>
      <w:pBdr>
        <w:top w:val="single" w:sz="4"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70">
    <w:name w:val="xl770"/>
    <w:basedOn w:val="af8"/>
    <w:uiPriority w:val="99"/>
    <w:rsid w:val="004303E6"/>
    <w:pPr>
      <w:pBdr>
        <w:top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1">
    <w:name w:val="xl771"/>
    <w:basedOn w:val="af8"/>
    <w:uiPriority w:val="99"/>
    <w:rsid w:val="004303E6"/>
    <w:pPr>
      <w:pBdr>
        <w:top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2">
    <w:name w:val="xl772"/>
    <w:basedOn w:val="af8"/>
    <w:uiPriority w:val="99"/>
    <w:rsid w:val="004303E6"/>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3">
    <w:name w:val="xl773"/>
    <w:basedOn w:val="af8"/>
    <w:uiPriority w:val="99"/>
    <w:rsid w:val="004303E6"/>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4">
    <w:name w:val="xl774"/>
    <w:basedOn w:val="af8"/>
    <w:uiPriority w:val="99"/>
    <w:rsid w:val="004303E6"/>
    <w:pPr>
      <w:pBdr>
        <w:top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5">
    <w:name w:val="xl775"/>
    <w:basedOn w:val="af8"/>
    <w:uiPriority w:val="99"/>
    <w:rsid w:val="004303E6"/>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6">
    <w:name w:val="xl776"/>
    <w:basedOn w:val="af8"/>
    <w:uiPriority w:val="99"/>
    <w:rsid w:val="004303E6"/>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7">
    <w:name w:val="xl777"/>
    <w:basedOn w:val="af8"/>
    <w:uiPriority w:val="99"/>
    <w:rsid w:val="004303E6"/>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78">
    <w:name w:val="xl778"/>
    <w:basedOn w:val="af8"/>
    <w:uiPriority w:val="99"/>
    <w:rsid w:val="004303E6"/>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79">
    <w:name w:val="xl779"/>
    <w:basedOn w:val="af8"/>
    <w:uiPriority w:val="99"/>
    <w:rsid w:val="004303E6"/>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0">
    <w:name w:val="xl780"/>
    <w:basedOn w:val="af8"/>
    <w:uiPriority w:val="99"/>
    <w:rsid w:val="004303E6"/>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81">
    <w:name w:val="xl781"/>
    <w:basedOn w:val="af8"/>
    <w:uiPriority w:val="99"/>
    <w:rsid w:val="004303E6"/>
    <w:pPr>
      <w:pBdr>
        <w:top w:val="single" w:sz="8" w:space="0" w:color="auto"/>
        <w:left w:val="single" w:sz="8" w:space="0" w:color="auto"/>
      </w:pBdr>
      <w:shd w:val="clear" w:color="000000" w:fill="B8CCE4"/>
      <w:spacing w:before="100" w:beforeAutospacing="1" w:after="100" w:afterAutospacing="1" w:line="360" w:lineRule="auto"/>
      <w:jc w:val="left"/>
    </w:pPr>
    <w:rPr>
      <w:rFonts w:eastAsia="Times New Roman" w:cstheme="majorBidi"/>
      <w:sz w:val="28"/>
      <w:szCs w:val="28"/>
      <w:lang w:val="en-US" w:eastAsia="ru-RU" w:bidi="en-US"/>
    </w:rPr>
  </w:style>
  <w:style w:type="paragraph" w:customStyle="1" w:styleId="xl782">
    <w:name w:val="xl782"/>
    <w:basedOn w:val="af8"/>
    <w:uiPriority w:val="99"/>
    <w:rsid w:val="004303E6"/>
    <w:pPr>
      <w:pBdr>
        <w:top w:val="single" w:sz="8" w:space="0" w:color="auto"/>
        <w:lef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83">
    <w:name w:val="xl783"/>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left"/>
    </w:pPr>
    <w:rPr>
      <w:rFonts w:eastAsia="Times New Roman" w:cstheme="majorBidi"/>
      <w:szCs w:val="24"/>
      <w:lang w:val="en-US" w:eastAsia="ru-RU" w:bidi="en-US"/>
    </w:rPr>
  </w:style>
  <w:style w:type="paragraph" w:customStyle="1" w:styleId="xl784">
    <w:name w:val="xl784"/>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85">
    <w:name w:val="xl785"/>
    <w:basedOn w:val="af8"/>
    <w:uiPriority w:val="99"/>
    <w:rsid w:val="004303E6"/>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86">
    <w:name w:val="xl786"/>
    <w:basedOn w:val="af8"/>
    <w:uiPriority w:val="99"/>
    <w:rsid w:val="004303E6"/>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7">
    <w:name w:val="xl787"/>
    <w:basedOn w:val="af8"/>
    <w:uiPriority w:val="99"/>
    <w:rsid w:val="004303E6"/>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8">
    <w:name w:val="xl788"/>
    <w:basedOn w:val="af8"/>
    <w:uiPriority w:val="99"/>
    <w:rsid w:val="004303E6"/>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9">
    <w:name w:val="xl789"/>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90">
    <w:name w:val="xl790"/>
    <w:basedOn w:val="af8"/>
    <w:uiPriority w:val="99"/>
    <w:rsid w:val="004303E6"/>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91">
    <w:name w:val="xl791"/>
    <w:basedOn w:val="af8"/>
    <w:uiPriority w:val="99"/>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2">
    <w:name w:val="xl792"/>
    <w:basedOn w:val="af8"/>
    <w:uiPriority w:val="99"/>
    <w:rsid w:val="004303E6"/>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3">
    <w:name w:val="xl793"/>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4">
    <w:name w:val="xl794"/>
    <w:basedOn w:val="af8"/>
    <w:uiPriority w:val="99"/>
    <w:rsid w:val="004303E6"/>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5">
    <w:name w:val="xl795"/>
    <w:basedOn w:val="af8"/>
    <w:uiPriority w:val="99"/>
    <w:rsid w:val="004303E6"/>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6">
    <w:name w:val="xl796"/>
    <w:basedOn w:val="af8"/>
    <w:uiPriority w:val="99"/>
    <w:rsid w:val="004303E6"/>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7">
    <w:name w:val="xl797"/>
    <w:basedOn w:val="af8"/>
    <w:uiPriority w:val="99"/>
    <w:rsid w:val="004303E6"/>
    <w:pPr>
      <w:pBdr>
        <w:top w:val="single" w:sz="8" w:space="0" w:color="auto"/>
        <w:left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8">
    <w:name w:val="xl798"/>
    <w:basedOn w:val="af8"/>
    <w:uiPriority w:val="99"/>
    <w:rsid w:val="004303E6"/>
    <w:pPr>
      <w:pBdr>
        <w:left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9">
    <w:name w:val="xl799"/>
    <w:basedOn w:val="af8"/>
    <w:uiPriority w:val="99"/>
    <w:rsid w:val="004303E6"/>
    <w:pPr>
      <w:pBdr>
        <w:left w:val="single" w:sz="4"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1860">
    <w:name w:val="xl1860"/>
    <w:basedOn w:val="af8"/>
    <w:uiPriority w:val="99"/>
    <w:rsid w:val="004303E6"/>
    <w:pPr>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8"/>
    <w:uiPriority w:val="99"/>
    <w:rsid w:val="004303E6"/>
    <w:pPr>
      <w:pBdr>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8"/>
    <w:uiPriority w:val="99"/>
    <w:rsid w:val="004303E6"/>
    <w:pPr>
      <w:pBdr>
        <w:top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8"/>
    <w:uiPriority w:val="99"/>
    <w:rsid w:val="004303E6"/>
    <w:pPr>
      <w:pBdr>
        <w:top w:val="single" w:sz="4" w:space="0" w:color="auto"/>
        <w:left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8"/>
    <w:uiPriority w:val="99"/>
    <w:rsid w:val="004303E6"/>
    <w:pPr>
      <w:pBdr>
        <w:top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sz w:val="18"/>
      <w:szCs w:val="18"/>
      <w:lang w:val="en-US" w:eastAsia="ru-RU" w:bidi="en-US"/>
    </w:rPr>
  </w:style>
  <w:style w:type="paragraph" w:customStyle="1" w:styleId="xl1866">
    <w:name w:val="xl1866"/>
    <w:basedOn w:val="af8"/>
    <w:uiPriority w:val="99"/>
    <w:rsid w:val="004303E6"/>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8"/>
    <w:uiPriority w:val="99"/>
    <w:rsid w:val="004303E6"/>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8"/>
    <w:uiPriority w:val="99"/>
    <w:rsid w:val="004303E6"/>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8"/>
    <w:uiPriority w:val="99"/>
    <w:rsid w:val="004303E6"/>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0">
    <w:name w:val="xl1870"/>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1">
    <w:name w:val="xl1871"/>
    <w:basedOn w:val="af8"/>
    <w:uiPriority w:val="99"/>
    <w:rsid w:val="004303E6"/>
    <w:pPr>
      <w:pBdr>
        <w:top w:val="single" w:sz="4" w:space="0" w:color="auto"/>
        <w:left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8"/>
    <w:uiPriority w:val="99"/>
    <w:rsid w:val="004303E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74">
    <w:name w:val="xl1874"/>
    <w:basedOn w:val="af8"/>
    <w:uiPriority w:val="99"/>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8"/>
    <w:uiPriority w:val="99"/>
    <w:rsid w:val="004303E6"/>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8"/>
    <w:uiPriority w:val="99"/>
    <w:rsid w:val="004303E6"/>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8"/>
    <w:uiPriority w:val="99"/>
    <w:rsid w:val="004303E6"/>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8"/>
    <w:uiPriority w:val="99"/>
    <w:rsid w:val="004303E6"/>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9">
    <w:name w:val="xl1879"/>
    <w:basedOn w:val="af8"/>
    <w:uiPriority w:val="99"/>
    <w:rsid w:val="004303E6"/>
    <w:pPr>
      <w:pBdr>
        <w:top w:val="single" w:sz="4" w:space="0" w:color="auto"/>
        <w:left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8"/>
    <w:uiPriority w:val="99"/>
    <w:rsid w:val="004303E6"/>
    <w:pPr>
      <w:pBdr>
        <w:left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8"/>
    <w:uiPriority w:val="99"/>
    <w:rsid w:val="004303E6"/>
    <w:pPr>
      <w:pBdr>
        <w:left w:val="single" w:sz="4" w:space="0" w:color="auto"/>
        <w:bottom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8"/>
    <w:uiPriority w:val="99"/>
    <w:rsid w:val="004303E6"/>
    <w:pPr>
      <w:pBdr>
        <w:top w:val="single" w:sz="4" w:space="0" w:color="auto"/>
        <w:left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8"/>
    <w:uiPriority w:val="99"/>
    <w:rsid w:val="004303E6"/>
    <w:pPr>
      <w:pBdr>
        <w:left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8"/>
    <w:uiPriority w:val="99"/>
    <w:rsid w:val="004303E6"/>
    <w:pPr>
      <w:pBdr>
        <w:left w:val="single" w:sz="4" w:space="0" w:color="auto"/>
        <w:bottom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8"/>
    <w:uiPriority w:val="99"/>
    <w:rsid w:val="004303E6"/>
    <w:pPr>
      <w:pBdr>
        <w:top w:val="single" w:sz="4" w:space="0" w:color="auto"/>
        <w:left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8"/>
    <w:uiPriority w:val="99"/>
    <w:rsid w:val="004303E6"/>
    <w:pPr>
      <w:pBdr>
        <w:left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8"/>
    <w:uiPriority w:val="99"/>
    <w:rsid w:val="004303E6"/>
    <w:pPr>
      <w:pBdr>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8"/>
    <w:uiPriority w:val="99"/>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8"/>
    <w:uiPriority w:val="99"/>
    <w:rsid w:val="004303E6"/>
    <w:pPr>
      <w:pBdr>
        <w:top w:val="single" w:sz="4" w:space="0" w:color="auto"/>
        <w:left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8"/>
    <w:uiPriority w:val="99"/>
    <w:rsid w:val="004303E6"/>
    <w:pPr>
      <w:pBdr>
        <w:left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8"/>
    <w:uiPriority w:val="99"/>
    <w:rsid w:val="004303E6"/>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8"/>
    <w:uiPriority w:val="99"/>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8"/>
    <w:uiPriority w:val="99"/>
    <w:rsid w:val="004303E6"/>
    <w:pP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0">
    <w:name w:val="xl50730"/>
    <w:basedOn w:val="af8"/>
    <w:uiPriority w:val="99"/>
    <w:rsid w:val="004303E6"/>
    <w:pPr>
      <w:pBdr>
        <w:top w:val="single" w:sz="8" w:space="0" w:color="auto"/>
        <w:left w:val="single" w:sz="8" w:space="0" w:color="auto"/>
        <w:right w:val="single" w:sz="4" w:space="0" w:color="auto"/>
      </w:pBdr>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1">
    <w:name w:val="xl50731"/>
    <w:basedOn w:val="af8"/>
    <w:uiPriority w:val="99"/>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2">
    <w:name w:val="xl50732"/>
    <w:basedOn w:val="af8"/>
    <w:uiPriority w:val="99"/>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3">
    <w:name w:val="xl50733"/>
    <w:basedOn w:val="af8"/>
    <w:uiPriority w:val="99"/>
    <w:rsid w:val="004303E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4">
    <w:name w:val="xl50734"/>
    <w:basedOn w:val="af8"/>
    <w:uiPriority w:val="99"/>
    <w:rsid w:val="004303E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5">
    <w:name w:val="xl50735"/>
    <w:basedOn w:val="af8"/>
    <w:uiPriority w:val="99"/>
    <w:rsid w:val="004303E6"/>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b/>
      <w:bCs/>
      <w:i/>
      <w:iCs/>
      <w:szCs w:val="24"/>
      <w:lang w:val="en-US" w:eastAsia="ru-RU" w:bidi="en-US"/>
    </w:rPr>
  </w:style>
  <w:style w:type="paragraph" w:customStyle="1" w:styleId="xl50736">
    <w:name w:val="xl50736"/>
    <w:basedOn w:val="af8"/>
    <w:uiPriority w:val="99"/>
    <w:rsid w:val="004303E6"/>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7">
    <w:name w:val="xl50737"/>
    <w:basedOn w:val="af8"/>
    <w:uiPriority w:val="99"/>
    <w:rsid w:val="004303E6"/>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8">
    <w:name w:val="xl50738"/>
    <w:basedOn w:val="af8"/>
    <w:uiPriority w:val="99"/>
    <w:rsid w:val="004303E6"/>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9">
    <w:name w:val="xl50739"/>
    <w:basedOn w:val="af8"/>
    <w:uiPriority w:val="99"/>
    <w:rsid w:val="004303E6"/>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0">
    <w:name w:val="xl50740"/>
    <w:basedOn w:val="af8"/>
    <w:uiPriority w:val="99"/>
    <w:rsid w:val="004303E6"/>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1">
    <w:name w:val="xl50741"/>
    <w:basedOn w:val="af8"/>
    <w:uiPriority w:val="99"/>
    <w:rsid w:val="004303E6"/>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2">
    <w:name w:val="xl50742"/>
    <w:basedOn w:val="af8"/>
    <w:uiPriority w:val="99"/>
    <w:rsid w:val="004303E6"/>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3">
    <w:name w:val="xl50743"/>
    <w:basedOn w:val="af8"/>
    <w:uiPriority w:val="99"/>
    <w:rsid w:val="004303E6"/>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4">
    <w:name w:val="xl50744"/>
    <w:basedOn w:val="af8"/>
    <w:uiPriority w:val="99"/>
    <w:rsid w:val="004303E6"/>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5">
    <w:name w:val="xl50745"/>
    <w:basedOn w:val="af8"/>
    <w:uiPriority w:val="99"/>
    <w:rsid w:val="004303E6"/>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6">
    <w:name w:val="xl50746"/>
    <w:basedOn w:val="af8"/>
    <w:uiPriority w:val="99"/>
    <w:rsid w:val="004303E6"/>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7">
    <w:name w:val="xl50747"/>
    <w:basedOn w:val="af8"/>
    <w:uiPriority w:val="99"/>
    <w:rsid w:val="004303E6"/>
    <w:pPr>
      <w:pBdr>
        <w:top w:val="single" w:sz="4" w:space="0" w:color="auto"/>
        <w:left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8">
    <w:name w:val="xl50748"/>
    <w:basedOn w:val="af8"/>
    <w:uiPriority w:val="99"/>
    <w:rsid w:val="004303E6"/>
    <w:pPr>
      <w:pBdr>
        <w:top w:val="single" w:sz="4" w:space="0" w:color="auto"/>
        <w:left w:val="single" w:sz="4"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9">
    <w:name w:val="xl50749"/>
    <w:basedOn w:val="af8"/>
    <w:uiPriority w:val="99"/>
    <w:rsid w:val="004303E6"/>
    <w:pPr>
      <w:pBdr>
        <w:top w:val="single" w:sz="4" w:space="0" w:color="auto"/>
        <w:left w:val="single" w:sz="4" w:space="0" w:color="auto"/>
        <w:right w:val="single" w:sz="8"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character" w:customStyle="1" w:styleId="affffffff2">
    <w:name w:val="Мой Текст Знак"/>
    <w:basedOn w:val="af9"/>
    <w:link w:val="affffffff3"/>
    <w:locked/>
    <w:rsid w:val="004303E6"/>
    <w:rPr>
      <w:rFonts w:ascii="Calibri" w:eastAsia="Calibri" w:hAnsi="Calibri" w:cs="Calibri"/>
      <w:sz w:val="24"/>
      <w:szCs w:val="28"/>
    </w:rPr>
  </w:style>
  <w:style w:type="paragraph" w:customStyle="1" w:styleId="affffffff3">
    <w:name w:val="Мой Текст"/>
    <w:basedOn w:val="af8"/>
    <w:link w:val="affffffff2"/>
    <w:rsid w:val="004303E6"/>
    <w:pPr>
      <w:spacing w:line="360" w:lineRule="auto"/>
      <w:ind w:firstLine="851"/>
    </w:pPr>
    <w:rPr>
      <w:rFonts w:ascii="Calibri" w:eastAsia="Calibri" w:hAnsi="Calibri" w:cs="Calibri"/>
      <w:szCs w:val="28"/>
    </w:rPr>
  </w:style>
  <w:style w:type="paragraph" w:customStyle="1" w:styleId="af6">
    <w:name w:val="Перечисление без номера"/>
    <w:basedOn w:val="af8"/>
    <w:link w:val="affffffff4"/>
    <w:rsid w:val="004303E6"/>
    <w:pPr>
      <w:numPr>
        <w:numId w:val="24"/>
      </w:numPr>
      <w:spacing w:line="360" w:lineRule="auto"/>
      <w:ind w:left="1570" w:hanging="357"/>
    </w:pPr>
    <w:rPr>
      <w:rFonts w:eastAsia="Calibri" w:cstheme="majorBidi"/>
      <w:szCs w:val="28"/>
      <w:lang w:val="en-US" w:bidi="en-US"/>
    </w:rPr>
  </w:style>
  <w:style w:type="character" w:customStyle="1" w:styleId="affffffff4">
    <w:name w:val="Перечисление без номера Знак"/>
    <w:basedOn w:val="af9"/>
    <w:link w:val="af6"/>
    <w:rsid w:val="004303E6"/>
    <w:rPr>
      <w:rFonts w:ascii="Times New Roman" w:eastAsia="Calibri" w:hAnsi="Times New Roman" w:cstheme="majorBidi"/>
      <w:sz w:val="24"/>
      <w:szCs w:val="28"/>
      <w:lang w:val="en-US" w:bidi="en-US"/>
    </w:rPr>
  </w:style>
  <w:style w:type="paragraph" w:customStyle="1" w:styleId="xl51718">
    <w:name w:val="xl51718"/>
    <w:basedOn w:val="af8"/>
    <w:uiPriority w:val="99"/>
    <w:rsid w:val="004303E6"/>
    <w:pPr>
      <w:pBdr>
        <w:bottom w:val="single" w:sz="8" w:space="0" w:color="auto"/>
        <w:right w:val="single" w:sz="8" w:space="0" w:color="auto"/>
      </w:pBdr>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8"/>
    <w:uiPriority w:val="99"/>
    <w:rsid w:val="004303E6"/>
    <w:pPr>
      <w:shd w:val="clear" w:color="000000" w:fill="FFFF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1720">
    <w:name w:val="xl51720"/>
    <w:basedOn w:val="af8"/>
    <w:uiPriority w:val="99"/>
    <w:rsid w:val="004303E6"/>
    <w:pPr>
      <w:pBdr>
        <w:left w:val="single" w:sz="8" w:space="0" w:color="auto"/>
        <w:bottom w:val="single" w:sz="8" w:space="0" w:color="auto"/>
        <w:right w:val="single" w:sz="8" w:space="0" w:color="auto"/>
      </w:pBdr>
      <w:shd w:val="clear" w:color="000000" w:fill="FFFF00"/>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8"/>
    <w:uiPriority w:val="99"/>
    <w:rsid w:val="004303E6"/>
    <w:pPr>
      <w:shd w:val="clear" w:color="000000"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51725">
    <w:name w:val="xl51725"/>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eastAsia="Times New Roman" w:cstheme="majorBidi"/>
      <w:color w:val="FF0000"/>
      <w:sz w:val="20"/>
      <w:szCs w:val="20"/>
      <w:lang w:val="en-US" w:eastAsia="ru-RU" w:bidi="en-US"/>
    </w:rPr>
  </w:style>
  <w:style w:type="paragraph" w:customStyle="1" w:styleId="xl51734">
    <w:name w:val="xl51734"/>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41">
    <w:name w:val="xl51741"/>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2">
    <w:name w:val="xl51742"/>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3">
    <w:name w:val="xl51743"/>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4">
    <w:name w:val="xl51744"/>
    <w:basedOn w:val="af8"/>
    <w:uiPriority w:val="99"/>
    <w:rsid w:val="004303E6"/>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8"/>
    <w:uiPriority w:val="99"/>
    <w:rsid w:val="004303E6"/>
    <w:pPr>
      <w:pBdr>
        <w:top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50">
    <w:name w:val="xl51750"/>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8"/>
    <w:uiPriority w:val="99"/>
    <w:rsid w:val="004303E6"/>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52">
    <w:name w:val="xl51752"/>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4">
    <w:name w:val="xl51754"/>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5">
    <w:name w:val="xl51755"/>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6">
    <w:name w:val="xl51756"/>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8"/>
    <w:uiPriority w:val="99"/>
    <w:rsid w:val="004303E6"/>
    <w:pPr>
      <w:pBdr>
        <w:top w:val="single" w:sz="8" w:space="0" w:color="auto"/>
        <w:bottom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3">
    <w:name w:val="xl51763"/>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4">
    <w:name w:val="xl51764"/>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5">
    <w:name w:val="xl51765"/>
    <w:basedOn w:val="af8"/>
    <w:uiPriority w:val="99"/>
    <w:rsid w:val="004303E6"/>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6">
    <w:name w:val="xl51766"/>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7">
    <w:name w:val="xl51767"/>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8">
    <w:name w:val="xl51768"/>
    <w:basedOn w:val="af8"/>
    <w:uiPriority w:val="99"/>
    <w:rsid w:val="004303E6"/>
    <w:pP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8"/>
    <w:uiPriority w:val="99"/>
    <w:rsid w:val="004303E6"/>
    <w:pPr>
      <w:pBdr>
        <w:bottom w:val="single" w:sz="8" w:space="0" w:color="auto"/>
        <w:right w:val="single" w:sz="8" w:space="0" w:color="auto"/>
      </w:pBdr>
      <w:spacing w:before="100" w:beforeAutospacing="1" w:after="100" w:afterAutospacing="1" w:line="360" w:lineRule="auto"/>
      <w:ind w:firstLineChars="200" w:firstLine="200"/>
      <w:jc w:val="left"/>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8"/>
    <w:uiPriority w:val="99"/>
    <w:rsid w:val="004303E6"/>
    <w:pPr>
      <w:pBdr>
        <w:bottom w:val="single" w:sz="8" w:space="0" w:color="auto"/>
        <w:right w:val="single" w:sz="8" w:space="0" w:color="auto"/>
      </w:pBdr>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8"/>
    <w:uiPriority w:val="99"/>
    <w:rsid w:val="004303E6"/>
    <w:pPr>
      <w:shd w:val="clear" w:color="000000" w:fill="FFFF00"/>
      <w:spacing w:before="100" w:beforeAutospacing="1" w:after="100" w:afterAutospacing="1" w:line="360" w:lineRule="auto"/>
    </w:pPr>
    <w:rPr>
      <w:rFonts w:eastAsia="Times New Roman" w:cstheme="majorBidi"/>
      <w:szCs w:val="24"/>
      <w:lang w:val="en-US" w:eastAsia="ru-RU" w:bidi="en-US"/>
    </w:rPr>
  </w:style>
  <w:style w:type="paragraph" w:customStyle="1" w:styleId="xl51772">
    <w:name w:val="xl51772"/>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b"/>
    <w:uiPriority w:val="99"/>
    <w:semiHidden/>
    <w:unhideWhenUsed/>
    <w:rsid w:val="004303E6"/>
  </w:style>
  <w:style w:type="paragraph" w:customStyle="1" w:styleId="xl35">
    <w:name w:val="xl35"/>
    <w:basedOn w:val="af8"/>
    <w:rsid w:val="004303E6"/>
    <w:pPr>
      <w:spacing w:before="100" w:beforeAutospacing="1" w:after="100" w:afterAutospacing="1" w:line="360" w:lineRule="auto"/>
      <w:jc w:val="left"/>
    </w:pPr>
    <w:rPr>
      <w:rFonts w:eastAsia="Times New Roman" w:cstheme="majorBidi"/>
      <w:szCs w:val="24"/>
      <w:lang w:val="en-US" w:eastAsia="ru-RU" w:bidi="en-US"/>
    </w:rPr>
  </w:style>
  <w:style w:type="paragraph" w:customStyle="1" w:styleId="xl36">
    <w:name w:val="xl36"/>
    <w:basedOn w:val="af8"/>
    <w:rsid w:val="004303E6"/>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pPr>
    <w:rPr>
      <w:rFonts w:eastAsia="Times New Roman" w:cstheme="majorBidi"/>
      <w:szCs w:val="24"/>
      <w:lang w:val="en-US" w:eastAsia="ru-RU" w:bidi="en-US"/>
    </w:rPr>
  </w:style>
  <w:style w:type="paragraph" w:customStyle="1" w:styleId="xl37">
    <w:name w:val="xl37"/>
    <w:basedOn w:val="af8"/>
    <w:rsid w:val="004303E6"/>
    <w:pPr>
      <w:pBdr>
        <w:top w:val="single" w:sz="4" w:space="0" w:color="BCBCBC"/>
        <w:left w:val="single" w:sz="4" w:space="0" w:color="BCBCBC"/>
      </w:pBdr>
      <w:shd w:val="clear" w:color="auto" w:fill="BCBCBC"/>
      <w:spacing w:before="100" w:beforeAutospacing="1" w:after="100" w:afterAutospacing="1" w:line="360" w:lineRule="auto"/>
    </w:pPr>
    <w:rPr>
      <w:rFonts w:eastAsia="Times New Roman" w:cstheme="majorBidi"/>
      <w:i/>
      <w:iCs/>
      <w:szCs w:val="24"/>
      <w:lang w:val="en-US" w:eastAsia="ru-RU" w:bidi="en-US"/>
    </w:rPr>
  </w:style>
  <w:style w:type="paragraph" w:customStyle="1" w:styleId="xl38">
    <w:name w:val="xl38"/>
    <w:basedOn w:val="af8"/>
    <w:rsid w:val="004303E6"/>
    <w:pPr>
      <w:pBdr>
        <w:top w:val="single" w:sz="4" w:space="0" w:color="BCBCBC"/>
        <w:left w:val="single" w:sz="4" w:space="0" w:color="BCBCBC"/>
      </w:pBdr>
      <w:shd w:val="clear" w:color="auto" w:fill="BCBCBC"/>
      <w:spacing w:before="100" w:beforeAutospacing="1" w:after="100" w:afterAutospacing="1" w:line="360" w:lineRule="auto"/>
    </w:pPr>
    <w:rPr>
      <w:rFonts w:eastAsia="Times New Roman" w:cstheme="majorBidi"/>
      <w:szCs w:val="24"/>
      <w:lang w:val="en-US" w:eastAsia="ru-RU" w:bidi="en-US"/>
    </w:rPr>
  </w:style>
  <w:style w:type="paragraph" w:customStyle="1" w:styleId="xl39">
    <w:name w:val="xl39"/>
    <w:basedOn w:val="af8"/>
    <w:rsid w:val="004303E6"/>
    <w:pPr>
      <w:pBdr>
        <w:top w:val="single" w:sz="4" w:space="0" w:color="BCBCBC"/>
        <w:left w:val="single" w:sz="4" w:space="0" w:color="BCBCBC"/>
      </w:pBdr>
      <w:shd w:val="clear" w:color="auto" w:fill="BCBCBC"/>
      <w:spacing w:before="100" w:beforeAutospacing="1" w:after="100" w:afterAutospacing="1" w:line="360" w:lineRule="auto"/>
      <w:jc w:val="left"/>
    </w:pPr>
    <w:rPr>
      <w:rFonts w:eastAsia="Times New Roman" w:cstheme="majorBidi"/>
      <w:szCs w:val="24"/>
      <w:lang w:val="en-US" w:eastAsia="ru-RU" w:bidi="en-US"/>
    </w:rPr>
  </w:style>
  <w:style w:type="paragraph" w:customStyle="1" w:styleId="xl40">
    <w:name w:val="xl40"/>
    <w:basedOn w:val="af8"/>
    <w:rsid w:val="004303E6"/>
    <w:pPr>
      <w:pBdr>
        <w:top w:val="single" w:sz="4" w:space="0" w:color="BCBCBC"/>
      </w:pBdr>
      <w:shd w:val="clear" w:color="auto"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41">
    <w:name w:val="xl41"/>
    <w:basedOn w:val="af8"/>
    <w:rsid w:val="004303E6"/>
    <w:pPr>
      <w:pBdr>
        <w:top w:val="single" w:sz="4" w:space="0" w:color="BCBCBC"/>
      </w:pBdr>
      <w:shd w:val="clear" w:color="auto" w:fill="BCBCBC"/>
      <w:spacing w:before="100" w:beforeAutospacing="1" w:after="100" w:afterAutospacing="1" w:line="360" w:lineRule="auto"/>
      <w:jc w:val="left"/>
    </w:pPr>
    <w:rPr>
      <w:rFonts w:eastAsia="Times New Roman" w:cstheme="majorBidi"/>
      <w:szCs w:val="24"/>
      <w:lang w:val="en-US" w:eastAsia="ru-RU" w:bidi="en-US"/>
    </w:rPr>
  </w:style>
  <w:style w:type="paragraph" w:customStyle="1" w:styleId="xl42">
    <w:name w:val="xl42"/>
    <w:basedOn w:val="af8"/>
    <w:rsid w:val="004303E6"/>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43">
    <w:name w:val="xl43"/>
    <w:basedOn w:val="af8"/>
    <w:rsid w:val="004303E6"/>
    <w:pPr>
      <w:pBdr>
        <w:top w:val="single" w:sz="4" w:space="0" w:color="BCBCBC"/>
        <w:left w:val="single" w:sz="4" w:space="0" w:color="BCBCBC"/>
        <w:right w:val="single" w:sz="4" w:space="0" w:color="BCBCBC"/>
      </w:pBd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4">
    <w:name w:val="xl44"/>
    <w:basedOn w:val="af8"/>
    <w:rsid w:val="004303E6"/>
    <w:pPr>
      <w:pBdr>
        <w:top w:val="single" w:sz="4" w:space="0" w:color="BCBCBC"/>
        <w:left w:val="single" w:sz="4" w:space="0" w:color="BCBCBC"/>
      </w:pBd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5">
    <w:name w:val="xl45"/>
    <w:basedOn w:val="af8"/>
    <w:rsid w:val="004303E6"/>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pPr>
    <w:rPr>
      <w:rFonts w:eastAsia="Times New Roman" w:cstheme="majorBidi"/>
      <w:color w:val="000080"/>
      <w:szCs w:val="24"/>
      <w:lang w:val="en-US" w:eastAsia="ru-RU" w:bidi="en-US"/>
    </w:rPr>
  </w:style>
  <w:style w:type="paragraph" w:customStyle="1" w:styleId="xl46">
    <w:name w:val="xl46"/>
    <w:basedOn w:val="af8"/>
    <w:rsid w:val="004303E6"/>
    <w:pP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7">
    <w:name w:val="xl47"/>
    <w:basedOn w:val="af8"/>
    <w:rsid w:val="004303E6"/>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pPr>
    <w:rPr>
      <w:rFonts w:eastAsia="Times New Roman" w:cstheme="majorBidi"/>
      <w:sz w:val="16"/>
      <w:szCs w:val="16"/>
      <w:lang w:val="en-US" w:eastAsia="ru-RU" w:bidi="en-US"/>
    </w:rPr>
  </w:style>
  <w:style w:type="character" w:customStyle="1" w:styleId="85pt1">
    <w:name w:val="Колонтитул + 8.5 pt"/>
    <w:aliases w:val="Не полужирный"/>
    <w:basedOn w:val="4c"/>
    <w:rsid w:val="004303E6"/>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d"/>
    <w:rsid w:val="004303E6"/>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Основной текст (2) + 14 pt"/>
    <w:basedOn w:val="3f6"/>
    <w:rsid w:val="004303E6"/>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c"/>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a"/>
    <w:next w:val="2f5"/>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8"/>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b"/>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a"/>
    <w:next w:val="2f7"/>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a"/>
    <w:next w:val="2f4"/>
    <w:semiHidden/>
    <w:unhideWhenUsed/>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c"/>
    <w:semiHidden/>
    <w:unhideWhenUsed/>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9"/>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e"/>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a"/>
    <w:next w:val="2f9"/>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fa"/>
    <w:next w:val="affffff1"/>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fa"/>
    <w:next w:val="affffff4"/>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8">
    <w:name w:val="Стандартная таблица2"/>
    <w:basedOn w:val="afa"/>
    <w:next w:val="affffff2"/>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d"/>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a"/>
    <w:next w:val="2f6"/>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unhideWhenUsed/>
    <w:rsid w:val="004303E6"/>
    <w:rPr>
      <w:rFonts w:asciiTheme="majorHAnsi" w:eastAsiaTheme="majorEastAsia" w:hAnsiTheme="majorHAnsi" w:cstheme="majorBidi"/>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9">
    <w:name w:val="Папушкин2"/>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303E6"/>
    <w:rPr>
      <w:rFonts w:ascii="Arial" w:eastAsiaTheme="majorEastAsia" w:hAnsi="Arial"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a"/>
    <w:uiPriority w:val="65"/>
    <w:rsid w:val="004303E6"/>
    <w:rPr>
      <w:rFonts w:asciiTheme="majorHAnsi" w:eastAsiaTheme="majorEastAsia" w:hAnsiTheme="majorHAnsi" w:cstheme="majorBidi"/>
      <w:color w:val="000000" w:themeColor="text1"/>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a"/>
    <w:uiPriority w:val="60"/>
    <w:rsid w:val="004303E6"/>
    <w:rPr>
      <w:rFonts w:ascii="Calibri" w:eastAsia="Calibri" w:hAnsi="Calibri"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
    <w:name w:val="Светлая заливка111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303E6"/>
    <w:rPr>
      <w:rFonts w:asciiTheme="majorHAnsi" w:eastAsiaTheme="majorEastAsia" w:hAnsiTheme="majorHAnsi"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303E6"/>
    <w:pPr>
      <w:jc w:val="right"/>
    </w:pPr>
    <w:rPr>
      <w:rFonts w:ascii="Arial" w:eastAsia="Calibri" w:hAnsi="Arial" w:cstheme="majorBidi"/>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fa"/>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303E6"/>
    <w:rPr>
      <w:rFonts w:asciiTheme="majorHAnsi" w:eastAsiaTheme="majorEastAsia" w:hAnsiTheme="majorHAnsi" w:cstheme="majorBidi"/>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6">
    <w:name w:val="Светлая заливка21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303E6"/>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303E6"/>
    <w:pPr>
      <w:numPr>
        <w:numId w:val="13"/>
      </w:numPr>
    </w:pPr>
  </w:style>
  <w:style w:type="numbering" w:customStyle="1" w:styleId="111115">
    <w:name w:val="1 / 1.1 / 1.1.5"/>
    <w:basedOn w:val="afb"/>
    <w:next w:val="111111"/>
    <w:unhideWhenUsed/>
    <w:rsid w:val="004303E6"/>
  </w:style>
  <w:style w:type="numbering" w:customStyle="1" w:styleId="1111">
    <w:name w:val="Стиль111"/>
    <w:uiPriority w:val="99"/>
    <w:rsid w:val="004303E6"/>
    <w:pPr>
      <w:numPr>
        <w:numId w:val="6"/>
      </w:numPr>
    </w:pPr>
  </w:style>
  <w:style w:type="numbering" w:customStyle="1" w:styleId="210">
    <w:name w:val="Заголовок 2 уровень1"/>
    <w:uiPriority w:val="99"/>
    <w:rsid w:val="004303E6"/>
    <w:pPr>
      <w:numPr>
        <w:numId w:val="80"/>
      </w:numPr>
    </w:pPr>
  </w:style>
  <w:style w:type="table" w:customStyle="1" w:styleId="64">
    <w:name w:val="Сетка таблицы6"/>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basedOn w:val="afa"/>
    <w:next w:val="affd"/>
    <w:uiPriority w:val="59"/>
    <w:rsid w:val="004303E6"/>
    <w:rPr>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0">
    <w:name w:val="Изысканная таблица5"/>
    <w:basedOn w:val="afa"/>
    <w:next w:val="affffff4"/>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d"/>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f7"/>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d"/>
    <w:rsid w:val="004303E6"/>
    <w:pPr>
      <w:spacing w:line="360" w:lineRule="auto"/>
      <w:ind w:firstLine="567"/>
      <w:jc w:val="both"/>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fa"/>
    <w:next w:val="affd"/>
    <w:rsid w:val="004303E6"/>
    <w:pPr>
      <w:spacing w:line="360" w:lineRule="auto"/>
      <w:ind w:firstLine="567"/>
      <w:jc w:val="both"/>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fa"/>
    <w:next w:val="82"/>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9"/>
    <w:rsid w:val="004303E6"/>
    <w:rPr>
      <w:rFonts w:ascii="Times New Roman" w:hAnsi="Times New Roman" w:cs="Times New Roman" w:hint="default"/>
      <w:b w:val="0"/>
      <w:bCs w:val="0"/>
      <w:i w:val="0"/>
      <w:iCs w:val="0"/>
      <w:color w:val="000000"/>
      <w:sz w:val="26"/>
      <w:szCs w:val="26"/>
    </w:rPr>
  </w:style>
  <w:style w:type="character" w:customStyle="1" w:styleId="fontstyle21">
    <w:name w:val="fontstyle21"/>
    <w:basedOn w:val="af9"/>
    <w:rsid w:val="004303E6"/>
    <w:rPr>
      <w:rFonts w:ascii="Times New Roman" w:hAnsi="Times New Roman" w:cs="Times New Roman" w:hint="default"/>
      <w:b/>
      <w:bCs/>
      <w:i w:val="0"/>
      <w:iCs w:val="0"/>
      <w:color w:val="000000"/>
      <w:sz w:val="26"/>
      <w:szCs w:val="26"/>
    </w:rPr>
  </w:style>
  <w:style w:type="character" w:customStyle="1" w:styleId="1ffd">
    <w:name w:val="Заголовок №1_"/>
    <w:basedOn w:val="af9"/>
    <w:link w:val="1ffe"/>
    <w:rsid w:val="004303E6"/>
    <w:rPr>
      <w:sz w:val="23"/>
      <w:szCs w:val="23"/>
      <w:shd w:val="clear" w:color="auto" w:fill="FFFFFF"/>
    </w:rPr>
  </w:style>
  <w:style w:type="paragraph" w:customStyle="1" w:styleId="1ffe">
    <w:name w:val="Заголовок №1"/>
    <w:basedOn w:val="af8"/>
    <w:link w:val="1ffd"/>
    <w:rsid w:val="004303E6"/>
    <w:pPr>
      <w:shd w:val="clear" w:color="auto" w:fill="FFFFFF"/>
      <w:spacing w:after="300" w:line="307" w:lineRule="exact"/>
      <w:outlineLvl w:val="0"/>
    </w:pPr>
    <w:rPr>
      <w:sz w:val="23"/>
      <w:szCs w:val="23"/>
    </w:rPr>
  </w:style>
  <w:style w:type="paragraph" w:customStyle="1" w:styleId="affffffff5">
    <w:name w:val="Заголовки рисунков / таблиц"/>
    <w:basedOn w:val="af8"/>
    <w:link w:val="affffffff6"/>
    <w:rsid w:val="004303E6"/>
    <w:pPr>
      <w:suppressAutoHyphens/>
      <w:spacing w:line="360" w:lineRule="auto"/>
    </w:pPr>
    <w:rPr>
      <w:rFonts w:ascii="Arial" w:eastAsiaTheme="majorEastAsia" w:hAnsi="Arial" w:cstheme="majorBidi"/>
      <w:b/>
      <w:color w:val="365F91" w:themeColor="accent1" w:themeShade="BF"/>
      <w:lang w:bidi="en-US"/>
    </w:rPr>
  </w:style>
  <w:style w:type="character" w:customStyle="1" w:styleId="affffffff6">
    <w:name w:val="Заголовки рисунков / таблиц Знак"/>
    <w:basedOn w:val="af9"/>
    <w:link w:val="affffffff5"/>
    <w:rsid w:val="004303E6"/>
    <w:rPr>
      <w:rFonts w:ascii="Arial" w:eastAsiaTheme="majorEastAsia" w:hAnsi="Arial" w:cstheme="majorBidi"/>
      <w:b/>
      <w:color w:val="365F91" w:themeColor="accent1" w:themeShade="BF"/>
      <w:sz w:val="24"/>
      <w:lang w:bidi="en-US"/>
    </w:rPr>
  </w:style>
  <w:style w:type="table" w:customStyle="1" w:styleId="84">
    <w:name w:val="Сетка таблицы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Сетка таблицы12"/>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Сетка таблицы1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4">
    <w:name w:val="_1.1.1.1."/>
    <w:basedOn w:val="40"/>
    <w:next w:val="af8"/>
    <w:link w:val="11115"/>
    <w:rsid w:val="004303E6"/>
    <w:pPr>
      <w:tabs>
        <w:tab w:val="left" w:pos="1701"/>
      </w:tabs>
      <w:spacing w:after="120"/>
    </w:pPr>
    <w:rPr>
      <w:i w:val="0"/>
      <w:iCs w:val="0"/>
      <w:sz w:val="26"/>
      <w:szCs w:val="26"/>
    </w:rPr>
  </w:style>
  <w:style w:type="character" w:customStyle="1" w:styleId="11115">
    <w:name w:val="_1.1.1.1. Знак"/>
    <w:basedOn w:val="af9"/>
    <w:link w:val="11114"/>
    <w:rsid w:val="004303E6"/>
    <w:rPr>
      <w:rFonts w:ascii="Times New Roman" w:eastAsiaTheme="majorEastAsia" w:hAnsi="Times New Roman" w:cs="Times New Roman"/>
      <w:b/>
      <w:bCs/>
      <w:i/>
      <w:iCs/>
      <w:sz w:val="26"/>
      <w:szCs w:val="26"/>
      <w:lang w:eastAsia="ru-RU"/>
    </w:rPr>
  </w:style>
  <w:style w:type="character" w:customStyle="1" w:styleId="211pt">
    <w:name w:val="Основной текст (2) + 11 pt"/>
    <w:basedOn w:val="29"/>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9"/>
    <w:rsid w:val="004303E6"/>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9"/>
    <w:rsid w:val="004303E6"/>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8"/>
    <w:rsid w:val="004303E6"/>
    <w:pPr>
      <w:widowControl w:val="0"/>
      <w:shd w:val="clear" w:color="auto" w:fill="FFFFFF"/>
      <w:spacing w:before="420" w:after="60" w:line="302" w:lineRule="exact"/>
    </w:pPr>
    <w:rPr>
      <w:rFonts w:eastAsia="Times New Roman" w:cs="Times New Roman"/>
      <w:color w:val="000000"/>
      <w:sz w:val="26"/>
      <w:szCs w:val="26"/>
      <w:lang w:eastAsia="ru-RU" w:bidi="ru-RU"/>
    </w:rPr>
  </w:style>
  <w:style w:type="paragraph" w:customStyle="1" w:styleId="font7">
    <w:name w:val="font7"/>
    <w:basedOn w:val="af8"/>
    <w:rsid w:val="004303E6"/>
    <w:pPr>
      <w:spacing w:before="100" w:beforeAutospacing="1" w:after="100" w:afterAutospacing="1"/>
      <w:jc w:val="left"/>
    </w:pPr>
    <w:rPr>
      <w:rFonts w:eastAsia="Times New Roman" w:cs="Times New Roman"/>
      <w:color w:val="000000"/>
      <w:sz w:val="20"/>
      <w:szCs w:val="20"/>
      <w:lang w:eastAsia="ru-RU"/>
    </w:rPr>
  </w:style>
  <w:style w:type="paragraph" w:customStyle="1" w:styleId="font8">
    <w:name w:val="font8"/>
    <w:basedOn w:val="af8"/>
    <w:rsid w:val="004303E6"/>
    <w:pPr>
      <w:spacing w:before="100" w:beforeAutospacing="1" w:after="100" w:afterAutospacing="1"/>
      <w:jc w:val="left"/>
    </w:pPr>
    <w:rPr>
      <w:rFonts w:ascii="Calibri" w:eastAsia="Times New Roman" w:hAnsi="Calibri" w:cs="Calibri"/>
      <w:color w:val="000000"/>
      <w:sz w:val="20"/>
      <w:szCs w:val="20"/>
      <w:lang w:eastAsia="ru-RU"/>
    </w:rPr>
  </w:style>
  <w:style w:type="paragraph" w:customStyle="1" w:styleId="font9">
    <w:name w:val="font9"/>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font10">
    <w:name w:val="font10"/>
    <w:basedOn w:val="af8"/>
    <w:rsid w:val="004303E6"/>
    <w:pPr>
      <w:spacing w:before="100" w:beforeAutospacing="1" w:after="100" w:afterAutospacing="1"/>
      <w:jc w:val="left"/>
    </w:pPr>
    <w:rPr>
      <w:rFonts w:ascii="Calibri" w:eastAsia="Times New Roman" w:hAnsi="Calibri" w:cs="Calibri"/>
      <w:sz w:val="20"/>
      <w:szCs w:val="20"/>
      <w:lang w:eastAsia="ru-RU"/>
    </w:rPr>
  </w:style>
  <w:style w:type="paragraph" w:customStyle="1" w:styleId="font11">
    <w:name w:val="font11"/>
    <w:basedOn w:val="af8"/>
    <w:rsid w:val="004303E6"/>
    <w:pPr>
      <w:spacing w:before="100" w:beforeAutospacing="1" w:after="100" w:afterAutospacing="1"/>
      <w:jc w:val="left"/>
    </w:pPr>
    <w:rPr>
      <w:rFonts w:ascii="Tahoma" w:eastAsia="Times New Roman" w:hAnsi="Tahoma" w:cs="Tahoma"/>
      <w:color w:val="000000"/>
      <w:sz w:val="18"/>
      <w:szCs w:val="18"/>
      <w:lang w:eastAsia="ru-RU"/>
    </w:rPr>
  </w:style>
  <w:style w:type="paragraph" w:customStyle="1" w:styleId="font12">
    <w:name w:val="font12"/>
    <w:basedOn w:val="af8"/>
    <w:rsid w:val="004303E6"/>
    <w:pPr>
      <w:spacing w:before="100" w:beforeAutospacing="1" w:after="100" w:afterAutospacing="1"/>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9"/>
    <w:rsid w:val="004303E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9"/>
    <w:rsid w:val="004303E6"/>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9"/>
    <w:rsid w:val="004303E6"/>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9"/>
    <w:rsid w:val="004303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
    <w:basedOn w:val="29"/>
    <w:rsid w:val="004303E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a">
    <w:name w:val="Основной текст (2) + Полужирный"/>
    <w:basedOn w:val="29"/>
    <w:rsid w:val="004303E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b">
    <w:name w:val="Основной текст (2) + Курсив"/>
    <w:basedOn w:val="29"/>
    <w:rsid w:val="004303E6"/>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4303E6"/>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font14">
    <w:name w:val="font14"/>
    <w:basedOn w:val="af8"/>
    <w:rsid w:val="004303E6"/>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15">
    <w:name w:val="font15"/>
    <w:basedOn w:val="af8"/>
    <w:rsid w:val="004303E6"/>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font16">
    <w:name w:val="font16"/>
    <w:basedOn w:val="af8"/>
    <w:rsid w:val="004303E6"/>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xl47855">
    <w:name w:val="xl47855"/>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7856">
    <w:name w:val="xl47856"/>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47883">
    <w:name w:val="xl4788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884">
    <w:name w:val="xl47884"/>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85">
    <w:name w:val="xl4788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886">
    <w:name w:val="xl47886"/>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87">
    <w:name w:val="xl478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88">
    <w:name w:val="xl4788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889">
    <w:name w:val="xl47889"/>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0">
    <w:name w:val="xl4789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91">
    <w:name w:val="xl47891"/>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2">
    <w:name w:val="xl4789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3">
    <w:name w:val="xl4789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894">
    <w:name w:val="xl4789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5">
    <w:name w:val="xl4789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896">
    <w:name w:val="xl47896"/>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7">
    <w:name w:val="xl47897"/>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8">
    <w:name w:val="xl4789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99">
    <w:name w:val="xl4789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0">
    <w:name w:val="xl4790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1">
    <w:name w:val="xl47901"/>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2">
    <w:name w:val="xl4790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3">
    <w:name w:val="xl4790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4">
    <w:name w:val="xl4790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05">
    <w:name w:val="xl4790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06">
    <w:name w:val="xl47906"/>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07">
    <w:name w:val="xl47907"/>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08">
    <w:name w:val="xl4790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9">
    <w:name w:val="xl4790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0">
    <w:name w:val="xl4791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11">
    <w:name w:val="xl47911"/>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12">
    <w:name w:val="xl4791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13">
    <w:name w:val="xl4791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14">
    <w:name w:val="xl4791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15">
    <w:name w:val="xl4791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6">
    <w:name w:val="xl4791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7">
    <w:name w:val="xl47917"/>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8">
    <w:name w:val="xl47918"/>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9">
    <w:name w:val="xl4791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20">
    <w:name w:val="xl4792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21">
    <w:name w:val="xl47921"/>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7922">
    <w:name w:val="xl4792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b/>
      <w:bCs/>
      <w:sz w:val="20"/>
      <w:szCs w:val="20"/>
      <w:lang w:eastAsia="ru-RU"/>
    </w:rPr>
  </w:style>
  <w:style w:type="paragraph" w:customStyle="1" w:styleId="xl47923">
    <w:name w:val="xl47923"/>
    <w:basedOn w:val="af8"/>
    <w:rsid w:val="004303E6"/>
    <w:pPr>
      <w:shd w:val="clear" w:color="000000" w:fill="FFFF00"/>
      <w:spacing w:before="100" w:beforeAutospacing="1" w:after="100" w:afterAutospacing="1"/>
      <w:jc w:val="left"/>
      <w:textAlignment w:val="center"/>
    </w:pPr>
    <w:rPr>
      <w:rFonts w:ascii="Tahoma" w:eastAsia="Times New Roman" w:hAnsi="Tahoma" w:cs="Tahoma"/>
      <w:color w:val="000000"/>
      <w:sz w:val="16"/>
      <w:szCs w:val="16"/>
      <w:lang w:eastAsia="ru-RU"/>
    </w:rPr>
  </w:style>
  <w:style w:type="paragraph" w:customStyle="1" w:styleId="xl47924">
    <w:name w:val="xl47924"/>
    <w:basedOn w:val="af8"/>
    <w:rsid w:val="004303E6"/>
    <w:pPr>
      <w:shd w:val="clear" w:color="000000" w:fill="FFFF00"/>
      <w:spacing w:before="100" w:beforeAutospacing="1" w:after="100" w:afterAutospacing="1"/>
      <w:jc w:val="left"/>
    </w:pPr>
    <w:rPr>
      <w:rFonts w:eastAsia="Times New Roman" w:cs="Times New Roman"/>
      <w:szCs w:val="24"/>
      <w:lang w:eastAsia="ru-RU"/>
    </w:rPr>
  </w:style>
  <w:style w:type="paragraph" w:customStyle="1" w:styleId="xl47925">
    <w:name w:val="xl4792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26">
    <w:name w:val="xl479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27">
    <w:name w:val="xl4792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28">
    <w:name w:val="xl47928"/>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29">
    <w:name w:val="xl479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0">
    <w:name w:val="xl47930"/>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1">
    <w:name w:val="xl4793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32">
    <w:name w:val="xl47932"/>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3">
    <w:name w:val="xl47933"/>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4">
    <w:name w:val="xl47934"/>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5">
    <w:name w:val="xl47935"/>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6">
    <w:name w:val="xl47936"/>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7">
    <w:name w:val="xl4793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8">
    <w:name w:val="xl47938"/>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9">
    <w:name w:val="xl47939"/>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40">
    <w:name w:val="xl47940"/>
    <w:basedOn w:val="af8"/>
    <w:rsid w:val="004303E6"/>
    <w:pPr>
      <w:spacing w:before="100" w:beforeAutospacing="1" w:after="100" w:afterAutospacing="1"/>
      <w:jc w:val="left"/>
    </w:pPr>
    <w:rPr>
      <w:rFonts w:eastAsia="Times New Roman" w:cs="Times New Roman"/>
      <w:color w:val="000000"/>
      <w:szCs w:val="24"/>
      <w:lang w:eastAsia="ru-RU"/>
    </w:rPr>
  </w:style>
  <w:style w:type="paragraph" w:customStyle="1" w:styleId="xl47941">
    <w:name w:val="xl4794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42">
    <w:name w:val="xl47942"/>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43">
    <w:name w:val="xl47943"/>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44">
    <w:name w:val="xl47944"/>
    <w:basedOn w:val="af8"/>
    <w:rsid w:val="004303E6"/>
    <w:pPr>
      <w:shd w:val="clear" w:color="000000" w:fill="FFFFFF"/>
      <w:spacing w:before="100" w:beforeAutospacing="1" w:after="100" w:afterAutospacing="1"/>
      <w:jc w:val="left"/>
    </w:pPr>
    <w:rPr>
      <w:rFonts w:eastAsia="Times New Roman" w:cs="Times New Roman"/>
      <w:color w:val="000000"/>
      <w:szCs w:val="24"/>
      <w:lang w:eastAsia="ru-RU"/>
    </w:rPr>
  </w:style>
  <w:style w:type="paragraph" w:customStyle="1" w:styleId="xl47945">
    <w:name w:val="xl4794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46">
    <w:name w:val="xl4794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47">
    <w:name w:val="xl4794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48">
    <w:name w:val="xl47948"/>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49">
    <w:name w:val="xl4794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50">
    <w:name w:val="xl47950"/>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51">
    <w:name w:val="xl4795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2">
    <w:name w:val="xl4795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3">
    <w:name w:val="xl47953"/>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4">
    <w:name w:val="xl4795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5">
    <w:name w:val="xl47955"/>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6">
    <w:name w:val="xl4795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7957">
    <w:name w:val="xl47957"/>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58">
    <w:name w:val="xl47958"/>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59">
    <w:name w:val="xl47959"/>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60">
    <w:name w:val="xl47960"/>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61">
    <w:name w:val="xl4796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2">
    <w:name w:val="xl4796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63">
    <w:name w:val="xl47963"/>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64">
    <w:name w:val="xl4796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7965">
    <w:name w:val="xl4796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6">
    <w:name w:val="xl4796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7">
    <w:name w:val="xl47967"/>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68">
    <w:name w:val="xl47968"/>
    <w:basedOn w:val="af8"/>
    <w:rsid w:val="004303E6"/>
    <w:pPr>
      <w:shd w:val="clear" w:color="000000" w:fill="FFFF00"/>
      <w:spacing w:before="100" w:beforeAutospacing="1" w:after="100" w:afterAutospacing="1"/>
      <w:jc w:val="left"/>
    </w:pPr>
    <w:rPr>
      <w:rFonts w:eastAsia="Times New Roman" w:cs="Times New Roman"/>
      <w:color w:val="000000"/>
      <w:szCs w:val="24"/>
      <w:lang w:eastAsia="ru-RU"/>
    </w:rPr>
  </w:style>
  <w:style w:type="paragraph" w:customStyle="1" w:styleId="xl47969">
    <w:name w:val="xl4796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0">
    <w:name w:val="xl47970"/>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1">
    <w:name w:val="xl4797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72">
    <w:name w:val="xl4797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73">
    <w:name w:val="xl47973"/>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74">
    <w:name w:val="xl4797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75">
    <w:name w:val="xl47975"/>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76">
    <w:name w:val="xl47976"/>
    <w:basedOn w:val="af8"/>
    <w:rsid w:val="004303E6"/>
    <w:pPr>
      <w:pBdr>
        <w:top w:val="single" w:sz="4" w:space="0" w:color="auto"/>
        <w:left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77">
    <w:name w:val="xl4797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47978">
    <w:name w:val="xl4797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9">
    <w:name w:val="xl4797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80">
    <w:name w:val="xl4798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1">
    <w:name w:val="xl4798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82">
    <w:name w:val="xl4798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3">
    <w:name w:val="xl4798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84">
    <w:name w:val="xl4798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5">
    <w:name w:val="xl4798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6">
    <w:name w:val="xl47986"/>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87">
    <w:name w:val="xl479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47988">
    <w:name w:val="xl4798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89">
    <w:name w:val="xl4798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7990">
    <w:name w:val="xl47990"/>
    <w:basedOn w:val="af8"/>
    <w:rsid w:val="004303E6"/>
    <w:pPr>
      <w:spacing w:before="100" w:beforeAutospacing="1" w:after="100" w:afterAutospacing="1"/>
      <w:jc w:val="left"/>
    </w:pPr>
    <w:rPr>
      <w:rFonts w:eastAsia="Times New Roman" w:cs="Times New Roman"/>
      <w:color w:val="000000"/>
      <w:sz w:val="20"/>
      <w:szCs w:val="20"/>
      <w:lang w:eastAsia="ru-RU"/>
    </w:rPr>
  </w:style>
  <w:style w:type="paragraph" w:customStyle="1" w:styleId="xl47991">
    <w:name w:val="xl47991"/>
    <w:basedOn w:val="af8"/>
    <w:rsid w:val="004303E6"/>
    <w:pPr>
      <w:shd w:val="clear" w:color="000000" w:fill="FFFFFF"/>
      <w:spacing w:before="100" w:beforeAutospacing="1" w:after="100" w:afterAutospacing="1"/>
      <w:jc w:val="left"/>
    </w:pPr>
    <w:rPr>
      <w:rFonts w:eastAsia="Times New Roman" w:cs="Times New Roman"/>
      <w:color w:val="000000"/>
      <w:sz w:val="20"/>
      <w:szCs w:val="20"/>
      <w:lang w:eastAsia="ru-RU"/>
    </w:rPr>
  </w:style>
  <w:style w:type="paragraph" w:customStyle="1" w:styleId="xl47992">
    <w:name w:val="xl47992"/>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7993">
    <w:name w:val="xl4799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94">
    <w:name w:val="xl4799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95">
    <w:name w:val="xl4799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6">
    <w:name w:val="xl47996"/>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7">
    <w:name w:val="xl47997"/>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8">
    <w:name w:val="xl47998"/>
    <w:basedOn w:val="af8"/>
    <w:rsid w:val="004303E6"/>
    <w:pPr>
      <w:spacing w:before="100" w:beforeAutospacing="1" w:after="100" w:afterAutospacing="1"/>
      <w:jc w:val="left"/>
    </w:pPr>
    <w:rPr>
      <w:rFonts w:eastAsia="Times New Roman" w:cs="Times New Roman"/>
      <w:color w:val="000000"/>
      <w:szCs w:val="24"/>
      <w:lang w:eastAsia="ru-RU"/>
    </w:rPr>
  </w:style>
  <w:style w:type="paragraph" w:customStyle="1" w:styleId="xl47999">
    <w:name w:val="xl47999"/>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00">
    <w:name w:val="xl4800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1">
    <w:name w:val="xl48001"/>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02">
    <w:name w:val="xl4800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03">
    <w:name w:val="xl4800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04">
    <w:name w:val="xl4800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05">
    <w:name w:val="xl480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06">
    <w:name w:val="xl4800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07">
    <w:name w:val="xl48007"/>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8">
    <w:name w:val="xl48008"/>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9">
    <w:name w:val="xl48009"/>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0">
    <w:name w:val="xl48010"/>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1">
    <w:name w:val="xl48011"/>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color w:val="CC0000"/>
      <w:sz w:val="20"/>
      <w:szCs w:val="20"/>
      <w:lang w:eastAsia="ru-RU"/>
    </w:rPr>
  </w:style>
  <w:style w:type="paragraph" w:customStyle="1" w:styleId="xl48012">
    <w:name w:val="xl4801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13">
    <w:name w:val="xl48013"/>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14">
    <w:name w:val="xl4801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5">
    <w:name w:val="xl48015"/>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8016">
    <w:name w:val="xl4801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17">
    <w:name w:val="xl4801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8">
    <w:name w:val="xl48018"/>
    <w:basedOn w:val="af8"/>
    <w:rsid w:val="004303E6"/>
    <w:pP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8019">
    <w:name w:val="xl4801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0"/>
      <w:szCs w:val="20"/>
      <w:lang w:eastAsia="ru-RU"/>
    </w:rPr>
  </w:style>
  <w:style w:type="paragraph" w:customStyle="1" w:styleId="xl48020">
    <w:name w:val="xl48020"/>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48021">
    <w:name w:val="xl48021"/>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2">
    <w:name w:val="xl48022"/>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3">
    <w:name w:val="xl48023"/>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4">
    <w:name w:val="xl48024"/>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5">
    <w:name w:val="xl48025"/>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6">
    <w:name w:val="xl480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27">
    <w:name w:val="xl4802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eastAsia="Times New Roman" w:cs="Times New Roman"/>
      <w:sz w:val="18"/>
      <w:szCs w:val="18"/>
      <w:lang w:eastAsia="ru-RU"/>
    </w:rPr>
  </w:style>
  <w:style w:type="paragraph" w:customStyle="1" w:styleId="xl48028">
    <w:name w:val="xl48028"/>
    <w:basedOn w:val="af8"/>
    <w:rsid w:val="004303E6"/>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eastAsia="Times New Roman" w:hAnsi="Tahoma" w:cs="Tahoma"/>
      <w:sz w:val="18"/>
      <w:szCs w:val="18"/>
      <w:lang w:eastAsia="ru-RU"/>
    </w:rPr>
  </w:style>
  <w:style w:type="paragraph" w:customStyle="1" w:styleId="xl48029">
    <w:name w:val="xl480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30">
    <w:name w:val="xl48030"/>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31">
    <w:name w:val="xl4803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32">
    <w:name w:val="xl48032"/>
    <w:basedOn w:val="af8"/>
    <w:rsid w:val="004303E6"/>
    <w:pPr>
      <w:pBdr>
        <w:top w:val="single" w:sz="8" w:space="0" w:color="000000"/>
        <w:left w:val="single" w:sz="8" w:space="0" w:color="000000"/>
        <w:bottom w:val="single" w:sz="8" w:space="0" w:color="000000"/>
        <w:right w:val="single" w:sz="8" w:space="0" w:color="000000"/>
      </w:pBdr>
      <w:spacing w:before="100" w:beforeAutospacing="1" w:after="100" w:afterAutospacing="1"/>
      <w:textAlignment w:val="center"/>
    </w:pPr>
    <w:rPr>
      <w:rFonts w:eastAsia="Times New Roman" w:cs="Times New Roman"/>
      <w:sz w:val="20"/>
      <w:szCs w:val="20"/>
      <w:lang w:eastAsia="ru-RU"/>
    </w:rPr>
  </w:style>
  <w:style w:type="paragraph" w:customStyle="1" w:styleId="xl48033">
    <w:name w:val="xl48033"/>
    <w:basedOn w:val="af8"/>
    <w:rsid w:val="004303E6"/>
    <w:pPr>
      <w:pBdr>
        <w:top w:val="single" w:sz="8" w:space="0" w:color="000000"/>
        <w:bottom w:val="single" w:sz="8" w:space="0" w:color="000000"/>
        <w:right w:val="single" w:sz="8" w:space="0" w:color="000000"/>
      </w:pBdr>
      <w:spacing w:before="100" w:beforeAutospacing="1" w:after="100" w:afterAutospacing="1"/>
      <w:textAlignment w:val="center"/>
    </w:pPr>
    <w:rPr>
      <w:rFonts w:eastAsia="Times New Roman" w:cs="Times New Roman"/>
      <w:sz w:val="20"/>
      <w:szCs w:val="20"/>
      <w:lang w:eastAsia="ru-RU"/>
    </w:rPr>
  </w:style>
  <w:style w:type="paragraph" w:customStyle="1" w:styleId="xl48034">
    <w:name w:val="xl48034"/>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48035">
    <w:name w:val="xl48035"/>
    <w:basedOn w:val="af8"/>
    <w:rsid w:val="004303E6"/>
    <w:pPr>
      <w:spacing w:before="100" w:beforeAutospacing="1" w:after="100" w:afterAutospacing="1"/>
      <w:jc w:val="left"/>
    </w:pPr>
    <w:rPr>
      <w:rFonts w:eastAsia="Times New Roman" w:cs="Times New Roman"/>
      <w:sz w:val="18"/>
      <w:szCs w:val="18"/>
      <w:lang w:eastAsia="ru-RU"/>
    </w:rPr>
  </w:style>
  <w:style w:type="paragraph" w:customStyle="1" w:styleId="xl48036">
    <w:name w:val="xl48036"/>
    <w:basedOn w:val="af8"/>
    <w:rsid w:val="004303E6"/>
    <w:pPr>
      <w:shd w:val="clear" w:color="000000" w:fill="FFFFFF"/>
      <w:spacing w:before="100" w:beforeAutospacing="1" w:after="100" w:afterAutospacing="1"/>
      <w:jc w:val="left"/>
    </w:pPr>
    <w:rPr>
      <w:rFonts w:eastAsia="Times New Roman" w:cs="Times New Roman"/>
      <w:sz w:val="18"/>
      <w:szCs w:val="18"/>
      <w:lang w:eastAsia="ru-RU"/>
    </w:rPr>
  </w:style>
  <w:style w:type="paragraph" w:customStyle="1" w:styleId="xl48037">
    <w:name w:val="xl4803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18"/>
      <w:szCs w:val="18"/>
      <w:lang w:eastAsia="ru-RU"/>
    </w:rPr>
  </w:style>
  <w:style w:type="paragraph" w:customStyle="1" w:styleId="xl48038">
    <w:name w:val="xl48038"/>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18"/>
      <w:szCs w:val="18"/>
      <w:lang w:eastAsia="ru-RU"/>
    </w:rPr>
  </w:style>
  <w:style w:type="paragraph" w:customStyle="1" w:styleId="xl48039">
    <w:name w:val="xl48039"/>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40">
    <w:name w:val="xl4804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41">
    <w:name w:val="xl48041"/>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42">
    <w:name w:val="xl48042"/>
    <w:basedOn w:val="af8"/>
    <w:rsid w:val="004303E6"/>
    <w:pPr>
      <w:pBdr>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43">
    <w:name w:val="xl48043"/>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44">
    <w:name w:val="xl48044"/>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8045">
    <w:name w:val="xl4804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46">
    <w:name w:val="xl4804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48047">
    <w:name w:val="xl48047"/>
    <w:basedOn w:val="af8"/>
    <w:rsid w:val="004303E6"/>
    <w:pPr>
      <w:pBdr>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48">
    <w:name w:val="xl48048"/>
    <w:basedOn w:val="af8"/>
    <w:rsid w:val="004303E6"/>
    <w:pPr>
      <w:pBdr>
        <w:top w:val="single" w:sz="8" w:space="0" w:color="auto"/>
        <w:left w:val="single" w:sz="8" w:space="7" w:color="auto"/>
      </w:pBdr>
      <w:shd w:val="clear" w:color="000000" w:fill="FFFFFF"/>
      <w:spacing w:before="100" w:beforeAutospacing="1" w:after="100" w:afterAutospacing="1"/>
      <w:ind w:firstLineChars="100" w:firstLine="100"/>
      <w:jc w:val="left"/>
      <w:textAlignment w:val="center"/>
    </w:pPr>
    <w:rPr>
      <w:rFonts w:eastAsia="Times New Roman" w:cs="Times New Roman"/>
      <w:color w:val="000000"/>
      <w:sz w:val="20"/>
      <w:szCs w:val="20"/>
      <w:lang w:eastAsia="ru-RU"/>
    </w:rPr>
  </w:style>
  <w:style w:type="paragraph" w:customStyle="1" w:styleId="xl48049">
    <w:name w:val="xl48049"/>
    <w:basedOn w:val="af8"/>
    <w:rsid w:val="004303E6"/>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jc w:val="left"/>
      <w:textAlignment w:val="center"/>
    </w:pPr>
    <w:rPr>
      <w:rFonts w:eastAsia="Times New Roman" w:cs="Times New Roman"/>
      <w:color w:val="000000"/>
      <w:sz w:val="20"/>
      <w:szCs w:val="20"/>
      <w:lang w:eastAsia="ru-RU"/>
    </w:rPr>
  </w:style>
  <w:style w:type="paragraph" w:customStyle="1" w:styleId="xl48050">
    <w:name w:val="xl48050"/>
    <w:basedOn w:val="af8"/>
    <w:rsid w:val="004303E6"/>
    <w:pPr>
      <w:pBdr>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51">
    <w:name w:val="xl48051"/>
    <w:basedOn w:val="af8"/>
    <w:rsid w:val="004303E6"/>
    <w:pP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8052">
    <w:name w:val="xl4805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8053">
    <w:name w:val="xl4805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4">
    <w:name w:val="xl48054"/>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5">
    <w:name w:val="xl48055"/>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6">
    <w:name w:val="xl48056"/>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7">
    <w:name w:val="xl4805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58">
    <w:name w:val="xl48058"/>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8059">
    <w:name w:val="xl4805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60">
    <w:name w:val="xl48060"/>
    <w:basedOn w:val="af8"/>
    <w:rsid w:val="004303E6"/>
    <w:pPr>
      <w:pBdr>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61">
    <w:name w:val="xl48061"/>
    <w:basedOn w:val="af8"/>
    <w:rsid w:val="004303E6"/>
    <w:pPr>
      <w:pBdr>
        <w:top w:val="single" w:sz="4" w:space="0" w:color="auto"/>
        <w:left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2">
    <w:name w:val="xl48062"/>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3">
    <w:name w:val="xl4806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4">
    <w:name w:val="xl48064"/>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5">
    <w:name w:val="xl48065"/>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6">
    <w:name w:val="xl48066"/>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7">
    <w:name w:val="xl4806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68">
    <w:name w:val="xl48068"/>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9">
    <w:name w:val="xl48069"/>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0">
    <w:name w:val="xl48070"/>
    <w:basedOn w:val="af8"/>
    <w:rsid w:val="004303E6"/>
    <w:pPr>
      <w:pBdr>
        <w:top w:val="single" w:sz="4" w:space="0" w:color="auto"/>
        <w:lef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71">
    <w:name w:val="xl48071"/>
    <w:basedOn w:val="af8"/>
    <w:rsid w:val="004303E6"/>
    <w:pPr>
      <w:pBdr>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72">
    <w:name w:val="xl4807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3">
    <w:name w:val="xl4807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74">
    <w:name w:val="xl48074"/>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5">
    <w:name w:val="xl48075"/>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6">
    <w:name w:val="xl48076"/>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77">
    <w:name w:val="xl4807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8">
    <w:name w:val="xl48078"/>
    <w:basedOn w:val="af8"/>
    <w:rsid w:val="004303E6"/>
    <w:pPr>
      <w:pBdr>
        <w:top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79">
    <w:name w:val="xl480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80">
    <w:name w:val="xl48080"/>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48081">
    <w:name w:val="xl48081"/>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2">
    <w:name w:val="xl48082"/>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3">
    <w:name w:val="xl48083"/>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4">
    <w:name w:val="xl48084"/>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5">
    <w:name w:val="xl48085"/>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6">
    <w:name w:val="xl48086"/>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7">
    <w:name w:val="xl48087"/>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8">
    <w:name w:val="xl4808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9">
    <w:name w:val="xl4808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0">
    <w:name w:val="xl48090"/>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1">
    <w:name w:val="xl4809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2">
    <w:name w:val="xl48092"/>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3">
    <w:name w:val="xl48093"/>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4">
    <w:name w:val="xl48094"/>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5">
    <w:name w:val="xl48095"/>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6">
    <w:name w:val="xl48096"/>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7">
    <w:name w:val="xl48097"/>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8">
    <w:name w:val="xl48098"/>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9">
    <w:name w:val="xl48099"/>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0">
    <w:name w:val="xl48100"/>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1">
    <w:name w:val="xl4810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2">
    <w:name w:val="xl48102"/>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3">
    <w:name w:val="xl4810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4">
    <w:name w:val="xl4810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5">
    <w:name w:val="xl48105"/>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106">
    <w:name w:val="xl48106"/>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107">
    <w:name w:val="xl48107"/>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8">
    <w:name w:val="xl4810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9">
    <w:name w:val="xl48109"/>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0">
    <w:name w:val="xl48110"/>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1">
    <w:name w:val="xl48111"/>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2">
    <w:name w:val="xl4811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3">
    <w:name w:val="xl48113"/>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4">
    <w:name w:val="xl4811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5">
    <w:name w:val="xl4811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6">
    <w:name w:val="xl48116"/>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7">
    <w:name w:val="xl48117"/>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8">
    <w:name w:val="xl48118"/>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9">
    <w:name w:val="xl4811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0">
    <w:name w:val="xl48120"/>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1">
    <w:name w:val="xl48121"/>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2">
    <w:name w:val="xl4812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3">
    <w:name w:val="xl48123"/>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4">
    <w:name w:val="xl48124"/>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25">
    <w:name w:val="xl48125"/>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6">
    <w:name w:val="xl48126"/>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7">
    <w:name w:val="xl48127"/>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8">
    <w:name w:val="xl48128"/>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9">
    <w:name w:val="xl48129"/>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30">
    <w:name w:val="xl48130"/>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1">
    <w:name w:val="xl48131"/>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2">
    <w:name w:val="xl48132"/>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3">
    <w:name w:val="xl48133"/>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4">
    <w:name w:val="xl48134"/>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135">
    <w:name w:val="xl4813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numbering" w:customStyle="1" w:styleId="3113">
    <w:name w:val="Заголовок 3 ур11"/>
    <w:uiPriority w:val="99"/>
    <w:rsid w:val="004303E6"/>
  </w:style>
  <w:style w:type="numbering" w:customStyle="1" w:styleId="102">
    <w:name w:val="Нет списка10"/>
    <w:next w:val="afb"/>
    <w:uiPriority w:val="99"/>
    <w:semiHidden/>
    <w:unhideWhenUsed/>
    <w:rsid w:val="004303E6"/>
  </w:style>
  <w:style w:type="table" w:customStyle="1" w:styleId="TableGridReport11">
    <w:name w:val="Table Grid Report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9">
    <w:name w:val="Знак Знак Знак12"/>
    <w:basedOn w:val="af8"/>
    <w:rsid w:val="004303E6"/>
    <w:pPr>
      <w:tabs>
        <w:tab w:val="num" w:pos="360"/>
      </w:tabs>
      <w:spacing w:after="160" w:line="240" w:lineRule="exact"/>
      <w:jc w:val="left"/>
    </w:pPr>
    <w:rPr>
      <w:rFonts w:ascii="Verdana" w:eastAsia="Times New Roman" w:hAnsi="Verdana" w:cs="Verdana"/>
      <w:sz w:val="20"/>
      <w:szCs w:val="20"/>
      <w:lang w:val="en-US"/>
    </w:rPr>
  </w:style>
  <w:style w:type="table" w:customStyle="1" w:styleId="227">
    <w:name w:val="Сетка таблицы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a">
    <w:name w:val="Стиль12"/>
    <w:uiPriority w:val="99"/>
    <w:rsid w:val="004303E6"/>
  </w:style>
  <w:style w:type="paragraph" w:customStyle="1" w:styleId="2ffc">
    <w:name w:val="Абзац списка2"/>
    <w:basedOn w:val="af8"/>
    <w:rsid w:val="004303E6"/>
    <w:pPr>
      <w:ind w:left="720"/>
    </w:pPr>
    <w:rPr>
      <w:rFonts w:ascii="Calibri" w:eastAsia="Times New Roman" w:hAnsi="Calibri" w:cs="Calibri"/>
    </w:rPr>
  </w:style>
  <w:style w:type="numbering" w:customStyle="1" w:styleId="12b">
    <w:name w:val="Нет списка12"/>
    <w:next w:val="afb"/>
    <w:uiPriority w:val="99"/>
    <w:semiHidden/>
    <w:unhideWhenUsed/>
    <w:rsid w:val="004303E6"/>
  </w:style>
  <w:style w:type="paragraph" w:customStyle="1" w:styleId="affffffff7">
    <w:name w:val="заголовок табл"/>
    <w:basedOn w:val="af8"/>
    <w:link w:val="1fff"/>
    <w:rsid w:val="004303E6"/>
    <w:pPr>
      <w:keepNext/>
      <w:suppressLineNumbers/>
      <w:tabs>
        <w:tab w:val="num" w:pos="1440"/>
        <w:tab w:val="left" w:leader="dot" w:pos="9356"/>
      </w:tabs>
      <w:suppressAutoHyphens/>
      <w:spacing w:before="120" w:after="120"/>
      <w:ind w:left="-794" w:firstLine="794"/>
    </w:pPr>
    <w:rPr>
      <w:rFonts w:eastAsia="Times New Roman" w:cs="Times New Roman"/>
      <w:b/>
      <w:bCs/>
      <w:szCs w:val="24"/>
      <w:lang w:eastAsia="ru-RU"/>
    </w:rPr>
  </w:style>
  <w:style w:type="paragraph" w:customStyle="1" w:styleId="affffffff8">
    <w:name w:val="подпись"/>
    <w:basedOn w:val="af8"/>
    <w:rsid w:val="004303E6"/>
    <w:pPr>
      <w:keepNext/>
      <w:suppressLineNumbers/>
      <w:tabs>
        <w:tab w:val="right" w:pos="9072"/>
        <w:tab w:val="left" w:leader="dot" w:pos="9356"/>
      </w:tabs>
      <w:suppressAutoHyphens/>
      <w:spacing w:before="840"/>
      <w:jc w:val="left"/>
    </w:pPr>
    <w:rPr>
      <w:rFonts w:eastAsia="Times New Roman" w:cs="Times New Roman"/>
      <w:szCs w:val="24"/>
      <w:lang w:eastAsia="ru-RU"/>
    </w:rPr>
  </w:style>
  <w:style w:type="paragraph" w:customStyle="1" w:styleId="affffffff9">
    <w:name w:val="текст табл"/>
    <w:basedOn w:val="af8"/>
    <w:rsid w:val="004303E6"/>
    <w:pPr>
      <w:keepNext/>
      <w:keepLines/>
      <w:suppressLineNumbers/>
      <w:tabs>
        <w:tab w:val="left" w:leader="dot" w:pos="9356"/>
      </w:tabs>
      <w:suppressAutoHyphens/>
      <w:spacing w:before="60" w:after="60"/>
      <w:jc w:val="left"/>
    </w:pPr>
    <w:rPr>
      <w:rFonts w:eastAsia="Times New Roman" w:cs="Times New Roman"/>
      <w:szCs w:val="24"/>
      <w:lang w:eastAsia="ru-RU"/>
    </w:rPr>
  </w:style>
  <w:style w:type="paragraph" w:customStyle="1" w:styleId="142">
    <w:name w:val="Обычный 14"/>
    <w:basedOn w:val="af8"/>
    <w:autoRedefine/>
    <w:rsid w:val="004303E6"/>
    <w:pPr>
      <w:keepNext/>
      <w:suppressLineNumbers/>
      <w:tabs>
        <w:tab w:val="left" w:pos="993"/>
        <w:tab w:val="left" w:leader="dot" w:pos="9356"/>
      </w:tabs>
      <w:suppressAutoHyphens/>
      <w:spacing w:before="120"/>
    </w:pPr>
    <w:rPr>
      <w:rFonts w:eastAsia="Times New Roman" w:cs="Times New Roman"/>
      <w:b/>
      <w:bCs/>
      <w:position w:val="-24"/>
      <w:sz w:val="28"/>
      <w:szCs w:val="28"/>
      <w:lang w:eastAsia="ru-RU"/>
    </w:rPr>
  </w:style>
  <w:style w:type="paragraph" w:customStyle="1" w:styleId="11f5">
    <w:name w:val="текст таблицы 11"/>
    <w:basedOn w:val="affffffff9"/>
    <w:rsid w:val="004303E6"/>
    <w:rPr>
      <w:sz w:val="22"/>
      <w:szCs w:val="22"/>
    </w:rPr>
  </w:style>
  <w:style w:type="paragraph" w:customStyle="1" w:styleId="103">
    <w:name w:val="Текст таблицы 10"/>
    <w:basedOn w:val="affffffff9"/>
    <w:rsid w:val="004303E6"/>
    <w:rPr>
      <w:sz w:val="20"/>
      <w:szCs w:val="20"/>
    </w:rPr>
  </w:style>
  <w:style w:type="paragraph" w:customStyle="1" w:styleId="affffffffa">
    <w:name w:val="Подрисуночная надпись"/>
    <w:basedOn w:val="affffffff9"/>
    <w:link w:val="affffffffb"/>
    <w:autoRedefine/>
    <w:rsid w:val="004303E6"/>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c">
    <w:name w:val="обычный без абзаца"/>
    <w:basedOn w:val="af8"/>
    <w:rsid w:val="004303E6"/>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customStyle="1" w:styleId="1fff0">
    <w:name w:val="указатель 1"/>
    <w:basedOn w:val="af8"/>
    <w:rsid w:val="004303E6"/>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pPr>
    <w:rPr>
      <w:rFonts w:eastAsia="Times New Roman" w:cs="Times New Roman"/>
      <w:szCs w:val="24"/>
      <w:lang w:val="en-US" w:eastAsia="ru-RU"/>
    </w:rPr>
  </w:style>
  <w:style w:type="paragraph" w:customStyle="1" w:styleId="affffffffd">
    <w:name w:val="Стиль табл"/>
    <w:basedOn w:val="af8"/>
    <w:rsid w:val="004303E6"/>
    <w:pPr>
      <w:keepNext/>
      <w:tabs>
        <w:tab w:val="left" w:leader="dot" w:pos="9356"/>
      </w:tabs>
      <w:suppressAutoHyphens/>
      <w:spacing w:before="120" w:after="120"/>
    </w:pPr>
    <w:rPr>
      <w:rFonts w:eastAsia="Times New Roman" w:cs="Times New Roman"/>
      <w:lang w:eastAsia="ru-RU"/>
    </w:rPr>
  </w:style>
  <w:style w:type="paragraph" w:styleId="affffffffe">
    <w:name w:val="Block Text"/>
    <w:basedOn w:val="af8"/>
    <w:rsid w:val="004303E6"/>
    <w:pPr>
      <w:keepNext/>
      <w:suppressLineNumbers/>
      <w:tabs>
        <w:tab w:val="left" w:leader="dot" w:pos="9356"/>
      </w:tabs>
      <w:suppressAutoHyphens/>
      <w:ind w:left="-57" w:right="-57"/>
      <w:jc w:val="left"/>
    </w:pPr>
    <w:rPr>
      <w:rFonts w:eastAsia="Times New Roman" w:cs="Times New Roman"/>
      <w:b/>
      <w:bCs/>
      <w:szCs w:val="24"/>
      <w:lang w:eastAsia="ru-RU"/>
    </w:rPr>
  </w:style>
  <w:style w:type="paragraph" w:customStyle="1" w:styleId="afffffffff">
    <w:name w:val="глава"/>
    <w:basedOn w:val="1f"/>
    <w:autoRedefine/>
    <w:rsid w:val="004303E6"/>
    <w:pPr>
      <w:tabs>
        <w:tab w:val="left" w:leader="dot" w:pos="9356"/>
        <w:tab w:val="left" w:leader="dot" w:pos="9720"/>
      </w:tabs>
      <w:spacing w:after="120"/>
      <w:ind w:right="-81"/>
      <w:outlineLvl w:val="9"/>
    </w:pPr>
    <w:rPr>
      <w:rFonts w:eastAsia="Times New Roman" w:cs="Times New Roman"/>
      <w:caps/>
      <w:color w:val="auto"/>
      <w:kern w:val="28"/>
      <w:sz w:val="26"/>
      <w:szCs w:val="26"/>
      <w:lang w:eastAsia="ru-RU"/>
    </w:rPr>
  </w:style>
  <w:style w:type="paragraph" w:customStyle="1" w:styleId="afffffffff0">
    <w:name w:val="подрисунок"/>
    <w:basedOn w:val="af8"/>
    <w:rsid w:val="004303E6"/>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65">
    <w:name w:val="index 6"/>
    <w:basedOn w:val="af8"/>
    <w:next w:val="af8"/>
    <w:autoRedefine/>
    <w:rsid w:val="004303E6"/>
    <w:pPr>
      <w:keepNext/>
      <w:suppressLineNumbers/>
      <w:tabs>
        <w:tab w:val="left" w:leader="dot" w:pos="9356"/>
      </w:tabs>
      <w:suppressAutoHyphens/>
      <w:spacing w:line="300" w:lineRule="auto"/>
      <w:ind w:left="1440" w:hanging="240"/>
    </w:pPr>
    <w:rPr>
      <w:rFonts w:eastAsia="Times New Roman" w:cs="Times New Roman"/>
      <w:szCs w:val="24"/>
      <w:lang w:eastAsia="ru-RU"/>
    </w:rPr>
  </w:style>
  <w:style w:type="paragraph" w:styleId="75">
    <w:name w:val="index 7"/>
    <w:basedOn w:val="af8"/>
    <w:next w:val="af8"/>
    <w:autoRedefine/>
    <w:rsid w:val="004303E6"/>
    <w:pPr>
      <w:keepNext/>
      <w:suppressLineNumbers/>
      <w:tabs>
        <w:tab w:val="left" w:leader="dot" w:pos="9356"/>
      </w:tabs>
      <w:suppressAutoHyphens/>
      <w:spacing w:line="300" w:lineRule="auto"/>
      <w:ind w:left="1680" w:hanging="240"/>
    </w:pPr>
    <w:rPr>
      <w:rFonts w:eastAsia="Times New Roman" w:cs="Times New Roman"/>
      <w:szCs w:val="24"/>
      <w:lang w:eastAsia="ru-RU"/>
    </w:rPr>
  </w:style>
  <w:style w:type="paragraph" w:styleId="86">
    <w:name w:val="index 8"/>
    <w:basedOn w:val="af8"/>
    <w:next w:val="af8"/>
    <w:autoRedefine/>
    <w:rsid w:val="004303E6"/>
    <w:pPr>
      <w:keepNext/>
      <w:suppressLineNumbers/>
      <w:tabs>
        <w:tab w:val="left" w:leader="dot" w:pos="9356"/>
      </w:tabs>
      <w:suppressAutoHyphens/>
      <w:spacing w:line="300" w:lineRule="auto"/>
      <w:ind w:left="1920" w:hanging="240"/>
    </w:pPr>
    <w:rPr>
      <w:rFonts w:eastAsia="Times New Roman" w:cs="Times New Roman"/>
      <w:szCs w:val="24"/>
      <w:lang w:eastAsia="ru-RU"/>
    </w:rPr>
  </w:style>
  <w:style w:type="paragraph" w:styleId="94">
    <w:name w:val="index 9"/>
    <w:basedOn w:val="af8"/>
    <w:next w:val="af8"/>
    <w:autoRedefine/>
    <w:rsid w:val="004303E6"/>
    <w:pPr>
      <w:keepNext/>
      <w:suppressLineNumbers/>
      <w:tabs>
        <w:tab w:val="left" w:leader="dot" w:pos="9356"/>
      </w:tabs>
      <w:suppressAutoHyphens/>
      <w:spacing w:line="300" w:lineRule="auto"/>
      <w:ind w:left="2160" w:hanging="240"/>
    </w:pPr>
    <w:rPr>
      <w:rFonts w:eastAsia="Times New Roman" w:cs="Times New Roman"/>
      <w:szCs w:val="24"/>
      <w:lang w:eastAsia="ru-RU"/>
    </w:rPr>
  </w:style>
  <w:style w:type="character" w:customStyle="1" w:styleId="1fff">
    <w:name w:val="заголовок табл Знак1"/>
    <w:link w:val="affffffff7"/>
    <w:rsid w:val="004303E6"/>
    <w:rPr>
      <w:rFonts w:ascii="Times New Roman" w:eastAsia="Times New Roman" w:hAnsi="Times New Roman" w:cs="Times New Roman"/>
      <w:b/>
      <w:bCs/>
      <w:sz w:val="24"/>
      <w:szCs w:val="24"/>
      <w:lang w:eastAsia="ru-RU"/>
    </w:rPr>
  </w:style>
  <w:style w:type="paragraph" w:customStyle="1" w:styleId="afffffffff1">
    <w:name w:val="Обычный без абзаца"/>
    <w:basedOn w:val="af8"/>
    <w:autoRedefine/>
    <w:rsid w:val="004303E6"/>
    <w:pPr>
      <w:keepNext/>
      <w:widowControl w:val="0"/>
      <w:tabs>
        <w:tab w:val="left" w:leader="dot" w:pos="9356"/>
      </w:tabs>
      <w:suppressAutoHyphens/>
      <w:spacing w:before="60"/>
      <w:ind w:left="1134" w:hanging="340"/>
    </w:pPr>
    <w:rPr>
      <w:rFonts w:eastAsia="Times New Roman" w:cs="Times New Roman"/>
      <w:szCs w:val="24"/>
      <w:lang w:eastAsia="ru-RU"/>
    </w:rPr>
  </w:style>
  <w:style w:type="paragraph" w:customStyle="1" w:styleId="Normal">
    <w:name w:val="Normal Знак"/>
    <w:rsid w:val="004303E6"/>
    <w:pPr>
      <w:spacing w:before="120" w:after="120"/>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4303E6"/>
    <w:rPr>
      <w:rFonts w:ascii="Times New Roman" w:hAnsi="Times New Roman" w:cs="Times New Roman"/>
      <w:sz w:val="26"/>
      <w:szCs w:val="26"/>
      <w:vertAlign w:val="baseline"/>
    </w:rPr>
  </w:style>
  <w:style w:type="paragraph" w:customStyle="1" w:styleId="13a">
    <w:name w:val="Обычный 13 Знак Знак"/>
    <w:basedOn w:val="af8"/>
    <w:link w:val="13b"/>
    <w:rsid w:val="004303E6"/>
    <w:pPr>
      <w:keepNext/>
      <w:suppressLineNumbers/>
      <w:tabs>
        <w:tab w:val="left" w:leader="dot" w:pos="9356"/>
      </w:tabs>
      <w:suppressAutoHyphens/>
    </w:pPr>
    <w:rPr>
      <w:rFonts w:eastAsia="Times New Roman" w:cs="Times New Roman"/>
      <w:sz w:val="26"/>
      <w:szCs w:val="26"/>
      <w:lang w:eastAsia="ru-RU"/>
    </w:rPr>
  </w:style>
  <w:style w:type="character" w:customStyle="1" w:styleId="1320">
    <w:name w:val="Обычный 13 Знак2"/>
    <w:rsid w:val="004303E6"/>
    <w:rPr>
      <w:snapToGrid w:val="0"/>
      <w:sz w:val="26"/>
      <w:szCs w:val="26"/>
      <w:lang w:val="ru-RU" w:eastAsia="ru-RU"/>
    </w:rPr>
  </w:style>
  <w:style w:type="character" w:customStyle="1" w:styleId="afffffffff2">
    <w:name w:val="íîìåð ñòðàíèöû"/>
    <w:basedOn w:val="af9"/>
    <w:rsid w:val="004303E6"/>
  </w:style>
  <w:style w:type="character" w:customStyle="1" w:styleId="1312">
    <w:name w:val="Обычный 13 Знак1"/>
    <w:rsid w:val="004303E6"/>
    <w:rPr>
      <w:sz w:val="26"/>
      <w:szCs w:val="26"/>
      <w:lang w:val="ru-RU" w:eastAsia="ru-RU"/>
    </w:rPr>
  </w:style>
  <w:style w:type="paragraph" w:customStyle="1" w:styleId="1fff1">
    <w:name w:val="Рис.1 Подрисуночная надпись"/>
    <w:basedOn w:val="af8"/>
    <w:autoRedefine/>
    <w:rsid w:val="004303E6"/>
    <w:pPr>
      <w:keepNext/>
      <w:widowControl w:val="0"/>
      <w:numPr>
        <w:ilvl w:val="12"/>
      </w:numPr>
      <w:tabs>
        <w:tab w:val="left" w:pos="709"/>
        <w:tab w:val="left" w:pos="993"/>
        <w:tab w:val="left" w:pos="1440"/>
      </w:tabs>
      <w:spacing w:before="20" w:after="20"/>
      <w:ind w:left="113" w:firstLine="680"/>
    </w:pPr>
    <w:rPr>
      <w:rFonts w:eastAsia="Times New Roman" w:cs="Times New Roman"/>
      <w:sz w:val="20"/>
      <w:szCs w:val="20"/>
      <w:lang w:eastAsia="ru-RU"/>
    </w:rPr>
  </w:style>
  <w:style w:type="character" w:customStyle="1" w:styleId="afffffffff3">
    <w:name w:val="Подрисуночная надпись Знак"/>
    <w:rsid w:val="004303E6"/>
    <w:rPr>
      <w:b/>
      <w:bCs/>
      <w:color w:val="000000"/>
      <w:sz w:val="24"/>
      <w:szCs w:val="24"/>
      <w:lang w:val="ru-RU" w:eastAsia="ru-RU"/>
    </w:rPr>
  </w:style>
  <w:style w:type="character" w:customStyle="1" w:styleId="afffffffff4">
    <w:name w:val="текст табл Знак"/>
    <w:rsid w:val="004303E6"/>
    <w:rPr>
      <w:sz w:val="24"/>
      <w:szCs w:val="24"/>
      <w:lang w:val="ru-RU" w:eastAsia="ru-RU"/>
    </w:rPr>
  </w:style>
  <w:style w:type="paragraph" w:customStyle="1" w:styleId="3fb">
    <w:name w:val="Стиль Маркированный список + Перед:  3 пт"/>
    <w:basedOn w:val="aa"/>
    <w:rsid w:val="004303E6"/>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2"/>
    <w:rsid w:val="004303E6"/>
    <w:pPr>
      <w:keepNext/>
      <w:suppressLineNumbers/>
      <w:tabs>
        <w:tab w:val="clear" w:pos="567"/>
        <w:tab w:val="left" w:pos="540"/>
        <w:tab w:val="left" w:leader="dot" w:pos="9356"/>
        <w:tab w:val="right" w:leader="dot" w:pos="9921"/>
      </w:tabs>
      <w:suppressAutoHyphens/>
      <w:spacing w:before="60" w:after="60"/>
      <w:ind w:left="540" w:rightChars="235" w:right="564"/>
      <w:contextualSpacing/>
    </w:pPr>
    <w:rPr>
      <w:rFonts w:eastAsia="Times New Roman" w:cs="Times New Roman"/>
      <w:b/>
      <w:bCs/>
      <w:caps/>
      <w:noProof/>
      <w:sz w:val="26"/>
      <w:szCs w:val="26"/>
      <w:lang w:eastAsia="ru-RU"/>
    </w:rPr>
  </w:style>
  <w:style w:type="paragraph" w:customStyle="1" w:styleId="xl31">
    <w:name w:val="xl31"/>
    <w:basedOn w:val="af8"/>
    <w:rsid w:val="004303E6"/>
    <w:pPr>
      <w:pBdr>
        <w:left w:val="single" w:sz="4" w:space="0" w:color="auto"/>
        <w:bottom w:val="single" w:sz="4" w:space="0" w:color="auto"/>
        <w:right w:val="single" w:sz="4" w:space="0" w:color="auto"/>
      </w:pBdr>
      <w:spacing w:before="100" w:after="100"/>
      <w:jc w:val="right"/>
    </w:pPr>
    <w:rPr>
      <w:rFonts w:eastAsia="Times New Roman" w:cs="Times New Roman"/>
      <w:lang w:eastAsia="ru-RU"/>
    </w:rPr>
  </w:style>
  <w:style w:type="paragraph" w:customStyle="1" w:styleId="FR1">
    <w:name w:val="FR1"/>
    <w:rsid w:val="004303E6"/>
    <w:pPr>
      <w:widowControl w:val="0"/>
      <w:spacing w:before="500" w:line="300" w:lineRule="auto"/>
      <w:ind w:left="400"/>
    </w:pPr>
    <w:rPr>
      <w:rFonts w:ascii="Times New Roman" w:eastAsia="Times New Roman" w:hAnsi="Times New Roman" w:cs="Times New Roman"/>
      <w:sz w:val="24"/>
      <w:szCs w:val="24"/>
      <w:lang w:eastAsia="ru-RU"/>
    </w:rPr>
  </w:style>
  <w:style w:type="paragraph" w:customStyle="1" w:styleId="FR2">
    <w:name w:val="FR2"/>
    <w:rsid w:val="004303E6"/>
    <w:pPr>
      <w:widowControl w:val="0"/>
      <w:spacing w:after="20"/>
    </w:pPr>
    <w:rPr>
      <w:rFonts w:ascii="Times New Roman" w:eastAsia="Times New Roman" w:hAnsi="Times New Roman" w:cs="Times New Roman"/>
      <w:sz w:val="16"/>
      <w:szCs w:val="16"/>
      <w:lang w:eastAsia="ru-RU"/>
    </w:rPr>
  </w:style>
  <w:style w:type="paragraph" w:customStyle="1" w:styleId="3fc">
    <w:name w:val="заголовок 3"/>
    <w:basedOn w:val="af8"/>
    <w:next w:val="af8"/>
    <w:autoRedefine/>
    <w:rsid w:val="004303E6"/>
    <w:pPr>
      <w:keepNext/>
      <w:keepLines/>
      <w:suppressLineNumbers/>
      <w:autoSpaceDE w:val="0"/>
      <w:autoSpaceDN w:val="0"/>
      <w:spacing w:before="120"/>
      <w:ind w:left="720" w:hanging="720"/>
    </w:pPr>
    <w:rPr>
      <w:rFonts w:eastAsia="Times New Roman" w:cs="Times New Roman"/>
      <w:b/>
      <w:bCs/>
      <w:szCs w:val="24"/>
      <w:lang w:eastAsia="ru-RU"/>
    </w:rPr>
  </w:style>
  <w:style w:type="paragraph" w:customStyle="1" w:styleId="xl26">
    <w:name w:val="xl26"/>
    <w:basedOn w:val="af8"/>
    <w:rsid w:val="004303E6"/>
    <w:pPr>
      <w:pBdr>
        <w:left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27">
    <w:name w:val="xl27"/>
    <w:basedOn w:val="af8"/>
    <w:rsid w:val="004303E6"/>
    <w:pPr>
      <w:pBdr>
        <w:right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28">
    <w:name w:val="xl2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16"/>
      <w:szCs w:val="16"/>
      <w:lang w:eastAsia="ru-RU"/>
    </w:rPr>
  </w:style>
  <w:style w:type="paragraph" w:customStyle="1" w:styleId="xl29">
    <w:name w:val="xl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16"/>
      <w:szCs w:val="16"/>
      <w:lang w:eastAsia="ru-RU"/>
    </w:rPr>
  </w:style>
  <w:style w:type="paragraph" w:customStyle="1" w:styleId="xl30">
    <w:name w:val="xl3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16"/>
      <w:szCs w:val="16"/>
      <w:lang w:eastAsia="ru-RU"/>
    </w:rPr>
  </w:style>
  <w:style w:type="paragraph" w:customStyle="1" w:styleId="xl32">
    <w:name w:val="xl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16"/>
      <w:szCs w:val="16"/>
      <w:lang w:eastAsia="ru-RU"/>
    </w:rPr>
  </w:style>
  <w:style w:type="paragraph" w:customStyle="1" w:styleId="xl33">
    <w:name w:val="xl33"/>
    <w:basedOn w:val="af8"/>
    <w:rsid w:val="004303E6"/>
    <w:pPr>
      <w:pBdr>
        <w:top w:val="single" w:sz="8" w:space="0" w:color="auto"/>
        <w:left w:val="single" w:sz="8" w:space="0" w:color="auto"/>
        <w:bottom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34">
    <w:name w:val="xl34"/>
    <w:basedOn w:val="af8"/>
    <w:rsid w:val="004303E6"/>
    <w:pPr>
      <w:pBdr>
        <w:top w:val="single" w:sz="8" w:space="0" w:color="auto"/>
        <w:bottom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afffffffff5">
    <w:name w:val="Стиль начало"/>
    <w:basedOn w:val="af8"/>
    <w:rsid w:val="004303E6"/>
    <w:pPr>
      <w:spacing w:line="264" w:lineRule="auto"/>
      <w:jc w:val="left"/>
    </w:pPr>
    <w:rPr>
      <w:rFonts w:eastAsia="Times New Roman" w:cs="Times New Roman"/>
      <w:sz w:val="28"/>
      <w:szCs w:val="28"/>
      <w:lang w:eastAsia="ru-RU"/>
    </w:rPr>
  </w:style>
  <w:style w:type="paragraph" w:customStyle="1" w:styleId="xl24">
    <w:name w:val="xl24"/>
    <w:basedOn w:val="af8"/>
    <w:rsid w:val="004303E6"/>
    <w:pPr>
      <w:pBdr>
        <w:top w:val="single" w:sz="4" w:space="0" w:color="auto"/>
        <w:left w:val="single" w:sz="4" w:space="0" w:color="auto"/>
        <w:right w:val="single" w:sz="4" w:space="0" w:color="auto"/>
      </w:pBdr>
      <w:spacing w:before="100" w:beforeAutospacing="1" w:after="100" w:afterAutospacing="1"/>
    </w:pPr>
    <w:rPr>
      <w:rFonts w:eastAsia="Times New Roman" w:cs="Times New Roman"/>
      <w:szCs w:val="24"/>
      <w:lang w:eastAsia="ru-RU"/>
    </w:rPr>
  </w:style>
  <w:style w:type="paragraph" w:customStyle="1" w:styleId="xl25">
    <w:name w:val="xl25"/>
    <w:basedOn w:val="af8"/>
    <w:rsid w:val="004303E6"/>
    <w:pPr>
      <w:pBdr>
        <w:left w:val="single" w:sz="4" w:space="0" w:color="auto"/>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afffffffff6">
    <w:name w:val="Основной текст Знак Знак"/>
    <w:rsid w:val="004303E6"/>
    <w:rPr>
      <w:sz w:val="28"/>
      <w:szCs w:val="28"/>
      <w:lang w:val="ru-RU" w:eastAsia="ru-RU"/>
    </w:rPr>
  </w:style>
  <w:style w:type="character" w:customStyle="1" w:styleId="14pt">
    <w:name w:val="Стиль 14 pt"/>
    <w:rsid w:val="004303E6"/>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4303E6"/>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1">
    <w:name w:val="Обычный 13 Знак3 Знак Знак Знак1 Знак Знак1"/>
    <w:rsid w:val="004303E6"/>
    <w:rPr>
      <w:snapToGrid w:val="0"/>
      <w:sz w:val="26"/>
      <w:szCs w:val="26"/>
      <w:lang w:val="ru-RU" w:eastAsia="ru-RU"/>
    </w:rPr>
  </w:style>
  <w:style w:type="paragraph" w:customStyle="1" w:styleId="BodyText21">
    <w:name w:val="Body Text 21"/>
    <w:basedOn w:val="af8"/>
    <w:autoRedefine/>
    <w:rsid w:val="004303E6"/>
    <w:pPr>
      <w:tabs>
        <w:tab w:val="left" w:pos="0"/>
      </w:tabs>
      <w:spacing w:before="60"/>
      <w:ind w:firstLine="720"/>
    </w:pPr>
    <w:rPr>
      <w:rFonts w:eastAsia="Times New Roman" w:cs="Times New Roman"/>
      <w:szCs w:val="24"/>
      <w:lang w:eastAsia="ru-RU"/>
    </w:rPr>
  </w:style>
  <w:style w:type="character" w:customStyle="1" w:styleId="1fff2">
    <w:name w:val="Строгий1"/>
    <w:rsid w:val="004303E6"/>
    <w:rPr>
      <w:b/>
      <w:bCs/>
      <w:color w:val="auto"/>
      <w:sz w:val="24"/>
      <w:szCs w:val="24"/>
    </w:rPr>
  </w:style>
  <w:style w:type="paragraph" w:customStyle="1" w:styleId="xl22">
    <w:name w:val="xl22"/>
    <w:basedOn w:val="af8"/>
    <w:rsid w:val="004303E6"/>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cs="Times New Roman"/>
      <w:b/>
      <w:bCs/>
      <w:szCs w:val="24"/>
      <w:lang w:eastAsia="ru-RU"/>
    </w:rPr>
  </w:style>
  <w:style w:type="paragraph" w:customStyle="1" w:styleId="1340">
    <w:name w:val="Обычный 13 Знак4"/>
    <w:basedOn w:val="af8"/>
    <w:autoRedefine/>
    <w:rsid w:val="004303E6"/>
    <w:pPr>
      <w:keepNext/>
      <w:tabs>
        <w:tab w:val="left" w:leader="dot" w:pos="9356"/>
      </w:tabs>
      <w:spacing w:before="120" w:line="252" w:lineRule="auto"/>
      <w:ind w:firstLine="567"/>
    </w:pPr>
    <w:rPr>
      <w:rFonts w:eastAsia="Times New Roman" w:cs="Times New Roman"/>
      <w:b/>
      <w:bCs/>
      <w:sz w:val="26"/>
      <w:szCs w:val="26"/>
      <w:lang w:eastAsia="ru-RU"/>
    </w:rPr>
  </w:style>
  <w:style w:type="character" w:customStyle="1" w:styleId="1341">
    <w:name w:val="Обычный 13 Знак4 Знак"/>
    <w:rsid w:val="004303E6"/>
    <w:rPr>
      <w:b/>
      <w:bCs/>
      <w:sz w:val="26"/>
      <w:szCs w:val="26"/>
      <w:lang w:val="ru-RU" w:eastAsia="ru-RU"/>
    </w:rPr>
  </w:style>
  <w:style w:type="character" w:customStyle="1" w:styleId="1330">
    <w:name w:val="Обычный 13 Знак3 Знак Знак Знак"/>
    <w:rsid w:val="004303E6"/>
    <w:rPr>
      <w:sz w:val="26"/>
      <w:szCs w:val="26"/>
      <w:lang w:val="ru-RU" w:eastAsia="ru-RU"/>
    </w:rPr>
  </w:style>
  <w:style w:type="character" w:customStyle="1" w:styleId="1342">
    <w:name w:val="Обычный 13 Знак4 Знак Знак"/>
    <w:rsid w:val="004303E6"/>
    <w:rPr>
      <w:b/>
      <w:bCs/>
      <w:sz w:val="26"/>
      <w:szCs w:val="26"/>
      <w:lang w:val="ru-RU" w:eastAsia="ru-RU"/>
    </w:rPr>
  </w:style>
  <w:style w:type="character" w:customStyle="1" w:styleId="13310">
    <w:name w:val="Обычный 13 Знак3 Знак Знак1"/>
    <w:rsid w:val="004303E6"/>
    <w:rPr>
      <w:sz w:val="26"/>
      <w:szCs w:val="26"/>
      <w:lang w:val="ru-RU" w:eastAsia="ru-RU"/>
    </w:rPr>
  </w:style>
  <w:style w:type="paragraph" w:customStyle="1" w:styleId="1332">
    <w:name w:val="Обычный 13 Знак3 Знак Знак"/>
    <w:basedOn w:val="af8"/>
    <w:autoRedefine/>
    <w:rsid w:val="004303E6"/>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2">
    <w:name w:val="Обычный 13 Знак3 Знак Знак Знак1 Знак Знак"/>
    <w:rsid w:val="004303E6"/>
    <w:rPr>
      <w:sz w:val="26"/>
      <w:szCs w:val="26"/>
      <w:lang w:val="ru-RU" w:eastAsia="ru-RU"/>
    </w:rPr>
  </w:style>
  <w:style w:type="character" w:customStyle="1" w:styleId="1333">
    <w:name w:val="Обычный 13 Знак3 Знак"/>
    <w:rsid w:val="004303E6"/>
    <w:rPr>
      <w:sz w:val="26"/>
      <w:szCs w:val="26"/>
      <w:lang w:val="ru-RU" w:eastAsia="ru-RU"/>
    </w:rPr>
  </w:style>
  <w:style w:type="paragraph" w:customStyle="1" w:styleId="xl23">
    <w:name w:val="xl23"/>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cs="Times New Roman"/>
      <w:b/>
      <w:bCs/>
      <w:szCs w:val="24"/>
      <w:lang w:eastAsia="ru-RU"/>
    </w:rPr>
  </w:style>
  <w:style w:type="paragraph" w:customStyle="1" w:styleId="1130">
    <w:name w:val="1.1.Нумерованный 3"/>
    <w:basedOn w:val="134"/>
    <w:rsid w:val="004303E6"/>
    <w:pPr>
      <w:numPr>
        <w:ilvl w:val="1"/>
        <w:numId w:val="27"/>
      </w:numPr>
    </w:pPr>
    <w:rPr>
      <w:i/>
      <w:iCs/>
    </w:rPr>
  </w:style>
  <w:style w:type="paragraph" w:customStyle="1" w:styleId="1114">
    <w:name w:val="1.1.1.Нумерованный список 4"/>
    <w:basedOn w:val="134"/>
    <w:rsid w:val="004303E6"/>
    <w:pPr>
      <w:numPr>
        <w:ilvl w:val="2"/>
        <w:numId w:val="28"/>
      </w:numPr>
      <w:tabs>
        <w:tab w:val="clear" w:pos="6804"/>
        <w:tab w:val="clear" w:pos="6946"/>
        <w:tab w:val="left" w:pos="1430"/>
      </w:tabs>
    </w:pPr>
  </w:style>
  <w:style w:type="character" w:customStyle="1" w:styleId="21d">
    <w:name w:val="Основной текст 2 Знак1"/>
    <w:rsid w:val="004303E6"/>
    <w:rPr>
      <w:rFonts w:ascii="Times New Roman" w:eastAsia="Times New Roman" w:hAnsi="Times New Roman"/>
      <w:b/>
      <w:sz w:val="24"/>
    </w:rPr>
  </w:style>
  <w:style w:type="paragraph" w:customStyle="1" w:styleId="af7">
    <w:name w:val="подпись таблицы"/>
    <w:basedOn w:val="af8"/>
    <w:autoRedefine/>
    <w:rsid w:val="004303E6"/>
    <w:pPr>
      <w:numPr>
        <w:numId w:val="30"/>
      </w:numPr>
      <w:suppressLineNumbers/>
      <w:tabs>
        <w:tab w:val="clear" w:pos="2160"/>
      </w:tabs>
      <w:spacing w:line="324" w:lineRule="auto"/>
      <w:ind w:left="0" w:firstLine="720"/>
    </w:pPr>
    <w:rPr>
      <w:rFonts w:eastAsia="Times New Roman" w:cs="Times New Roman"/>
      <w:b/>
      <w:szCs w:val="24"/>
      <w:lang w:eastAsia="ru-RU"/>
    </w:rPr>
  </w:style>
  <w:style w:type="paragraph" w:customStyle="1" w:styleId="19">
    <w:name w:val="Стиль Рис.1. Подрисуночная надпись + полужирный"/>
    <w:basedOn w:val="af8"/>
    <w:autoRedefine/>
    <w:rsid w:val="004303E6"/>
    <w:pPr>
      <w:keepNext/>
      <w:numPr>
        <w:numId w:val="31"/>
      </w:numPr>
      <w:suppressLineNumbers/>
      <w:tabs>
        <w:tab w:val="left" w:pos="851"/>
        <w:tab w:val="left" w:leader="dot" w:pos="9356"/>
      </w:tabs>
      <w:suppressAutoHyphens/>
    </w:pPr>
    <w:rPr>
      <w:rFonts w:eastAsia="Times New Roman" w:cs="Times New Roman"/>
      <w:b/>
      <w:bCs/>
      <w:szCs w:val="24"/>
      <w:lang w:eastAsia="ru-RU"/>
    </w:rPr>
  </w:style>
  <w:style w:type="paragraph" w:customStyle="1" w:styleId="af">
    <w:name w:val="подпись рисунка"/>
    <w:basedOn w:val="af8"/>
    <w:autoRedefine/>
    <w:rsid w:val="004303E6"/>
    <w:pPr>
      <w:widowControl w:val="0"/>
      <w:numPr>
        <w:numId w:val="29"/>
      </w:numPr>
      <w:shd w:val="clear" w:color="auto" w:fill="FFFFFF"/>
      <w:tabs>
        <w:tab w:val="clear" w:pos="3154"/>
        <w:tab w:val="left" w:pos="0"/>
        <w:tab w:val="num" w:pos="1560"/>
      </w:tabs>
      <w:autoSpaceDE w:val="0"/>
      <w:autoSpaceDN w:val="0"/>
      <w:adjustRightInd w:val="0"/>
      <w:spacing w:before="240"/>
      <w:ind w:left="0" w:firstLine="720"/>
    </w:pPr>
    <w:rPr>
      <w:rFonts w:eastAsia="Times New Roman" w:cs="Times New Roman"/>
      <w:b/>
      <w:szCs w:val="20"/>
      <w:lang w:eastAsia="ru-RU"/>
    </w:rPr>
  </w:style>
  <w:style w:type="character" w:customStyle="1" w:styleId="afffffffff7">
    <w:name w:val="подпись рисунка Знак"/>
    <w:rsid w:val="004303E6"/>
    <w:rPr>
      <w:b/>
      <w:sz w:val="24"/>
      <w:lang w:val="ru-RU" w:eastAsia="ru-RU" w:bidi="ar-SA"/>
    </w:rPr>
  </w:style>
  <w:style w:type="paragraph" w:customStyle="1" w:styleId="111">
    <w:name w:val="Стиль Рис.1. Подрисуночная надпись + полужирный1"/>
    <w:basedOn w:val="af8"/>
    <w:autoRedefine/>
    <w:rsid w:val="004303E6"/>
    <w:pPr>
      <w:keepNext/>
      <w:numPr>
        <w:numId w:val="32"/>
      </w:numPr>
      <w:suppressLineNumbers/>
      <w:tabs>
        <w:tab w:val="left" w:pos="851"/>
        <w:tab w:val="left" w:leader="dot" w:pos="9356"/>
      </w:tabs>
      <w:suppressAutoHyphens/>
    </w:pPr>
    <w:rPr>
      <w:rFonts w:eastAsia="Times New Roman" w:cs="Times New Roman"/>
      <w:b/>
      <w:bCs/>
      <w:szCs w:val="24"/>
      <w:lang w:eastAsia="ru-RU"/>
    </w:rPr>
  </w:style>
  <w:style w:type="character" w:customStyle="1" w:styleId="affffffffb">
    <w:name w:val="Подрисуночная надпись Знак Знак"/>
    <w:link w:val="affffffffa"/>
    <w:rsid w:val="004303E6"/>
    <w:rPr>
      <w:rFonts w:ascii="Times New Roman" w:eastAsia="Times New Roman" w:hAnsi="Times New Roman" w:cs="Times New Roman"/>
      <w:b/>
      <w:bCs/>
      <w:sz w:val="24"/>
      <w:szCs w:val="24"/>
      <w:lang w:eastAsia="ru-RU"/>
    </w:rPr>
  </w:style>
  <w:style w:type="table" w:customStyle="1" w:styleId="190">
    <w:name w:val="Сетка таблицы19"/>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Текст-2"/>
    <w:basedOn w:val="af8"/>
    <w:link w:val="-24"/>
    <w:rsid w:val="004303E6"/>
    <w:pPr>
      <w:suppressLineNumbers/>
      <w:tabs>
        <w:tab w:val="left" w:leader="dot" w:pos="540"/>
      </w:tabs>
      <w:suppressAutoHyphens/>
      <w:spacing w:before="120"/>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4303E6"/>
    <w:rPr>
      <w:rFonts w:ascii="Times New Roman CYR" w:eastAsia="Times New Roman" w:hAnsi="Times New Roman CYR" w:cs="Times New Roman CYR"/>
      <w:sz w:val="26"/>
      <w:szCs w:val="26"/>
      <w:lang w:eastAsia="ru-RU"/>
    </w:rPr>
  </w:style>
  <w:style w:type="paragraph" w:customStyle="1" w:styleId="a8">
    <w:name w:val="таблица"/>
    <w:basedOn w:val="afffffa"/>
    <w:link w:val="afffffffff8"/>
    <w:autoRedefine/>
    <w:rsid w:val="004303E6"/>
    <w:pPr>
      <w:keepNext w:val="0"/>
      <w:numPr>
        <w:numId w:val="33"/>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6">
    <w:name w:val="Обычный11"/>
    <w:rsid w:val="004303E6"/>
    <w:pPr>
      <w:jc w:val="center"/>
    </w:pPr>
    <w:rPr>
      <w:rFonts w:ascii="Times New Roman" w:eastAsia="Times New Roman" w:hAnsi="Times New Roman" w:cs="Times New Roman"/>
      <w:snapToGrid w:val="0"/>
      <w:sz w:val="24"/>
      <w:szCs w:val="20"/>
      <w:lang w:eastAsia="ru-RU"/>
    </w:rPr>
  </w:style>
  <w:style w:type="numbering" w:customStyle="1" w:styleId="a6">
    <w:name w:val="Рис."/>
    <w:rsid w:val="004303E6"/>
    <w:pPr>
      <w:numPr>
        <w:numId w:val="34"/>
      </w:numPr>
    </w:pPr>
  </w:style>
  <w:style w:type="paragraph" w:customStyle="1" w:styleId="13">
    <w:name w:val="Рис.1. Подрисуночная надпись"/>
    <w:basedOn w:val="af8"/>
    <w:autoRedefine/>
    <w:rsid w:val="004303E6"/>
    <w:pPr>
      <w:keepNext/>
      <w:numPr>
        <w:numId w:val="35"/>
      </w:numPr>
      <w:suppressLineNumbers/>
      <w:tabs>
        <w:tab w:val="left" w:pos="851"/>
        <w:tab w:val="left" w:leader="dot" w:pos="9356"/>
      </w:tabs>
      <w:suppressAutoHyphens/>
    </w:pPr>
    <w:rPr>
      <w:rFonts w:eastAsia="Times New Roman" w:cs="Times New Roman"/>
      <w:b/>
      <w:bCs/>
      <w:szCs w:val="24"/>
      <w:lang w:eastAsia="ru-RU"/>
    </w:rPr>
  </w:style>
  <w:style w:type="paragraph" w:customStyle="1" w:styleId="BodyText23">
    <w:name w:val="Body Text 23"/>
    <w:basedOn w:val="af8"/>
    <w:rsid w:val="004303E6"/>
    <w:pPr>
      <w:suppressLineNumbers/>
      <w:tabs>
        <w:tab w:val="left" w:leader="dot" w:pos="9639"/>
      </w:tabs>
      <w:spacing w:before="20" w:after="20"/>
    </w:pPr>
    <w:rPr>
      <w:rFonts w:eastAsia="Times New Roman" w:cs="Times New Roman"/>
      <w:snapToGrid w:val="0"/>
      <w:sz w:val="20"/>
      <w:szCs w:val="20"/>
      <w:lang w:eastAsia="ru-RU"/>
    </w:rPr>
  </w:style>
  <w:style w:type="paragraph" w:customStyle="1" w:styleId="afffffffff9">
    <w:name w:val="НПС"/>
    <w:basedOn w:val="af8"/>
    <w:link w:val="afffffffffa"/>
    <w:rsid w:val="004303E6"/>
    <w:pPr>
      <w:keepNext/>
      <w:ind w:firstLine="709"/>
    </w:pPr>
    <w:rPr>
      <w:rFonts w:eastAsia="Times New Roman" w:cs="Times New Roman"/>
      <w:szCs w:val="24"/>
      <w:lang w:eastAsia="ru-RU"/>
    </w:rPr>
  </w:style>
  <w:style w:type="character" w:customStyle="1" w:styleId="afffffffffa">
    <w:name w:val="НПС Знак"/>
    <w:link w:val="afffffffff9"/>
    <w:rsid w:val="004303E6"/>
    <w:rPr>
      <w:rFonts w:ascii="Times New Roman" w:eastAsia="Times New Roman" w:hAnsi="Times New Roman" w:cs="Times New Roman"/>
      <w:sz w:val="24"/>
      <w:szCs w:val="24"/>
      <w:lang w:eastAsia="ru-RU"/>
    </w:rPr>
  </w:style>
  <w:style w:type="paragraph" w:customStyle="1" w:styleId="1fff3">
    <w:name w:val="Таблица 1"/>
    <w:basedOn w:val="af8"/>
    <w:link w:val="1fff4"/>
    <w:rsid w:val="004303E6"/>
    <w:pPr>
      <w:autoSpaceDE w:val="0"/>
      <w:autoSpaceDN w:val="0"/>
      <w:adjustRightInd w:val="0"/>
      <w:ind w:left="-113" w:right="-113"/>
    </w:pPr>
    <w:rPr>
      <w:rFonts w:eastAsia="Times New Roman" w:cs="Times New Roman"/>
      <w:color w:val="000000"/>
      <w:sz w:val="20"/>
      <w:szCs w:val="20"/>
      <w:lang w:eastAsia="ru-RU"/>
    </w:rPr>
  </w:style>
  <w:style w:type="paragraph" w:customStyle="1" w:styleId="-13">
    <w:name w:val="Текст - 1"/>
    <w:basedOn w:val="133"/>
    <w:link w:val="-112"/>
    <w:rsid w:val="004303E6"/>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ff4">
    <w:name w:val="Таблица 1 Знак"/>
    <w:link w:val="1fff3"/>
    <w:rsid w:val="004303E6"/>
    <w:rPr>
      <w:rFonts w:ascii="Times New Roman" w:eastAsia="Times New Roman" w:hAnsi="Times New Roman" w:cs="Times New Roman"/>
      <w:color w:val="000000"/>
      <w:sz w:val="20"/>
      <w:szCs w:val="20"/>
      <w:lang w:eastAsia="ru-RU"/>
    </w:rPr>
  </w:style>
  <w:style w:type="paragraph" w:customStyle="1" w:styleId="FR3">
    <w:name w:val="FR3"/>
    <w:rsid w:val="004303E6"/>
    <w:pPr>
      <w:widowControl w:val="0"/>
      <w:jc w:val="center"/>
    </w:pPr>
    <w:rPr>
      <w:rFonts w:ascii="Arial" w:eastAsia="Times New Roman" w:hAnsi="Arial" w:cs="Times New Roman"/>
      <w:sz w:val="24"/>
      <w:szCs w:val="20"/>
      <w:lang w:eastAsia="ru-RU"/>
    </w:rPr>
  </w:style>
  <w:style w:type="character" w:customStyle="1" w:styleId="-14">
    <w:name w:val="Текст - 1 Знак"/>
    <w:rsid w:val="004303E6"/>
    <w:rPr>
      <w:rFonts w:ascii="Times New Roman CYR" w:hAnsi="Times New Roman CYR" w:cs="Times New Roman CYR"/>
      <w:sz w:val="26"/>
      <w:szCs w:val="26"/>
      <w:lang w:val="ru-RU" w:eastAsia="ru-RU"/>
    </w:rPr>
  </w:style>
  <w:style w:type="paragraph" w:customStyle="1" w:styleId="2117">
    <w:name w:val="Основной текст 211"/>
    <w:basedOn w:val="af8"/>
    <w:rsid w:val="004303E6"/>
    <w:pPr>
      <w:spacing w:line="360" w:lineRule="auto"/>
      <w:ind w:firstLine="720"/>
      <w:jc w:val="left"/>
    </w:pPr>
    <w:rPr>
      <w:rFonts w:ascii="Arial" w:eastAsia="Times New Roman" w:hAnsi="Arial" w:cs="Times New Roman"/>
      <w:szCs w:val="20"/>
      <w:lang w:eastAsia="ru-RU"/>
    </w:rPr>
  </w:style>
  <w:style w:type="paragraph" w:customStyle="1" w:styleId="2ffd">
    <w:name w:val="Таблица 2"/>
    <w:basedOn w:val="1fff3"/>
    <w:link w:val="2ffe"/>
    <w:rsid w:val="004303E6"/>
    <w:pPr>
      <w:ind w:left="-34" w:right="-76"/>
    </w:pPr>
  </w:style>
  <w:style w:type="character" w:customStyle="1" w:styleId="2ffe">
    <w:name w:val="Таблица 2 Знак"/>
    <w:link w:val="2ffd"/>
    <w:rsid w:val="004303E6"/>
    <w:rPr>
      <w:rFonts w:ascii="Times New Roman" w:eastAsia="Times New Roman" w:hAnsi="Times New Roman" w:cs="Times New Roman"/>
      <w:color w:val="000000"/>
      <w:sz w:val="20"/>
      <w:szCs w:val="20"/>
      <w:lang w:eastAsia="ru-RU"/>
    </w:rPr>
  </w:style>
  <w:style w:type="paragraph" w:customStyle="1" w:styleId="afffffffffb">
    <w:name w:val="Заголовок рис."/>
    <w:basedOn w:val="affffffffa"/>
    <w:link w:val="afffffffffc"/>
    <w:rsid w:val="004303E6"/>
    <w:pPr>
      <w:suppressLineNumbers/>
      <w:tabs>
        <w:tab w:val="clear" w:pos="851"/>
        <w:tab w:val="left" w:pos="709"/>
      </w:tabs>
      <w:spacing w:before="60"/>
      <w:ind w:firstLine="288"/>
    </w:pPr>
    <w:rPr>
      <w:bCs w:val="0"/>
      <w:szCs w:val="20"/>
    </w:rPr>
  </w:style>
  <w:style w:type="paragraph" w:customStyle="1" w:styleId="-15">
    <w:name w:val="Текст-1"/>
    <w:basedOn w:val="-13"/>
    <w:link w:val="-16"/>
    <w:rsid w:val="004303E6"/>
  </w:style>
  <w:style w:type="character" w:customStyle="1" w:styleId="1fff5">
    <w:name w:val="Подрисуночная надпись Знак1"/>
    <w:rsid w:val="004303E6"/>
    <w:rPr>
      <w:b/>
      <w:sz w:val="24"/>
    </w:rPr>
  </w:style>
  <w:style w:type="character" w:customStyle="1" w:styleId="afffffffffc">
    <w:name w:val="Заголовок рис. Знак"/>
    <w:link w:val="afffffffffb"/>
    <w:rsid w:val="004303E6"/>
    <w:rPr>
      <w:rFonts w:ascii="Times New Roman" w:eastAsia="Times New Roman" w:hAnsi="Times New Roman" w:cs="Times New Roman"/>
      <w:b/>
      <w:sz w:val="24"/>
      <w:szCs w:val="20"/>
      <w:lang w:eastAsia="ru-RU"/>
    </w:rPr>
  </w:style>
  <w:style w:type="character" w:customStyle="1" w:styleId="-112">
    <w:name w:val="Текст - 1 Знак1"/>
    <w:link w:val="-13"/>
    <w:rsid w:val="004303E6"/>
    <w:rPr>
      <w:rFonts w:ascii="Times New Roman CYR" w:eastAsia="Times New Roman" w:hAnsi="Times New Roman CYR" w:cs="Times New Roman CYR"/>
      <w:b/>
      <w:sz w:val="24"/>
      <w:szCs w:val="24"/>
      <w:lang w:eastAsia="ru-RU"/>
    </w:rPr>
  </w:style>
  <w:style w:type="character" w:customStyle="1" w:styleId="-16">
    <w:name w:val="Текст-1 Знак"/>
    <w:link w:val="-15"/>
    <w:rsid w:val="004303E6"/>
    <w:rPr>
      <w:rFonts w:ascii="Times New Roman CYR" w:eastAsia="Times New Roman" w:hAnsi="Times New Roman CYR" w:cs="Times New Roman CYR"/>
      <w:b/>
      <w:sz w:val="24"/>
      <w:szCs w:val="24"/>
      <w:lang w:eastAsia="ru-RU"/>
    </w:rPr>
  </w:style>
  <w:style w:type="paragraph" w:customStyle="1" w:styleId="-17">
    <w:name w:val="Рис-1"/>
    <w:basedOn w:val="affffffffa"/>
    <w:link w:val="-18"/>
    <w:rsid w:val="004303E6"/>
  </w:style>
  <w:style w:type="paragraph" w:customStyle="1" w:styleId="-19">
    <w:name w:val="Табл-1"/>
    <w:basedOn w:val="af8"/>
    <w:link w:val="-1a"/>
    <w:rsid w:val="004303E6"/>
    <w:pPr>
      <w:keepNext/>
      <w:suppressLineNumbers/>
      <w:tabs>
        <w:tab w:val="num" w:pos="1440"/>
        <w:tab w:val="left" w:leader="dot" w:pos="9356"/>
      </w:tabs>
      <w:suppressAutoHyphens/>
      <w:spacing w:before="120" w:after="120"/>
      <w:ind w:left="900" w:hanging="900"/>
    </w:pPr>
    <w:rPr>
      <w:rFonts w:eastAsia="Times New Roman" w:cs="Times New Roman"/>
      <w:b/>
      <w:bCs/>
      <w:szCs w:val="24"/>
      <w:lang w:eastAsia="ru-RU"/>
    </w:rPr>
  </w:style>
  <w:style w:type="character" w:customStyle="1" w:styleId="-18">
    <w:name w:val="Рис-1 Знак"/>
    <w:link w:val="-17"/>
    <w:rsid w:val="004303E6"/>
    <w:rPr>
      <w:rFonts w:ascii="Times New Roman" w:eastAsia="Times New Roman" w:hAnsi="Times New Roman" w:cs="Times New Roman"/>
      <w:b/>
      <w:bCs/>
      <w:sz w:val="24"/>
      <w:szCs w:val="24"/>
      <w:lang w:eastAsia="ru-RU"/>
    </w:rPr>
  </w:style>
  <w:style w:type="character" w:customStyle="1" w:styleId="-1a">
    <w:name w:val="Табл-1 Знак"/>
    <w:link w:val="-19"/>
    <w:rsid w:val="004303E6"/>
    <w:rPr>
      <w:rFonts w:ascii="Times New Roman" w:eastAsia="Times New Roman" w:hAnsi="Times New Roman" w:cs="Times New Roman"/>
      <w:b/>
      <w:bCs/>
      <w:sz w:val="24"/>
      <w:szCs w:val="24"/>
      <w:lang w:eastAsia="ru-RU"/>
    </w:rPr>
  </w:style>
  <w:style w:type="paragraph" w:customStyle="1" w:styleId="-1b">
    <w:name w:val="Таблица-1"/>
    <w:basedOn w:val="af8"/>
    <w:link w:val="-1c"/>
    <w:rsid w:val="004303E6"/>
    <w:pPr>
      <w:autoSpaceDE w:val="0"/>
      <w:autoSpaceDN w:val="0"/>
      <w:adjustRightInd w:val="0"/>
    </w:pPr>
    <w:rPr>
      <w:rFonts w:eastAsia="Times New Roman" w:cs="Times New Roman"/>
      <w:color w:val="000000"/>
      <w:sz w:val="20"/>
      <w:szCs w:val="20"/>
      <w:lang w:eastAsia="ru-RU"/>
    </w:rPr>
  </w:style>
  <w:style w:type="character" w:customStyle="1" w:styleId="-1c">
    <w:name w:val="Таблица-1 Знак"/>
    <w:link w:val="-1b"/>
    <w:rsid w:val="004303E6"/>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4303E6"/>
    <w:rPr>
      <w:b/>
      <w:bCs/>
      <w:kern w:val="28"/>
      <w:sz w:val="24"/>
      <w:szCs w:val="26"/>
      <w:lang w:val="ru-RU" w:eastAsia="ru-RU" w:bidi="ar-SA"/>
    </w:rPr>
  </w:style>
  <w:style w:type="character" w:customStyle="1" w:styleId="afffffffffd">
    <w:name w:val="заголовок табл Знак Знак"/>
    <w:rsid w:val="004303E6"/>
    <w:rPr>
      <w:b/>
      <w:bCs/>
      <w:sz w:val="24"/>
      <w:szCs w:val="24"/>
      <w:lang w:val="ru-RU" w:eastAsia="ru-RU" w:bidi="ar-SA"/>
    </w:rPr>
  </w:style>
  <w:style w:type="paragraph" w:customStyle="1" w:styleId="a">
    <w:name w:val="маркированный"/>
    <w:basedOn w:val="af8"/>
    <w:autoRedefine/>
    <w:rsid w:val="004303E6"/>
    <w:pPr>
      <w:numPr>
        <w:numId w:val="36"/>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pPr>
    <w:rPr>
      <w:rFonts w:eastAsia="Times New Roman" w:cs="Times New Roman"/>
      <w:szCs w:val="24"/>
      <w:lang w:eastAsia="ru-RU"/>
    </w:rPr>
  </w:style>
  <w:style w:type="paragraph" w:customStyle="1" w:styleId="1d">
    <w:name w:val="Подрисуночная надпись Знак1 Знак Знак Знак"/>
    <w:basedOn w:val="af8"/>
    <w:autoRedefine/>
    <w:rsid w:val="004303E6"/>
    <w:pPr>
      <w:keepNext/>
      <w:numPr>
        <w:numId w:val="37"/>
      </w:numPr>
      <w:tabs>
        <w:tab w:val="left" w:pos="709"/>
        <w:tab w:val="left" w:pos="851"/>
        <w:tab w:val="left" w:pos="1418"/>
      </w:tabs>
    </w:pPr>
    <w:rPr>
      <w:rFonts w:eastAsia="Times New Roman" w:cs="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4303E6"/>
    <w:rPr>
      <w:b/>
      <w:bCs/>
      <w:kern w:val="28"/>
      <w:sz w:val="26"/>
      <w:szCs w:val="26"/>
      <w:lang w:val="ru-RU" w:eastAsia="ru-RU" w:bidi="ar-SA"/>
    </w:rPr>
  </w:style>
  <w:style w:type="paragraph" w:customStyle="1" w:styleId="afffffffffe">
    <w:name w:val="Заголовок табл."/>
    <w:basedOn w:val="affffffff7"/>
    <w:link w:val="affffffffff"/>
    <w:rsid w:val="004303E6"/>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f">
    <w:name w:val="Заголовок табл. Знак"/>
    <w:link w:val="afffffffffe"/>
    <w:rsid w:val="004303E6"/>
    <w:rPr>
      <w:rFonts w:ascii="Times New Roman" w:eastAsia="Times New Roman" w:hAnsi="Times New Roman" w:cs="Times New Roman"/>
      <w:b/>
      <w:sz w:val="24"/>
      <w:szCs w:val="24"/>
      <w:lang w:eastAsia="ru-RU"/>
    </w:rPr>
  </w:style>
  <w:style w:type="character" w:customStyle="1" w:styleId="affffffffff0">
    <w:name w:val="заголовок таблицы Знак Знак"/>
    <w:rsid w:val="004303E6"/>
    <w:rPr>
      <w:b/>
      <w:sz w:val="24"/>
    </w:rPr>
  </w:style>
  <w:style w:type="paragraph" w:customStyle="1" w:styleId="SmartView3">
    <w:name w:val="Smart View 3"/>
    <w:basedOn w:val="af8"/>
    <w:rsid w:val="004303E6"/>
    <w:pPr>
      <w:keepNext/>
      <w:keepLines/>
      <w:contextualSpacing/>
      <w:jc w:val="left"/>
    </w:pPr>
    <w:rPr>
      <w:rFonts w:ascii="Arial" w:eastAsia="Times New Roman" w:hAnsi="Arial" w:cs="Times New Roman"/>
      <w:b/>
      <w:bCs/>
      <w:szCs w:val="28"/>
      <w:lang w:val="en-US"/>
    </w:rPr>
  </w:style>
  <w:style w:type="paragraph" w:customStyle="1" w:styleId="SmartView">
    <w:name w:val="Smart View"/>
    <w:basedOn w:val="af8"/>
    <w:rsid w:val="004303E6"/>
    <w:pPr>
      <w:contextualSpacing/>
      <w:jc w:val="left"/>
    </w:pPr>
    <w:rPr>
      <w:rFonts w:ascii="Arial" w:eastAsia="Calibri" w:hAnsi="Arial" w:cs="Times New Roman"/>
      <w:sz w:val="20"/>
      <w:szCs w:val="20"/>
      <w:lang w:val="en-US"/>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4303E6"/>
    <w:rPr>
      <w:b/>
      <w:bCs/>
      <w:caps/>
      <w:kern w:val="28"/>
      <w:sz w:val="26"/>
      <w:szCs w:val="26"/>
    </w:rPr>
  </w:style>
  <w:style w:type="paragraph" w:customStyle="1" w:styleId="2fff">
    <w:name w:val="Обычный2"/>
    <w:rsid w:val="004303E6"/>
    <w:pPr>
      <w:jc w:val="center"/>
    </w:pPr>
    <w:rPr>
      <w:rFonts w:ascii="Times New Roman" w:eastAsia="Times New Roman" w:hAnsi="Times New Roman" w:cs="Times New Roman"/>
      <w:snapToGrid w:val="0"/>
      <w:sz w:val="24"/>
      <w:szCs w:val="20"/>
      <w:lang w:eastAsia="ru-RU"/>
    </w:rPr>
  </w:style>
  <w:style w:type="paragraph" w:customStyle="1" w:styleId="228">
    <w:name w:val="Основной текст 22"/>
    <w:basedOn w:val="af8"/>
    <w:rsid w:val="004303E6"/>
    <w:pPr>
      <w:spacing w:line="360" w:lineRule="auto"/>
      <w:ind w:firstLine="720"/>
      <w:jc w:val="left"/>
    </w:pPr>
    <w:rPr>
      <w:rFonts w:ascii="Arial" w:eastAsia="Times New Roman" w:hAnsi="Arial" w:cs="Times New Roman"/>
      <w:szCs w:val="20"/>
      <w:lang w:eastAsia="ru-RU"/>
    </w:rPr>
  </w:style>
  <w:style w:type="paragraph" w:customStyle="1" w:styleId="affffffffff1">
    <w:name w:val="Стиль По центру"/>
    <w:basedOn w:val="af8"/>
    <w:rsid w:val="004303E6"/>
    <w:rPr>
      <w:rFonts w:eastAsia="Times New Roman" w:cs="Times New Roman"/>
      <w:szCs w:val="20"/>
      <w:lang w:eastAsia="ru-RU"/>
    </w:rPr>
  </w:style>
  <w:style w:type="paragraph" w:customStyle="1" w:styleId="affffffffff2">
    <w:name w:val="Заголовок таблиц"/>
    <w:basedOn w:val="afffa"/>
    <w:autoRedefine/>
    <w:rsid w:val="004303E6"/>
    <w:pPr>
      <w:keepNext/>
      <w:keepLines/>
      <w:suppressLineNumbers/>
      <w:suppressAutoHyphens/>
      <w:spacing w:after="0"/>
      <w:ind w:firstLine="567"/>
    </w:pPr>
    <w:rPr>
      <w:rFonts w:eastAsia="Times New Roman" w:cs="Times New Roman"/>
      <w:sz w:val="28"/>
      <w:szCs w:val="28"/>
      <w:lang w:eastAsia="ru-RU"/>
    </w:rPr>
  </w:style>
  <w:style w:type="character" w:customStyle="1" w:styleId="affffffffff3">
    <w:name w:val="заголовок табл Знак"/>
    <w:rsid w:val="004303E6"/>
    <w:rPr>
      <w:b/>
      <w:bCs/>
      <w:sz w:val="24"/>
      <w:szCs w:val="24"/>
      <w:lang w:val="ru-RU" w:eastAsia="ru-RU" w:bidi="ar-SA"/>
    </w:rPr>
  </w:style>
  <w:style w:type="character" w:customStyle="1" w:styleId="95">
    <w:name w:val="Знак Знак9"/>
    <w:rsid w:val="004303E6"/>
    <w:rPr>
      <w:lang w:val="ru-RU" w:eastAsia="ru-RU" w:bidi="ar-SA"/>
    </w:rPr>
  </w:style>
  <w:style w:type="paragraph" w:customStyle="1" w:styleId="229">
    <w:name w:val="стиль2 заголовок2"/>
    <w:basedOn w:val="20"/>
    <w:autoRedefine/>
    <w:rsid w:val="004303E6"/>
    <w:pPr>
      <w:suppressLineNumbers/>
      <w:tabs>
        <w:tab w:val="num" w:pos="1944"/>
      </w:tabs>
      <w:suppressAutoHyphens/>
      <w:spacing w:before="12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4303E6"/>
    <w:rPr>
      <w:b/>
      <w:kern w:val="28"/>
      <w:sz w:val="24"/>
      <w:szCs w:val="24"/>
      <w:lang w:val="ru-RU" w:eastAsia="ru-RU" w:bidi="ar-SA"/>
    </w:rPr>
  </w:style>
  <w:style w:type="paragraph" w:customStyle="1" w:styleId="13313">
    <w:name w:val="Стиль Обычный 13 Знак3 + Первая строка:  1 см"/>
    <w:basedOn w:val="af8"/>
    <w:rsid w:val="004303E6"/>
    <w:pPr>
      <w:keepNext/>
      <w:keepLines/>
      <w:suppressLineNumbers/>
      <w:tabs>
        <w:tab w:val="left" w:leader="dot" w:pos="9356"/>
      </w:tabs>
      <w:suppressAutoHyphens/>
      <w:spacing w:before="60" w:line="324" w:lineRule="auto"/>
      <w:ind w:firstLine="567"/>
    </w:pPr>
    <w:rPr>
      <w:rFonts w:eastAsia="Times New Roman" w:cs="Times New Roman"/>
      <w:sz w:val="26"/>
      <w:szCs w:val="20"/>
      <w:lang w:eastAsia="ru-RU"/>
    </w:rPr>
  </w:style>
  <w:style w:type="paragraph" w:customStyle="1" w:styleId="affffffffff4">
    <w:name w:val="основной текст"/>
    <w:basedOn w:val="af8"/>
    <w:autoRedefine/>
    <w:rsid w:val="004303E6"/>
    <w:pPr>
      <w:keepNext/>
      <w:keepLines/>
      <w:suppressLineNumbers/>
      <w:suppressAutoHyphens/>
      <w:spacing w:line="324" w:lineRule="auto"/>
      <w:ind w:firstLine="567"/>
    </w:pPr>
    <w:rPr>
      <w:rFonts w:eastAsia="Times New Roman" w:cs="Times New Roman"/>
      <w:sz w:val="26"/>
      <w:szCs w:val="20"/>
      <w:lang w:eastAsia="ru-RU"/>
    </w:rPr>
  </w:style>
  <w:style w:type="paragraph" w:customStyle="1" w:styleId="-">
    <w:name w:val="таблица-заголовок"/>
    <w:basedOn w:val="af8"/>
    <w:autoRedefine/>
    <w:rsid w:val="004303E6"/>
    <w:pPr>
      <w:keepNext/>
      <w:numPr>
        <w:numId w:val="38"/>
      </w:numPr>
      <w:tabs>
        <w:tab w:val="clear" w:pos="1724"/>
        <w:tab w:val="num" w:pos="1260"/>
      </w:tabs>
      <w:ind w:left="1260" w:right="-190"/>
    </w:pPr>
    <w:rPr>
      <w:rFonts w:eastAsia="Times New Roman" w:cs="Times New Roman"/>
      <w:b/>
      <w:bCs/>
      <w:szCs w:val="24"/>
      <w:lang w:eastAsia="ru-RU"/>
    </w:rPr>
  </w:style>
  <w:style w:type="paragraph" w:customStyle="1" w:styleId="10">
    <w:name w:val="Заг 1"/>
    <w:basedOn w:val="af8"/>
    <w:rsid w:val="004303E6"/>
    <w:pPr>
      <w:numPr>
        <w:numId w:val="39"/>
      </w:numPr>
      <w:suppressLineNumbers/>
      <w:spacing w:line="324" w:lineRule="auto"/>
    </w:pPr>
    <w:rPr>
      <w:rFonts w:eastAsia="Times New Roman" w:cs="Times New Roman"/>
      <w:szCs w:val="20"/>
      <w:lang w:eastAsia="ru-RU"/>
    </w:rPr>
  </w:style>
  <w:style w:type="paragraph" w:customStyle="1" w:styleId="17">
    <w:name w:val="Стиль Заголовок 1"/>
    <w:aliases w:val="Заголовок 1 (табл) + Times New Roman 12 пт"/>
    <w:basedOn w:val="1f"/>
    <w:autoRedefine/>
    <w:rsid w:val="004303E6"/>
    <w:pPr>
      <w:numPr>
        <w:numId w:val="40"/>
      </w:numPr>
      <w:suppressLineNumbers/>
      <w:spacing w:before="240" w:after="60" w:line="324" w:lineRule="auto"/>
    </w:pPr>
    <w:rPr>
      <w:rFonts w:eastAsia="Times New Roman" w:cs="Arial"/>
      <w:color w:val="auto"/>
      <w:kern w:val="32"/>
      <w:sz w:val="24"/>
      <w:szCs w:val="32"/>
      <w:lang w:eastAsia="ru-RU"/>
    </w:rPr>
  </w:style>
  <w:style w:type="paragraph" w:customStyle="1" w:styleId="3130">
    <w:name w:val="Заголовок 3 + 13 пт не полужирный Авто По левому краю сни..."/>
    <w:basedOn w:val="35"/>
    <w:rsid w:val="004303E6"/>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textAlignment w:val="baseline"/>
    </w:pPr>
    <w:rPr>
      <w:rFonts w:ascii="Times New Roman" w:eastAsia="Times New Roman" w:hAnsi="Times New Roman" w:cs="Times New Roman"/>
      <w:b w:val="0"/>
      <w:color w:val="auto"/>
      <w:sz w:val="26"/>
      <w:szCs w:val="26"/>
      <w:lang w:eastAsia="ru-RU"/>
    </w:rPr>
  </w:style>
  <w:style w:type="character" w:customStyle="1" w:styleId="1fff6">
    <w:name w:val="Рис.1 Подрисуночная надпись Знак"/>
    <w:rsid w:val="004303E6"/>
    <w:rPr>
      <w:rFonts w:ascii="Times New Roman" w:hAnsi="Times New Roman"/>
      <w:b/>
      <w:bCs/>
      <w:iCs/>
      <w:sz w:val="24"/>
      <w:szCs w:val="24"/>
      <w:lang w:val="ru-RU" w:eastAsia="ru-RU" w:bidi="ar-SA"/>
    </w:rPr>
  </w:style>
  <w:style w:type="paragraph" w:customStyle="1" w:styleId="11116">
    <w:name w:val="Стиль Заголовок 1Заголовок 1 (табл)заголовок 1Заголовок 1 Знакз..."/>
    <w:basedOn w:val="1f"/>
    <w:autoRedefine/>
    <w:rsid w:val="004303E6"/>
    <w:pPr>
      <w:widowControl w:val="0"/>
      <w:tabs>
        <w:tab w:val="num" w:pos="556"/>
        <w:tab w:val="num" w:pos="1080"/>
      </w:tabs>
      <w:autoSpaceDE w:val="0"/>
      <w:autoSpaceDN w:val="0"/>
      <w:adjustRightInd w:val="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rsid w:val="004303E6"/>
    <w:rPr>
      <w:b/>
      <w:bCs/>
      <w:kern w:val="28"/>
      <w:sz w:val="24"/>
      <w:szCs w:val="26"/>
      <w:lang w:val="ru-RU" w:eastAsia="ru-RU" w:bidi="ar-SA"/>
    </w:rPr>
  </w:style>
  <w:style w:type="table" w:customStyle="1" w:styleId="-33">
    <w:name w:val="Веб-таблица 33"/>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4303E6"/>
    <w:pPr>
      <w:widowControl w:val="0"/>
      <w:autoSpaceDE w:val="0"/>
      <w:autoSpaceDN w:val="0"/>
      <w:adjustRightInd w:val="0"/>
      <w:jc w:val="left"/>
    </w:pPr>
    <w:rPr>
      <w:rFonts w:ascii="Century Schoolbook" w:eastAsia="Times New Roman" w:hAnsi="Century Schoolbook" w:cs="Times New Roman"/>
      <w:szCs w:val="24"/>
      <w:lang w:eastAsia="ru-RU"/>
    </w:rPr>
  </w:style>
  <w:style w:type="character" w:customStyle="1" w:styleId="FontStyle11">
    <w:name w:val="Font Style11"/>
    <w:rsid w:val="004303E6"/>
    <w:rPr>
      <w:rFonts w:ascii="Century Schoolbook" w:hAnsi="Century Schoolbook" w:cs="Century Schoolbook"/>
      <w:color w:val="000000"/>
      <w:sz w:val="22"/>
      <w:szCs w:val="22"/>
    </w:rPr>
  </w:style>
  <w:style w:type="character" w:customStyle="1" w:styleId="13b">
    <w:name w:val="Обычный 13 Знак Знак Знак"/>
    <w:link w:val="13a"/>
    <w:rsid w:val="004303E6"/>
    <w:rPr>
      <w:rFonts w:ascii="Times New Roman" w:eastAsia="Times New Roman" w:hAnsi="Times New Roman" w:cs="Times New Roman"/>
      <w:sz w:val="26"/>
      <w:szCs w:val="26"/>
      <w:lang w:eastAsia="ru-RU"/>
    </w:rPr>
  </w:style>
  <w:style w:type="paragraph" w:customStyle="1" w:styleId="1fff7">
    <w:name w:val="1. Заголовок"/>
    <w:basedOn w:val="1f"/>
    <w:link w:val="1fff8"/>
    <w:rsid w:val="004303E6"/>
    <w:pPr>
      <w:suppressLineNumbers/>
      <w:tabs>
        <w:tab w:val="num" w:pos="643"/>
        <w:tab w:val="left" w:leader="dot" w:pos="9356"/>
      </w:tabs>
      <w:spacing w:after="120"/>
      <w:ind w:left="643"/>
    </w:pPr>
    <w:rPr>
      <w:rFonts w:eastAsia="Times New Roman" w:cs="Times New Roman"/>
      <w:bCs w:val="0"/>
      <w:caps/>
      <w:color w:val="auto"/>
      <w:kern w:val="28"/>
      <w:szCs w:val="26"/>
    </w:rPr>
  </w:style>
  <w:style w:type="character" w:customStyle="1" w:styleId="1fff8">
    <w:name w:val="1. Заголовок Знак"/>
    <w:link w:val="1fff7"/>
    <w:rsid w:val="004303E6"/>
    <w:rPr>
      <w:rFonts w:ascii="Times New Roman" w:eastAsia="Times New Roman" w:hAnsi="Times New Roman" w:cs="Times New Roman"/>
      <w:b/>
      <w:caps/>
      <w:kern w:val="28"/>
      <w:sz w:val="28"/>
      <w:szCs w:val="26"/>
    </w:rPr>
  </w:style>
  <w:style w:type="character" w:customStyle="1" w:styleId="214">
    <w:name w:val="заголовок 2 Знак1"/>
    <w:link w:val="2fd"/>
    <w:rsid w:val="004303E6"/>
    <w:rPr>
      <w:rFonts w:ascii="Arial Narrow" w:eastAsia="MS Mincho" w:hAnsi="Arial Narrow" w:cs="Arial"/>
      <w:iCs/>
      <w:caps/>
      <w:snapToGrid w:val="0"/>
      <w:color w:val="1F497D"/>
      <w:spacing w:val="20"/>
      <w:sz w:val="20"/>
      <w:szCs w:val="20"/>
      <w:lang w:eastAsia="ru-RU" w:bidi="en-US"/>
    </w:rPr>
  </w:style>
  <w:style w:type="paragraph" w:customStyle="1" w:styleId="affffffffff5">
    <w:name w:val="отчетный"/>
    <w:basedOn w:val="af8"/>
    <w:link w:val="affffffffff6"/>
    <w:rsid w:val="004303E6"/>
    <w:pPr>
      <w:suppressLineNumbers/>
      <w:tabs>
        <w:tab w:val="left" w:leader="dot" w:pos="540"/>
      </w:tabs>
      <w:suppressAutoHyphens/>
      <w:spacing w:before="120"/>
      <w:ind w:firstLine="539"/>
    </w:pPr>
    <w:rPr>
      <w:rFonts w:ascii="Times New Roman CYR" w:eastAsia="Times New Roman" w:hAnsi="Times New Roman CYR" w:cs="Times New Roman"/>
      <w:sz w:val="26"/>
      <w:szCs w:val="26"/>
    </w:rPr>
  </w:style>
  <w:style w:type="character" w:customStyle="1" w:styleId="affffffffff6">
    <w:name w:val="отчетный Знак"/>
    <w:link w:val="affffffffff5"/>
    <w:rsid w:val="004303E6"/>
    <w:rPr>
      <w:rFonts w:ascii="Times New Roman CYR" w:eastAsia="Times New Roman" w:hAnsi="Times New Roman CYR" w:cs="Times New Roman"/>
      <w:sz w:val="26"/>
      <w:szCs w:val="26"/>
    </w:rPr>
  </w:style>
  <w:style w:type="paragraph" w:styleId="z-">
    <w:name w:val="HTML Top of Form"/>
    <w:basedOn w:val="af8"/>
    <w:next w:val="af8"/>
    <w:link w:val="z-0"/>
    <w:hidden/>
    <w:uiPriority w:val="99"/>
    <w:unhideWhenUsed/>
    <w:rsid w:val="004303E6"/>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f9"/>
    <w:link w:val="z-"/>
    <w:uiPriority w:val="99"/>
    <w:rsid w:val="004303E6"/>
    <w:rPr>
      <w:rFonts w:ascii="Arial" w:eastAsia="Times New Roman" w:hAnsi="Arial" w:cs="Arial"/>
      <w:vanish/>
      <w:sz w:val="16"/>
      <w:szCs w:val="16"/>
      <w:lang w:eastAsia="ru-RU"/>
    </w:rPr>
  </w:style>
  <w:style w:type="paragraph" w:styleId="z-1">
    <w:name w:val="HTML Bottom of Form"/>
    <w:basedOn w:val="af8"/>
    <w:next w:val="af8"/>
    <w:link w:val="z-2"/>
    <w:hidden/>
    <w:uiPriority w:val="99"/>
    <w:unhideWhenUsed/>
    <w:rsid w:val="004303E6"/>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f9"/>
    <w:link w:val="z-1"/>
    <w:uiPriority w:val="99"/>
    <w:rsid w:val="004303E6"/>
    <w:rPr>
      <w:rFonts w:ascii="Arial" w:eastAsia="Times New Roman" w:hAnsi="Arial" w:cs="Arial"/>
      <w:vanish/>
      <w:sz w:val="16"/>
      <w:szCs w:val="16"/>
      <w:lang w:eastAsia="ru-RU"/>
    </w:rPr>
  </w:style>
  <w:style w:type="paragraph" w:customStyle="1" w:styleId="affffffffff7">
    <w:name w:val="Для записок"/>
    <w:basedOn w:val="af8"/>
    <w:rsid w:val="004303E6"/>
    <w:pPr>
      <w:spacing w:before="120"/>
      <w:ind w:firstLine="720"/>
    </w:pPr>
    <w:rPr>
      <w:rFonts w:eastAsia="Times New Roman" w:cs="Times New Roman"/>
      <w:szCs w:val="20"/>
      <w:lang w:eastAsia="ru-RU"/>
    </w:rPr>
  </w:style>
  <w:style w:type="paragraph" w:customStyle="1" w:styleId="maintext">
    <w:name w:val="maintext"/>
    <w:basedOn w:val="af8"/>
    <w:rsid w:val="004303E6"/>
    <w:pPr>
      <w:ind w:left="480" w:right="480"/>
    </w:pPr>
    <w:rPr>
      <w:rFonts w:ascii="Arial" w:eastAsia="Times New Roman" w:hAnsi="Arial" w:cs="Arial"/>
      <w:color w:val="202020"/>
      <w:sz w:val="20"/>
      <w:szCs w:val="20"/>
      <w:lang w:eastAsia="ru-RU"/>
    </w:rPr>
  </w:style>
  <w:style w:type="paragraph" w:customStyle="1" w:styleId="maintextbi">
    <w:name w:val="maintextbi"/>
    <w:basedOn w:val="af8"/>
    <w:rsid w:val="004303E6"/>
    <w:pPr>
      <w:ind w:left="480" w:right="480"/>
    </w:pPr>
    <w:rPr>
      <w:rFonts w:ascii="Arial" w:eastAsia="Times New Roman" w:hAnsi="Arial" w:cs="Arial"/>
      <w:b/>
      <w:bCs/>
      <w:i/>
      <w:iCs/>
      <w:color w:val="202020"/>
      <w:sz w:val="20"/>
      <w:szCs w:val="20"/>
      <w:lang w:eastAsia="ru-RU"/>
    </w:rPr>
  </w:style>
  <w:style w:type="numbering" w:customStyle="1" w:styleId="1123">
    <w:name w:val="Нет списка112"/>
    <w:next w:val="afb"/>
    <w:uiPriority w:val="99"/>
    <w:semiHidden/>
    <w:unhideWhenUsed/>
    <w:rsid w:val="004303E6"/>
  </w:style>
  <w:style w:type="table" w:customStyle="1" w:styleId="2118">
    <w:name w:val="Сетка таблицы2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d">
    <w:name w:val="Сетка таблицы1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985">
    <w:name w:val="xl1985"/>
    <w:basedOn w:val="af8"/>
    <w:rsid w:val="004303E6"/>
    <w:pPr>
      <w:spacing w:before="100" w:beforeAutospacing="1" w:after="100" w:afterAutospacing="1"/>
    </w:pPr>
    <w:rPr>
      <w:rFonts w:eastAsia="Times New Roman" w:cs="Times New Roman"/>
      <w:sz w:val="20"/>
      <w:szCs w:val="20"/>
      <w:lang w:eastAsia="ru-RU"/>
    </w:rPr>
  </w:style>
  <w:style w:type="paragraph" w:customStyle="1" w:styleId="xl1986">
    <w:name w:val="xl1986"/>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1987">
    <w:name w:val="xl1987"/>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1988">
    <w:name w:val="xl1988"/>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89">
    <w:name w:val="xl1989"/>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0">
    <w:name w:val="xl1990"/>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1">
    <w:name w:val="xl1991"/>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2">
    <w:name w:val="xl1992"/>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3">
    <w:name w:val="xl1993"/>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994">
    <w:name w:val="xl1994"/>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5">
    <w:name w:val="xl1995"/>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996">
    <w:name w:val="xl1996"/>
    <w:basedOn w:val="af8"/>
    <w:rsid w:val="004303E6"/>
    <w:pPr>
      <w:pBdr>
        <w:top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7">
    <w:name w:val="xl1997"/>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1998">
    <w:name w:val="xl1998"/>
    <w:basedOn w:val="af8"/>
    <w:rsid w:val="004303E6"/>
    <w:pPr>
      <w:pBdr>
        <w:top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9">
    <w:name w:val="xl1999"/>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0">
    <w:name w:val="xl2000"/>
    <w:basedOn w:val="af8"/>
    <w:rsid w:val="004303E6"/>
    <w:pPr>
      <w:pBdr>
        <w:top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1">
    <w:name w:val="xl2001"/>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2">
    <w:name w:val="xl200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3">
    <w:name w:val="xl2003"/>
    <w:basedOn w:val="af8"/>
    <w:rsid w:val="004303E6"/>
    <w:pPr>
      <w:pBdr>
        <w:top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4">
    <w:name w:val="xl2004"/>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5">
    <w:name w:val="xl2005"/>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6">
    <w:name w:val="xl2006"/>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7">
    <w:name w:val="xl2007"/>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8">
    <w:name w:val="xl2008"/>
    <w:basedOn w:val="af8"/>
    <w:rsid w:val="004303E6"/>
    <w:pPr>
      <w:pBdr>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9">
    <w:name w:val="xl2009"/>
    <w:basedOn w:val="af8"/>
    <w:rsid w:val="004303E6"/>
    <w:pP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0">
    <w:name w:val="xl2010"/>
    <w:basedOn w:val="af8"/>
    <w:rsid w:val="004303E6"/>
    <w:pPr>
      <w:pBdr>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11">
    <w:name w:val="xl2011"/>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12">
    <w:name w:val="xl201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b/>
      <w:bCs/>
      <w:color w:val="000000"/>
      <w:sz w:val="20"/>
      <w:szCs w:val="20"/>
      <w:lang w:eastAsia="ru-RU"/>
    </w:rPr>
  </w:style>
  <w:style w:type="character" w:customStyle="1" w:styleId="29pt1">
    <w:name w:val="Основной текст (2) + 9 pt;Малые прописные"/>
    <w:rsid w:val="004303E6"/>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4">
    <w:name w:val="xl2014"/>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5">
    <w:name w:val="xl2015"/>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016">
    <w:name w:val="xl2016"/>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2017">
    <w:name w:val="xl2017"/>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8">
    <w:name w:val="xl2018"/>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9">
    <w:name w:val="xl2019"/>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0">
    <w:name w:val="xl2020"/>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1">
    <w:name w:val="xl2021"/>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2">
    <w:name w:val="xl2022"/>
    <w:basedOn w:val="af8"/>
    <w:rsid w:val="004303E6"/>
    <w:pPr>
      <w:pBdr>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3">
    <w:name w:val="xl2023"/>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character" w:customStyle="1" w:styleId="211pt0">
    <w:name w:val="Основной текст (2) + 11 pt;Полужирный"/>
    <w:rsid w:val="004303E6"/>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4303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4303E6"/>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4303E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4303E6"/>
    <w:rPr>
      <w:b/>
      <w:bCs/>
      <w:shd w:val="clear" w:color="auto" w:fill="FFFFFF"/>
    </w:rPr>
  </w:style>
  <w:style w:type="paragraph" w:customStyle="1" w:styleId="77">
    <w:name w:val="Основной текст (7)"/>
    <w:basedOn w:val="af8"/>
    <w:link w:val="76"/>
    <w:rsid w:val="004303E6"/>
    <w:pPr>
      <w:widowControl w:val="0"/>
      <w:shd w:val="clear" w:color="auto" w:fill="FFFFFF"/>
      <w:spacing w:line="0" w:lineRule="atLeast"/>
    </w:pPr>
    <w:rPr>
      <w:b/>
      <w:bCs/>
    </w:rPr>
  </w:style>
  <w:style w:type="character" w:customStyle="1" w:styleId="280">
    <w:name w:val="Подпись к картинке (28)_"/>
    <w:link w:val="281"/>
    <w:rsid w:val="004303E6"/>
    <w:rPr>
      <w:b/>
      <w:bCs/>
      <w:shd w:val="clear" w:color="auto" w:fill="FFFFFF"/>
    </w:rPr>
  </w:style>
  <w:style w:type="paragraph" w:customStyle="1" w:styleId="281">
    <w:name w:val="Подпись к картинке (28)"/>
    <w:basedOn w:val="af8"/>
    <w:link w:val="280"/>
    <w:rsid w:val="004303E6"/>
    <w:pPr>
      <w:widowControl w:val="0"/>
      <w:shd w:val="clear" w:color="auto" w:fill="FFFFFF"/>
      <w:spacing w:line="0" w:lineRule="atLeast"/>
      <w:jc w:val="left"/>
    </w:pPr>
    <w:rPr>
      <w:b/>
      <w:bCs/>
    </w:rPr>
  </w:style>
  <w:style w:type="character" w:customStyle="1" w:styleId="7Candara13pt-2pt">
    <w:name w:val="Основной текст (7) + Candara;13 pt;Не полужирный;Интервал -2 pt"/>
    <w:rsid w:val="004303E6"/>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4303E6"/>
    <w:rPr>
      <w:color w:val="000000"/>
      <w:spacing w:val="0"/>
      <w:w w:val="100"/>
      <w:position w:val="0"/>
      <w:sz w:val="26"/>
      <w:szCs w:val="26"/>
      <w:shd w:val="clear" w:color="auto" w:fill="FFFFFF"/>
      <w:lang w:val="ru-RU" w:eastAsia="ru-RU" w:bidi="ru-RU"/>
    </w:rPr>
  </w:style>
  <w:style w:type="paragraph" w:customStyle="1" w:styleId="affffffffff8">
    <w:name w:val="Содержимое таблицы"/>
    <w:basedOn w:val="af8"/>
    <w:rsid w:val="004303E6"/>
    <w:pPr>
      <w:suppressLineNumbers/>
      <w:suppressAutoHyphens/>
      <w:jc w:val="left"/>
    </w:pPr>
    <w:rPr>
      <w:rFonts w:eastAsia="Times New Roman" w:cs="Times New Roman"/>
      <w:sz w:val="20"/>
      <w:szCs w:val="20"/>
      <w:lang w:eastAsia="ar-SA"/>
    </w:rPr>
  </w:style>
  <w:style w:type="character" w:customStyle="1" w:styleId="66">
    <w:name w:val="Основной текст (6)_"/>
    <w:link w:val="67"/>
    <w:rsid w:val="004303E6"/>
    <w:rPr>
      <w:b/>
      <w:bCs/>
      <w:sz w:val="28"/>
      <w:szCs w:val="28"/>
      <w:shd w:val="clear" w:color="auto" w:fill="FFFFFF"/>
    </w:rPr>
  </w:style>
  <w:style w:type="paragraph" w:customStyle="1" w:styleId="67">
    <w:name w:val="Основной текст (6)"/>
    <w:basedOn w:val="af8"/>
    <w:link w:val="66"/>
    <w:rsid w:val="004303E6"/>
    <w:pPr>
      <w:widowControl w:val="0"/>
      <w:shd w:val="clear" w:color="auto" w:fill="FFFFFF"/>
      <w:spacing w:before="60" w:after="420" w:line="0" w:lineRule="atLeast"/>
      <w:jc w:val="left"/>
    </w:pPr>
    <w:rPr>
      <w:b/>
      <w:bCs/>
      <w:sz w:val="28"/>
      <w:szCs w:val="28"/>
    </w:rPr>
  </w:style>
  <w:style w:type="character" w:customStyle="1" w:styleId="2115pt0pt">
    <w:name w:val="Основной текст (2) + 11;5 pt;Интервал 0 pt"/>
    <w:rsid w:val="004303E6"/>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4303E6"/>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4303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4303E6"/>
    <w:pPr>
      <w:widowControl w:val="0"/>
      <w:shd w:val="clear" w:color="auto" w:fill="FFFFFF"/>
      <w:spacing w:line="0" w:lineRule="atLeast"/>
    </w:pPr>
    <w:rPr>
      <w:rFonts w:eastAsia="Times New Roman" w:cs="Times New Roman"/>
      <w:b/>
      <w:bCs/>
      <w:color w:val="000000"/>
      <w:lang w:eastAsia="ru-RU" w:bidi="ru-RU"/>
    </w:rPr>
  </w:style>
  <w:style w:type="paragraph" w:customStyle="1" w:styleId="xl2096">
    <w:name w:val="xl2096"/>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097">
    <w:name w:val="xl209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098">
    <w:name w:val="xl209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099">
    <w:name w:val="xl209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00">
    <w:name w:val="xl210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01">
    <w:name w:val="xl2101"/>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2102">
    <w:name w:val="xl210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03">
    <w:name w:val="xl2103"/>
    <w:basedOn w:val="af8"/>
    <w:rsid w:val="004303E6"/>
    <w:pP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04">
    <w:name w:val="xl2104"/>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5">
    <w:name w:val="xl210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6">
    <w:name w:val="xl2106"/>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7">
    <w:name w:val="xl2107"/>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8">
    <w:name w:val="xl210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9">
    <w:name w:val="xl210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10">
    <w:name w:val="xl211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1">
    <w:name w:val="xl2111"/>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12">
    <w:name w:val="xl211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3">
    <w:name w:val="xl211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4">
    <w:name w:val="xl211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15">
    <w:name w:val="xl211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6">
    <w:name w:val="xl211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17">
    <w:name w:val="xl2117"/>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18">
    <w:name w:val="xl2118"/>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19">
    <w:name w:val="xl211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20">
    <w:name w:val="xl212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21">
    <w:name w:val="xl212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2">
    <w:name w:val="xl212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3">
    <w:name w:val="xl21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24">
    <w:name w:val="xl212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5">
    <w:name w:val="xl212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6">
    <w:name w:val="xl2126"/>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27">
    <w:name w:val="xl212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28">
    <w:name w:val="xl2128"/>
    <w:basedOn w:val="af8"/>
    <w:rsid w:val="004303E6"/>
    <w:pPr>
      <w:spacing w:before="100" w:beforeAutospacing="1" w:after="100" w:afterAutospacing="1"/>
      <w:textAlignment w:val="center"/>
    </w:pPr>
    <w:rPr>
      <w:rFonts w:eastAsia="Times New Roman" w:cs="Times New Roman"/>
      <w:b/>
      <w:bCs/>
      <w:sz w:val="20"/>
      <w:szCs w:val="20"/>
      <w:lang w:eastAsia="ru-RU"/>
    </w:rPr>
  </w:style>
  <w:style w:type="paragraph" w:customStyle="1" w:styleId="xl2129">
    <w:name w:val="xl21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30">
    <w:name w:val="xl2130"/>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1">
    <w:name w:val="xl2131"/>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2">
    <w:name w:val="xl2132"/>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3">
    <w:name w:val="xl2133"/>
    <w:basedOn w:val="af8"/>
    <w:rsid w:val="004303E6"/>
    <w:pPr>
      <w:pBdr>
        <w:top w:val="single" w:sz="4" w:space="0" w:color="auto"/>
        <w:lef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4">
    <w:name w:val="xl2134"/>
    <w:basedOn w:val="af8"/>
    <w:rsid w:val="004303E6"/>
    <w:pPr>
      <w:pBdr>
        <w:top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5">
    <w:name w:val="xl2135"/>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6">
    <w:name w:val="xl2136"/>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7">
    <w:name w:val="xl213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8">
    <w:name w:val="xl2138"/>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39">
    <w:name w:val="xl2139"/>
    <w:basedOn w:val="af8"/>
    <w:rsid w:val="004303E6"/>
    <w:pPr>
      <w:pBdr>
        <w:top w:val="single" w:sz="4" w:space="0" w:color="auto"/>
        <w:bottom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0">
    <w:name w:val="xl2140"/>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1">
    <w:name w:val="xl2141"/>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2">
    <w:name w:val="xl2142"/>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3">
    <w:name w:val="xl2143"/>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4">
    <w:name w:val="xl214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145">
    <w:name w:val="xl214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6">
    <w:name w:val="xl2146"/>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7">
    <w:name w:val="xl2147"/>
    <w:basedOn w:val="af8"/>
    <w:rsid w:val="004303E6"/>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8">
    <w:name w:val="xl2148"/>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9">
    <w:name w:val="xl214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50">
    <w:name w:val="xl2150"/>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51">
    <w:name w:val="xl215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52">
    <w:name w:val="xl2152"/>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53">
    <w:name w:val="xl2153"/>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4">
    <w:name w:val="xl2154"/>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5">
    <w:name w:val="xl2155"/>
    <w:basedOn w:val="af8"/>
    <w:rsid w:val="004303E6"/>
    <w:pPr>
      <w:spacing w:before="100" w:beforeAutospacing="1" w:after="100" w:afterAutospacing="1"/>
      <w:textAlignment w:val="center"/>
    </w:pPr>
    <w:rPr>
      <w:rFonts w:eastAsia="Times New Roman" w:cs="Times New Roman"/>
      <w:sz w:val="20"/>
      <w:szCs w:val="20"/>
      <w:lang w:eastAsia="ru-RU"/>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4303E6"/>
    <w:rPr>
      <w:rFonts w:ascii="Cambria" w:eastAsia="Times New Roman" w:hAnsi="Cambria" w:cs="Times New Roman"/>
      <w:b/>
      <w:bCs/>
      <w:color w:val="4F81BD"/>
    </w:rPr>
  </w:style>
  <w:style w:type="paragraph" w:customStyle="1" w:styleId="xl2157">
    <w:name w:val="xl2157"/>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158">
    <w:name w:val="xl215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9">
    <w:name w:val="xl215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0">
    <w:name w:val="xl216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1">
    <w:name w:val="xl216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2">
    <w:name w:val="xl2162"/>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2163">
    <w:name w:val="xl216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4">
    <w:name w:val="xl2164"/>
    <w:basedOn w:val="af8"/>
    <w:rsid w:val="004303E6"/>
    <w:pP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65">
    <w:name w:val="xl216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66">
    <w:name w:val="xl216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67">
    <w:name w:val="xl216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68">
    <w:name w:val="xl216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69">
    <w:name w:val="xl216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0">
    <w:name w:val="xl2170"/>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1">
    <w:name w:val="xl2171"/>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2">
    <w:name w:val="xl217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3">
    <w:name w:val="xl2173"/>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4">
    <w:name w:val="xl217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5">
    <w:name w:val="xl217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6">
    <w:name w:val="xl217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77">
    <w:name w:val="xl217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8">
    <w:name w:val="xl217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9">
    <w:name w:val="xl21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80">
    <w:name w:val="xl2180"/>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181">
    <w:name w:val="xl218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82">
    <w:name w:val="xl21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83">
    <w:name w:val="xl2183"/>
    <w:basedOn w:val="af8"/>
    <w:rsid w:val="004303E6"/>
    <w:pPr>
      <w:spacing w:before="100" w:beforeAutospacing="1" w:after="100" w:afterAutospacing="1"/>
      <w:textAlignment w:val="center"/>
    </w:pPr>
    <w:rPr>
      <w:rFonts w:eastAsia="Times New Roman" w:cs="Times New Roman"/>
      <w:b/>
      <w:bCs/>
      <w:sz w:val="20"/>
      <w:szCs w:val="20"/>
      <w:lang w:eastAsia="ru-RU"/>
    </w:rPr>
  </w:style>
  <w:style w:type="paragraph" w:customStyle="1" w:styleId="xl2184">
    <w:name w:val="xl218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85">
    <w:name w:val="xl218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86">
    <w:name w:val="xl218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87">
    <w:name w:val="xl21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88">
    <w:name w:val="xl218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89">
    <w:name w:val="xl218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90">
    <w:name w:val="xl219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91">
    <w:name w:val="xl219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92">
    <w:name w:val="xl219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93">
    <w:name w:val="xl219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2194">
    <w:name w:val="xl219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95">
    <w:name w:val="xl2195"/>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6">
    <w:name w:val="xl2196"/>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7">
    <w:name w:val="xl2197"/>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8">
    <w:name w:val="xl219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199">
    <w:name w:val="xl219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00">
    <w:name w:val="xl220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56">
    <w:name w:val="xl215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ac">
    <w:name w:val="_Таблица"/>
    <w:basedOn w:val="afc"/>
    <w:link w:val="affffffffff9"/>
    <w:uiPriority w:val="99"/>
    <w:rsid w:val="004303E6"/>
    <w:pPr>
      <w:keepNext/>
      <w:numPr>
        <w:numId w:val="41"/>
      </w:numPr>
      <w:tabs>
        <w:tab w:val="left" w:pos="1985"/>
      </w:tabs>
      <w:spacing w:before="240" w:after="120"/>
      <w:ind w:right="282"/>
      <w:contextualSpacing w:val="0"/>
    </w:pPr>
    <w:rPr>
      <w:rFonts w:ascii="Calibri" w:eastAsia="Calibri" w:hAnsi="Calibri" w:cs="Calibri"/>
      <w:b/>
      <w:bCs/>
      <w:sz w:val="26"/>
      <w:szCs w:val="26"/>
    </w:rPr>
  </w:style>
  <w:style w:type="paragraph" w:customStyle="1" w:styleId="ae">
    <w:name w:val="_Рисунок"/>
    <w:basedOn w:val="afc"/>
    <w:link w:val="affffffffffa"/>
    <w:rsid w:val="004303E6"/>
    <w:pPr>
      <w:numPr>
        <w:numId w:val="42"/>
      </w:numPr>
      <w:spacing w:after="200"/>
      <w:contextualSpacing w:val="0"/>
    </w:pPr>
    <w:rPr>
      <w:rFonts w:ascii="Calibri" w:eastAsia="Calibri" w:hAnsi="Calibri" w:cs="Calibri"/>
      <w:b/>
      <w:bCs/>
      <w:sz w:val="26"/>
      <w:szCs w:val="26"/>
      <w:lang w:eastAsia="ru-RU"/>
    </w:rPr>
  </w:style>
  <w:style w:type="character" w:customStyle="1" w:styleId="affffffffff9">
    <w:name w:val="_Таблица Знак"/>
    <w:link w:val="ac"/>
    <w:uiPriority w:val="99"/>
    <w:locked/>
    <w:rsid w:val="004303E6"/>
    <w:rPr>
      <w:rFonts w:ascii="Calibri" w:eastAsia="Calibri" w:hAnsi="Calibri" w:cs="Calibri"/>
      <w:b/>
      <w:bCs/>
      <w:sz w:val="26"/>
      <w:szCs w:val="26"/>
    </w:rPr>
  </w:style>
  <w:style w:type="character" w:customStyle="1" w:styleId="affffffffffa">
    <w:name w:val="_Рисунок Знак"/>
    <w:link w:val="ae"/>
    <w:locked/>
    <w:rsid w:val="004303E6"/>
    <w:rPr>
      <w:rFonts w:ascii="Calibri" w:eastAsia="Calibri" w:hAnsi="Calibri" w:cs="Calibri"/>
      <w:b/>
      <w:bCs/>
      <w:sz w:val="26"/>
      <w:szCs w:val="26"/>
      <w:lang w:eastAsia="ru-RU"/>
    </w:rPr>
  </w:style>
  <w:style w:type="paragraph" w:customStyle="1" w:styleId="00">
    <w:name w:val="00_Обычный текст"/>
    <w:basedOn w:val="af8"/>
    <w:link w:val="000"/>
    <w:uiPriority w:val="99"/>
    <w:rsid w:val="004303E6"/>
    <w:pPr>
      <w:snapToGrid w:val="0"/>
      <w:spacing w:line="360" w:lineRule="auto"/>
      <w:ind w:firstLine="709"/>
    </w:pPr>
    <w:rPr>
      <w:rFonts w:eastAsia="Times New Roman" w:cs="Times New Roman"/>
      <w:sz w:val="26"/>
      <w:szCs w:val="26"/>
    </w:rPr>
  </w:style>
  <w:style w:type="character" w:customStyle="1" w:styleId="000">
    <w:name w:val="00_Обычный текст Знак"/>
    <w:link w:val="00"/>
    <w:uiPriority w:val="99"/>
    <w:locked/>
    <w:rsid w:val="004303E6"/>
    <w:rPr>
      <w:rFonts w:ascii="Times New Roman" w:eastAsia="Times New Roman" w:hAnsi="Times New Roman" w:cs="Times New Roman"/>
      <w:sz w:val="26"/>
      <w:szCs w:val="26"/>
    </w:rPr>
  </w:style>
  <w:style w:type="paragraph" w:customStyle="1" w:styleId="116">
    <w:name w:val="1_1 Список ненумерной"/>
    <w:basedOn w:val="af8"/>
    <w:link w:val="11f8"/>
    <w:rsid w:val="004303E6"/>
    <w:pPr>
      <w:numPr>
        <w:numId w:val="43"/>
      </w:numPr>
      <w:snapToGrid w:val="0"/>
      <w:spacing w:after="40" w:line="360" w:lineRule="auto"/>
    </w:pPr>
    <w:rPr>
      <w:rFonts w:eastAsia="Times New Roman" w:cs="Times New Roman"/>
      <w:sz w:val="26"/>
      <w:szCs w:val="26"/>
    </w:rPr>
  </w:style>
  <w:style w:type="character" w:customStyle="1" w:styleId="11f8">
    <w:name w:val="1_1 Список ненумерной Знак"/>
    <w:link w:val="116"/>
    <w:locked/>
    <w:rsid w:val="004303E6"/>
    <w:rPr>
      <w:rFonts w:ascii="Times New Roman" w:eastAsia="Times New Roman" w:hAnsi="Times New Roman" w:cs="Times New Roman"/>
      <w:sz w:val="26"/>
      <w:szCs w:val="26"/>
    </w:rPr>
  </w:style>
  <w:style w:type="paragraph" w:customStyle="1" w:styleId="xl2201">
    <w:name w:val="xl220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02">
    <w:name w:val="xl220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03">
    <w:name w:val="xl220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4">
    <w:name w:val="xl220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05">
    <w:name w:val="xl22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2206">
    <w:name w:val="xl220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7">
    <w:name w:val="xl220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8">
    <w:name w:val="xl2208"/>
    <w:basedOn w:val="af8"/>
    <w:rsid w:val="004303E6"/>
    <w:pP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09">
    <w:name w:val="xl2209"/>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10">
    <w:name w:val="xl2210"/>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11">
    <w:name w:val="xl2211"/>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2">
    <w:name w:val="xl2212"/>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13">
    <w:name w:val="xl221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14">
    <w:name w:val="xl221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5">
    <w:name w:val="xl221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6">
    <w:name w:val="xl221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7">
    <w:name w:val="xl221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8">
    <w:name w:val="xl2218"/>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19">
    <w:name w:val="xl2219"/>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0">
    <w:name w:val="xl2220"/>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21">
    <w:name w:val="xl22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22">
    <w:name w:val="xl2222"/>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3">
    <w:name w:val="xl2223"/>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4">
    <w:name w:val="xl2224"/>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5">
    <w:name w:val="xl2225"/>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6">
    <w:name w:val="xl22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7">
    <w:name w:val="xl222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8">
    <w:name w:val="xl222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9">
    <w:name w:val="xl22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230">
    <w:name w:val="xl223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31">
    <w:name w:val="xl223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2232">
    <w:name w:val="xl22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33">
    <w:name w:val="xl2233"/>
    <w:basedOn w:val="af8"/>
    <w:rsid w:val="004303E6"/>
    <w:pPr>
      <w:pBdr>
        <w:lef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4">
    <w:name w:val="xl2234"/>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5">
    <w:name w:val="xl2235"/>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6">
    <w:name w:val="xl2236"/>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7">
    <w:name w:val="xl223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38">
    <w:name w:val="xl223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39">
    <w:name w:val="xl2239"/>
    <w:basedOn w:val="af8"/>
    <w:rsid w:val="004303E6"/>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0">
    <w:name w:val="xl2240"/>
    <w:basedOn w:val="af8"/>
    <w:rsid w:val="004303E6"/>
    <w:pPr>
      <w:pBdr>
        <w:top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1">
    <w:name w:val="xl2241"/>
    <w:basedOn w:val="af8"/>
    <w:rsid w:val="004303E6"/>
    <w:pPr>
      <w:pBdr>
        <w:top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2">
    <w:name w:val="xl2242"/>
    <w:basedOn w:val="af8"/>
    <w:rsid w:val="004303E6"/>
    <w:pPr>
      <w:pBdr>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3">
    <w:name w:val="xl2243"/>
    <w:basedOn w:val="af8"/>
    <w:rsid w:val="004303E6"/>
    <w:pPr>
      <w:pBdr>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4">
    <w:name w:val="xl2244"/>
    <w:basedOn w:val="af8"/>
    <w:rsid w:val="004303E6"/>
    <w:pPr>
      <w:pBdr>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5">
    <w:name w:val="xl2245"/>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46">
    <w:name w:val="xl2246"/>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47">
    <w:name w:val="xl224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248">
    <w:name w:val="xl224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9">
    <w:name w:val="xl224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0">
    <w:name w:val="xl225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1">
    <w:name w:val="xl225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52">
    <w:name w:val="xl225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3">
    <w:name w:val="xl225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4">
    <w:name w:val="xl225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18"/>
      <w:szCs w:val="18"/>
      <w:lang w:eastAsia="ru-RU"/>
    </w:rPr>
  </w:style>
  <w:style w:type="paragraph" w:customStyle="1" w:styleId="xl2255">
    <w:name w:val="xl225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b/>
      <w:bCs/>
      <w:sz w:val="20"/>
      <w:szCs w:val="20"/>
      <w:lang w:eastAsia="ru-RU"/>
    </w:rPr>
  </w:style>
  <w:style w:type="paragraph" w:customStyle="1" w:styleId="xl2256">
    <w:name w:val="xl225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7">
    <w:name w:val="xl2257"/>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8">
    <w:name w:val="xl225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59">
    <w:name w:val="xl225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60">
    <w:name w:val="xl226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61">
    <w:name w:val="xl226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62">
    <w:name w:val="xl226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63">
    <w:name w:val="xl226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64">
    <w:name w:val="xl2264"/>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2265">
    <w:name w:val="xl226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66">
    <w:name w:val="xl226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67">
    <w:name w:val="xl226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68">
    <w:name w:val="xl2268"/>
    <w:basedOn w:val="af8"/>
    <w:rsid w:val="004303E6"/>
    <w:pP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69">
    <w:name w:val="xl2269"/>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70">
    <w:name w:val="xl2270"/>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1">
    <w:name w:val="xl227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2">
    <w:name w:val="xl227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3">
    <w:name w:val="xl227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4">
    <w:name w:val="xl227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5">
    <w:name w:val="xl227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6">
    <w:name w:val="xl2276"/>
    <w:basedOn w:val="af8"/>
    <w:rsid w:val="004303E6"/>
    <w:pP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7">
    <w:name w:val="xl2277"/>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8">
    <w:name w:val="xl2278"/>
    <w:basedOn w:val="af8"/>
    <w:rsid w:val="004303E6"/>
    <w:pPr>
      <w:shd w:val="clear" w:color="000000" w:fill="538DD5"/>
      <w:spacing w:before="100" w:beforeAutospacing="1" w:after="100" w:afterAutospacing="1"/>
      <w:textAlignment w:val="center"/>
    </w:pPr>
    <w:rPr>
      <w:rFonts w:eastAsia="Times New Roman" w:cs="Times New Roman"/>
      <w:sz w:val="20"/>
      <w:szCs w:val="20"/>
      <w:lang w:eastAsia="ru-RU"/>
    </w:rPr>
  </w:style>
  <w:style w:type="numbering" w:customStyle="1" w:styleId="22a">
    <w:name w:val="Нет списка22"/>
    <w:next w:val="afb"/>
    <w:uiPriority w:val="99"/>
    <w:semiHidden/>
    <w:unhideWhenUsed/>
    <w:rsid w:val="004303E6"/>
  </w:style>
  <w:style w:type="table" w:customStyle="1" w:styleId="316">
    <w:name w:val="Сетка таблицы3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Рис.1"/>
    <w:rsid w:val="004303E6"/>
    <w:pPr>
      <w:numPr>
        <w:numId w:val="26"/>
      </w:numPr>
    </w:pPr>
  </w:style>
  <w:style w:type="table" w:customStyle="1" w:styleId="-312">
    <w:name w:val="Веб-таблица 31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4303E6"/>
  </w:style>
  <w:style w:type="table" w:customStyle="1" w:styleId="1214">
    <w:name w:val="Сетка таблицы1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b">
    <w:name w:val="ТЕКСТ"/>
    <w:basedOn w:val="af8"/>
    <w:link w:val="affffffffffc"/>
    <w:uiPriority w:val="99"/>
    <w:rsid w:val="004303E6"/>
    <w:pPr>
      <w:spacing w:line="360" w:lineRule="auto"/>
      <w:ind w:firstLine="567"/>
      <w:contextualSpacing/>
    </w:pPr>
    <w:rPr>
      <w:rFonts w:eastAsia="Calibri" w:cs="Times New Roman"/>
      <w:szCs w:val="24"/>
    </w:rPr>
  </w:style>
  <w:style w:type="character" w:customStyle="1" w:styleId="affffffffffc">
    <w:name w:val="ТЕКСТ Знак"/>
    <w:link w:val="affffffffffb"/>
    <w:uiPriority w:val="99"/>
    <w:rsid w:val="004303E6"/>
    <w:rPr>
      <w:rFonts w:ascii="Times New Roman" w:eastAsia="Calibri" w:hAnsi="Times New Roman" w:cs="Times New Roman"/>
      <w:sz w:val="24"/>
      <w:szCs w:val="24"/>
    </w:rPr>
  </w:style>
  <w:style w:type="paragraph" w:customStyle="1" w:styleId="af1">
    <w:name w:val="ТАБЛ"/>
    <w:basedOn w:val="af8"/>
    <w:link w:val="affffffffffd"/>
    <w:autoRedefine/>
    <w:rsid w:val="004303E6"/>
    <w:pPr>
      <w:numPr>
        <w:numId w:val="45"/>
      </w:numPr>
      <w:tabs>
        <w:tab w:val="left" w:pos="1418"/>
      </w:tabs>
      <w:spacing w:before="120" w:after="120"/>
      <w:ind w:left="0" w:firstLine="0"/>
      <w:contextualSpacing/>
    </w:pPr>
    <w:rPr>
      <w:rFonts w:eastAsia="Calibri" w:cs="Times New Roman"/>
      <w:b/>
      <w:szCs w:val="24"/>
    </w:rPr>
  </w:style>
  <w:style w:type="paragraph" w:customStyle="1" w:styleId="1fff9">
    <w:name w:val="Мой 1"/>
    <w:basedOn w:val="1f"/>
    <w:next w:val="af8"/>
    <w:link w:val="1fffa"/>
    <w:autoRedefine/>
    <w:rsid w:val="004303E6"/>
    <w:pPr>
      <w:pageBreakBefore/>
      <w:ind w:left="357" w:hanging="357"/>
    </w:pPr>
    <w:rPr>
      <w:rFonts w:eastAsia="TimesNewRomanPSMT" w:cs="Times New Roman"/>
      <w:bCs w:val="0"/>
      <w:color w:val="0070C0"/>
      <w:szCs w:val="20"/>
    </w:rPr>
  </w:style>
  <w:style w:type="paragraph" w:customStyle="1" w:styleId="11f9">
    <w:name w:val="Мой 11"/>
    <w:basedOn w:val="20"/>
    <w:next w:val="af8"/>
    <w:link w:val="11fa"/>
    <w:rsid w:val="004303E6"/>
    <w:pPr>
      <w:keepNext w:val="0"/>
      <w:keepLines w:val="0"/>
      <w:widowControl w:val="0"/>
      <w:numPr>
        <w:ilvl w:val="1"/>
      </w:numPr>
      <w:suppressAutoHyphens/>
      <w:spacing w:before="240" w:line="240" w:lineRule="auto"/>
      <w:ind w:left="1570" w:right="-108" w:hanging="578"/>
      <w:jc w:val="left"/>
    </w:pPr>
    <w:rPr>
      <w:rFonts w:eastAsia="Calibri" w:cs="Times New Roman"/>
      <w:iCs/>
    </w:rPr>
  </w:style>
  <w:style w:type="character" w:customStyle="1" w:styleId="11fa">
    <w:name w:val="Мой 11 Знак"/>
    <w:link w:val="11f9"/>
    <w:rsid w:val="004303E6"/>
    <w:rPr>
      <w:rFonts w:ascii="Times New Roman" w:eastAsia="Calibri" w:hAnsi="Times New Roman" w:cs="Times New Roman"/>
      <w:b/>
      <w:bCs/>
      <w:iCs/>
      <w:sz w:val="26"/>
      <w:szCs w:val="26"/>
    </w:rPr>
  </w:style>
  <w:style w:type="paragraph" w:customStyle="1" w:styleId="affffffffffe">
    <w:name w:val="Мой Таб"/>
    <w:basedOn w:val="af1"/>
    <w:link w:val="afffffffffff"/>
    <w:rsid w:val="004303E6"/>
  </w:style>
  <w:style w:type="character" w:customStyle="1" w:styleId="afffffffffff">
    <w:name w:val="Мой Таб Знак"/>
    <w:link w:val="affffffffffe"/>
    <w:rsid w:val="004303E6"/>
    <w:rPr>
      <w:rFonts w:ascii="Times New Roman" w:eastAsia="Calibri" w:hAnsi="Times New Roman" w:cs="Times New Roman"/>
      <w:b/>
      <w:szCs w:val="24"/>
    </w:rPr>
  </w:style>
  <w:style w:type="paragraph" w:customStyle="1" w:styleId="6">
    <w:name w:val="Стиль6"/>
    <w:basedOn w:val="af8"/>
    <w:link w:val="68"/>
    <w:rsid w:val="004303E6"/>
    <w:pPr>
      <w:numPr>
        <w:numId w:val="46"/>
      </w:numPr>
      <w:spacing w:line="360" w:lineRule="auto"/>
      <w:ind w:left="0" w:firstLine="0"/>
      <w:contextualSpacing/>
    </w:pPr>
    <w:rPr>
      <w:rFonts w:eastAsia="Calibri" w:cs="Times New Roman"/>
      <w:b/>
      <w:szCs w:val="24"/>
    </w:rPr>
  </w:style>
  <w:style w:type="character" w:customStyle="1" w:styleId="68">
    <w:name w:val="Стиль6 Знак"/>
    <w:link w:val="6"/>
    <w:rsid w:val="004303E6"/>
    <w:rPr>
      <w:rFonts w:ascii="Times New Roman" w:eastAsia="Calibri" w:hAnsi="Times New Roman" w:cs="Times New Roman"/>
      <w:b/>
      <w:szCs w:val="24"/>
    </w:rPr>
  </w:style>
  <w:style w:type="paragraph" w:customStyle="1" w:styleId="afffffffffff0">
    <w:name w:val="Мой Рис."/>
    <w:basedOn w:val="af8"/>
    <w:link w:val="afffffffffff1"/>
    <w:rsid w:val="004303E6"/>
    <w:pPr>
      <w:tabs>
        <w:tab w:val="num" w:pos="360"/>
        <w:tab w:val="left" w:pos="1418"/>
      </w:tabs>
      <w:contextualSpacing/>
    </w:pPr>
    <w:rPr>
      <w:rFonts w:eastAsia="Calibri" w:cs="Times New Roman"/>
      <w:b/>
      <w:szCs w:val="24"/>
    </w:rPr>
  </w:style>
  <w:style w:type="character" w:customStyle="1" w:styleId="afffffffffff1">
    <w:name w:val="Мой Рис. Знак"/>
    <w:link w:val="afffffffffff0"/>
    <w:rsid w:val="004303E6"/>
    <w:rPr>
      <w:rFonts w:ascii="Times New Roman" w:eastAsia="Calibri" w:hAnsi="Times New Roman" w:cs="Times New Roman"/>
      <w:b/>
      <w:szCs w:val="24"/>
    </w:rPr>
  </w:style>
  <w:style w:type="paragraph" w:customStyle="1" w:styleId="afffffffffff2">
    <w:name w:val="Рисунок картинка"/>
    <w:basedOn w:val="affffffff3"/>
    <w:link w:val="afffffffffff3"/>
    <w:rsid w:val="004303E6"/>
    <w:pPr>
      <w:spacing w:before="120" w:line="300" w:lineRule="auto"/>
      <w:ind w:left="-284" w:firstLine="0"/>
      <w:jc w:val="center"/>
    </w:pPr>
    <w:rPr>
      <w:rFonts w:ascii="Times New Roman" w:hAnsi="Times New Roman" w:cs="Times New Roman"/>
      <w:b/>
      <w:noProof/>
    </w:rPr>
  </w:style>
  <w:style w:type="character" w:customStyle="1" w:styleId="afffffffffff3">
    <w:name w:val="Рисунок картинка Знак"/>
    <w:link w:val="afffffffffff2"/>
    <w:rsid w:val="004303E6"/>
    <w:rPr>
      <w:rFonts w:ascii="Times New Roman" w:eastAsia="Calibri" w:hAnsi="Times New Roman" w:cs="Times New Roman"/>
      <w:b/>
      <w:noProof/>
      <w:sz w:val="24"/>
      <w:szCs w:val="28"/>
    </w:rPr>
  </w:style>
  <w:style w:type="character" w:customStyle="1" w:styleId="afffffffffff4">
    <w:name w:val="Мой без № Знак"/>
    <w:link w:val="afffffffffff5"/>
    <w:locked/>
    <w:rsid w:val="004303E6"/>
    <w:rPr>
      <w:rFonts w:ascii="Times New Roman" w:hAnsi="Times New Roman"/>
      <w:b/>
      <w:sz w:val="28"/>
      <w:szCs w:val="28"/>
    </w:rPr>
  </w:style>
  <w:style w:type="paragraph" w:customStyle="1" w:styleId="afffffffffff5">
    <w:name w:val="Мой без №"/>
    <w:basedOn w:val="af8"/>
    <w:next w:val="af8"/>
    <w:link w:val="afffffffffff4"/>
    <w:autoRedefine/>
    <w:rsid w:val="004303E6"/>
    <w:pPr>
      <w:spacing w:line="360" w:lineRule="auto"/>
      <w:contextualSpacing/>
      <w:jc w:val="left"/>
    </w:pPr>
    <w:rPr>
      <w:b/>
      <w:sz w:val="28"/>
      <w:szCs w:val="28"/>
    </w:rPr>
  </w:style>
  <w:style w:type="character" w:customStyle="1" w:styleId="afffffffffff6">
    <w:name w:val="Мой текст книги Знак"/>
    <w:link w:val="afffffffffff7"/>
    <w:locked/>
    <w:rsid w:val="004303E6"/>
    <w:rPr>
      <w:rFonts w:ascii="Times New Roman" w:hAnsi="Times New Roman"/>
      <w:sz w:val="24"/>
      <w:szCs w:val="24"/>
    </w:rPr>
  </w:style>
  <w:style w:type="paragraph" w:customStyle="1" w:styleId="afffffffffff7">
    <w:name w:val="Мой текст книги"/>
    <w:basedOn w:val="affe"/>
    <w:link w:val="afffffffffff6"/>
    <w:rsid w:val="004303E6"/>
    <w:pPr>
      <w:keepNext w:val="0"/>
      <w:tabs>
        <w:tab w:val="clear" w:pos="9356"/>
      </w:tabs>
      <w:suppressAutoHyphens w:val="0"/>
      <w:spacing w:line="360" w:lineRule="auto"/>
      <w:ind w:firstLine="851"/>
      <w:contextualSpacing/>
      <w:jc w:val="both"/>
    </w:pPr>
    <w:rPr>
      <w:rFonts w:ascii="Times New Roman" w:eastAsiaTheme="minorHAnsi" w:hAnsi="Times New Roman" w:cstheme="minorBidi"/>
      <w:sz w:val="24"/>
      <w:szCs w:val="24"/>
      <w:lang w:eastAsia="en-US"/>
    </w:rPr>
  </w:style>
  <w:style w:type="paragraph" w:customStyle="1" w:styleId="3fd">
    <w:name w:val="Стиль3"/>
    <w:basedOn w:val="-19"/>
    <w:link w:val="3fe"/>
    <w:rsid w:val="004303E6"/>
    <w:pPr>
      <w:jc w:val="left"/>
    </w:pPr>
  </w:style>
  <w:style w:type="character" w:customStyle="1" w:styleId="3fe">
    <w:name w:val="Стиль3 Знак"/>
    <w:link w:val="3fd"/>
    <w:rsid w:val="004303E6"/>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sid w:val="004303E6"/>
    <w:rPr>
      <w:sz w:val="18"/>
      <w:szCs w:val="18"/>
      <w:shd w:val="clear" w:color="auto" w:fill="FFFFFF"/>
    </w:rPr>
  </w:style>
  <w:style w:type="character" w:customStyle="1" w:styleId="251ptExact">
    <w:name w:val="Основной текст (25) + Интервал 1 pt Exact"/>
    <w:rsid w:val="004303E6"/>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4303E6"/>
    <w:pPr>
      <w:widowControl w:val="0"/>
      <w:shd w:val="clear" w:color="auto" w:fill="FFFFFF"/>
      <w:spacing w:after="180" w:line="0" w:lineRule="atLeast"/>
      <w:ind w:hanging="280"/>
      <w:jc w:val="left"/>
    </w:pPr>
    <w:rPr>
      <w:sz w:val="18"/>
      <w:szCs w:val="18"/>
    </w:rPr>
  </w:style>
  <w:style w:type="character" w:customStyle="1" w:styleId="afffffffffff8">
    <w:name w:val="Подпись к таблице_"/>
    <w:link w:val="afffffffffff9"/>
    <w:rsid w:val="004303E6"/>
    <w:rPr>
      <w:rFonts w:ascii="Times New Roman" w:eastAsia="Times New Roman" w:hAnsi="Times New Roman"/>
      <w:shd w:val="clear" w:color="auto" w:fill="FFFFFF"/>
    </w:rPr>
  </w:style>
  <w:style w:type="character" w:customStyle="1" w:styleId="2105pt">
    <w:name w:val="Основной текст (2) + 10;5 pt;Полужирный"/>
    <w:rsid w:val="004303E6"/>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9">
    <w:name w:val="Подпись к таблице"/>
    <w:basedOn w:val="af8"/>
    <w:link w:val="afffffffffff8"/>
    <w:rsid w:val="004303E6"/>
    <w:pPr>
      <w:widowControl w:val="0"/>
      <w:shd w:val="clear" w:color="auto" w:fill="FFFFFF"/>
      <w:spacing w:line="0" w:lineRule="atLeast"/>
      <w:jc w:val="left"/>
    </w:pPr>
    <w:rPr>
      <w:rFonts w:eastAsia="Times New Roman"/>
    </w:rPr>
  </w:style>
  <w:style w:type="character" w:customStyle="1" w:styleId="212pt">
    <w:name w:val="Основной текст (2) + 12 pt"/>
    <w:rsid w:val="004303E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4303E6"/>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4303E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4303E6"/>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4303E6"/>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4303E6"/>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4303E6"/>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4303E6"/>
    <w:pPr>
      <w:widowControl w:val="0"/>
      <w:shd w:val="clear" w:color="auto" w:fill="FFFFFF"/>
      <w:spacing w:after="60" w:line="104" w:lineRule="exact"/>
      <w:jc w:val="left"/>
    </w:pPr>
    <w:rPr>
      <w:rFonts w:eastAsia="Times New Roman"/>
      <w:sz w:val="18"/>
      <w:szCs w:val="18"/>
    </w:rPr>
  </w:style>
  <w:style w:type="character" w:customStyle="1" w:styleId="2Arial65pt2">
    <w:name w:val="Основной текст (2) + Arial;6;5 pt2"/>
    <w:rsid w:val="004303E6"/>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4303E6"/>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4303E6"/>
    <w:pPr>
      <w:widowControl w:val="0"/>
      <w:shd w:val="clear" w:color="auto" w:fill="FFFFFF"/>
      <w:spacing w:line="112" w:lineRule="exact"/>
      <w:jc w:val="left"/>
    </w:pPr>
    <w:rPr>
      <w:rFonts w:eastAsia="Times New Roman"/>
      <w:i/>
      <w:iCs/>
      <w:sz w:val="18"/>
      <w:szCs w:val="18"/>
    </w:rPr>
  </w:style>
  <w:style w:type="character" w:customStyle="1" w:styleId="9TimesNewRoman9ptExact">
    <w:name w:val="Основной текст (9) + Times New Roman;9 pt;Полужирный Exact"/>
    <w:rsid w:val="004303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4303E6"/>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4303E6"/>
    <w:pPr>
      <w:widowControl w:val="0"/>
      <w:shd w:val="clear" w:color="auto" w:fill="FFFFFF"/>
      <w:spacing w:after="120" w:line="0" w:lineRule="atLeast"/>
      <w:ind w:hanging="1540"/>
      <w:jc w:val="left"/>
    </w:pPr>
    <w:rPr>
      <w:rFonts w:eastAsia="Times New Roman"/>
      <w:b/>
      <w:bCs/>
      <w:i/>
      <w:iCs/>
    </w:rPr>
  </w:style>
  <w:style w:type="character" w:customStyle="1" w:styleId="22b">
    <w:name w:val="Основной текст (2) + Полужирный;Курсив2"/>
    <w:rsid w:val="004303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9">
    <w:name w:val="Основной текст (2)11"/>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4303E6"/>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4303E6"/>
    <w:pPr>
      <w:widowControl w:val="0"/>
      <w:shd w:val="clear" w:color="auto" w:fill="FFFFFF"/>
      <w:spacing w:line="0" w:lineRule="atLeast"/>
      <w:jc w:val="left"/>
    </w:pPr>
    <w:rPr>
      <w:rFonts w:ascii="Trebuchet MS" w:eastAsia="Trebuchet MS" w:hAnsi="Trebuchet MS" w:cs="Trebuchet MS"/>
      <w:sz w:val="26"/>
      <w:szCs w:val="26"/>
    </w:rPr>
  </w:style>
  <w:style w:type="character" w:customStyle="1" w:styleId="21f">
    <w:name w:val="Основной текст (21)_"/>
    <w:link w:val="21f0"/>
    <w:rsid w:val="004303E6"/>
    <w:rPr>
      <w:rFonts w:ascii="Times New Roman" w:eastAsia="Times New Roman" w:hAnsi="Times New Roman"/>
      <w:sz w:val="16"/>
      <w:szCs w:val="16"/>
      <w:shd w:val="clear" w:color="auto" w:fill="FFFFFF"/>
    </w:rPr>
  </w:style>
  <w:style w:type="character" w:customStyle="1" w:styleId="159">
    <w:name w:val="Основной текст (159)_"/>
    <w:link w:val="1591"/>
    <w:rsid w:val="004303E6"/>
    <w:rPr>
      <w:rFonts w:ascii="Times New Roman" w:eastAsia="Times New Roman" w:hAnsi="Times New Roman"/>
      <w:shd w:val="clear" w:color="auto" w:fill="FFFFFF"/>
    </w:rPr>
  </w:style>
  <w:style w:type="character" w:customStyle="1" w:styleId="15911pt">
    <w:name w:val="Основной текст (159) + 11 pt;Малые прописные"/>
    <w:rsid w:val="004303E6"/>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4303E6"/>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4303E6"/>
    <w:pPr>
      <w:widowControl w:val="0"/>
      <w:shd w:val="clear" w:color="auto" w:fill="FFFFFF"/>
      <w:spacing w:line="0" w:lineRule="atLeast"/>
      <w:jc w:val="left"/>
    </w:pPr>
    <w:rPr>
      <w:rFonts w:eastAsia="Times New Roman"/>
      <w:sz w:val="16"/>
      <w:szCs w:val="16"/>
    </w:rPr>
  </w:style>
  <w:style w:type="paragraph" w:customStyle="1" w:styleId="1591">
    <w:name w:val="Основной текст (159)1"/>
    <w:basedOn w:val="af8"/>
    <w:link w:val="159"/>
    <w:rsid w:val="004303E6"/>
    <w:pPr>
      <w:widowControl w:val="0"/>
      <w:shd w:val="clear" w:color="auto" w:fill="FFFFFF"/>
      <w:spacing w:line="320" w:lineRule="exact"/>
      <w:ind w:hanging="460"/>
    </w:pPr>
    <w:rPr>
      <w:rFonts w:eastAsia="Times New Roman"/>
    </w:rPr>
  </w:style>
  <w:style w:type="character" w:customStyle="1" w:styleId="1590">
    <w:name w:val="Основной текст (159) + Малые прописные"/>
    <w:rsid w:val="004303E6"/>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4303E6"/>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4303E6"/>
    <w:rPr>
      <w:rFonts w:ascii="Arial" w:eastAsia="Arial" w:hAnsi="Arial" w:cs="Arial"/>
      <w:sz w:val="13"/>
      <w:szCs w:val="13"/>
      <w:shd w:val="clear" w:color="auto" w:fill="FFFFFF"/>
    </w:rPr>
  </w:style>
  <w:style w:type="paragraph" w:customStyle="1" w:styleId="620">
    <w:name w:val="Основной текст (62)"/>
    <w:basedOn w:val="af8"/>
    <w:link w:val="62Exact"/>
    <w:rsid w:val="004303E6"/>
    <w:pPr>
      <w:widowControl w:val="0"/>
      <w:shd w:val="clear" w:color="auto" w:fill="FFFFFF"/>
      <w:spacing w:line="166" w:lineRule="exact"/>
      <w:jc w:val="left"/>
    </w:pPr>
    <w:rPr>
      <w:rFonts w:ascii="Arial" w:eastAsia="Arial" w:hAnsi="Arial" w:cs="Arial"/>
      <w:sz w:val="13"/>
      <w:szCs w:val="13"/>
    </w:rPr>
  </w:style>
  <w:style w:type="character" w:customStyle="1" w:styleId="317">
    <w:name w:val="Основной текст (31)_"/>
    <w:link w:val="3114"/>
    <w:rsid w:val="004303E6"/>
    <w:rPr>
      <w:rFonts w:ascii="Times New Roman" w:eastAsia="Times New Roman" w:hAnsi="Times New Roman"/>
      <w:i/>
      <w:iCs/>
      <w:shd w:val="clear" w:color="auto" w:fill="FFFFFF"/>
    </w:rPr>
  </w:style>
  <w:style w:type="character" w:customStyle="1" w:styleId="318">
    <w:name w:val="Основной текст (31)"/>
    <w:rsid w:val="004303E6"/>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4303E6"/>
    <w:pPr>
      <w:widowControl w:val="0"/>
      <w:shd w:val="clear" w:color="auto" w:fill="FFFFFF"/>
      <w:spacing w:line="259" w:lineRule="exact"/>
      <w:ind w:firstLine="880"/>
    </w:pPr>
    <w:rPr>
      <w:rFonts w:eastAsia="Times New Roman"/>
      <w:i/>
      <w:iCs/>
    </w:rPr>
  </w:style>
  <w:style w:type="character" w:customStyle="1" w:styleId="28pt5">
    <w:name w:val="Основной текст (2) + 8 pt5"/>
    <w:rsid w:val="004303E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4303E6"/>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4303E6"/>
    <w:pPr>
      <w:widowControl w:val="0"/>
      <w:shd w:val="clear" w:color="auto" w:fill="FFFFFF"/>
      <w:spacing w:line="0" w:lineRule="atLeast"/>
      <w:jc w:val="left"/>
    </w:pPr>
    <w:rPr>
      <w:rFonts w:eastAsia="Times New Roman"/>
      <w:b/>
      <w:bCs/>
      <w:i/>
      <w:iCs/>
    </w:rPr>
  </w:style>
  <w:style w:type="character" w:customStyle="1" w:styleId="1592">
    <w:name w:val="Основной текст (159) + Полужирный;Курсив"/>
    <w:rsid w:val="004303E6"/>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4303E6"/>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4303E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4303E6"/>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4303E6"/>
    <w:pPr>
      <w:widowControl w:val="0"/>
      <w:shd w:val="clear" w:color="auto" w:fill="FFFFFF"/>
      <w:spacing w:line="0" w:lineRule="atLeast"/>
      <w:jc w:val="left"/>
      <w:outlineLvl w:val="6"/>
    </w:pPr>
    <w:rPr>
      <w:rFonts w:eastAsia="Times New Roman"/>
      <w:sz w:val="28"/>
      <w:szCs w:val="28"/>
    </w:rPr>
  </w:style>
  <w:style w:type="character" w:customStyle="1" w:styleId="29pt20">
    <w:name w:val="Основной текст (2) + 9 pt;Полужирный2"/>
    <w:rsid w:val="004303E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4303E6"/>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4303E6"/>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4303E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4">
    <w:name w:val="_1."/>
    <w:basedOn w:val="1f"/>
    <w:next w:val="af8"/>
    <w:link w:val="1fffb"/>
    <w:rsid w:val="004303E6"/>
    <w:pPr>
      <w:pageBreakBefore/>
      <w:numPr>
        <w:numId w:val="47"/>
      </w:numPr>
      <w:tabs>
        <w:tab w:val="left" w:pos="993"/>
      </w:tabs>
      <w:spacing w:after="360"/>
      <w:ind w:right="680"/>
    </w:pPr>
    <w:rPr>
      <w:rFonts w:eastAsia="Times New Roman" w:cs="Times New Roman"/>
      <w:smallCaps/>
      <w:color w:val="auto"/>
      <w:sz w:val="26"/>
      <w:szCs w:val="26"/>
    </w:rPr>
  </w:style>
  <w:style w:type="paragraph" w:customStyle="1" w:styleId="1110">
    <w:name w:val="_1.1.1."/>
    <w:basedOn w:val="35"/>
    <w:next w:val="af8"/>
    <w:link w:val="111e"/>
    <w:rsid w:val="004303E6"/>
    <w:pPr>
      <w:numPr>
        <w:ilvl w:val="2"/>
        <w:numId w:val="47"/>
      </w:numPr>
      <w:spacing w:before="360" w:after="360"/>
    </w:pPr>
    <w:rPr>
      <w:rFonts w:ascii="Times New Roman" w:eastAsia="Times New Roman" w:hAnsi="Times New Roman" w:cs="Times New Roman"/>
      <w:color w:val="auto"/>
      <w:sz w:val="26"/>
      <w:szCs w:val="26"/>
    </w:rPr>
  </w:style>
  <w:style w:type="character" w:customStyle="1" w:styleId="111e">
    <w:name w:val="_1.1.1. Знак"/>
    <w:link w:val="1110"/>
    <w:locked/>
    <w:rsid w:val="004303E6"/>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b">
    <w:name w:val="Оглавление 11"/>
    <w:basedOn w:val="af8"/>
    <w:uiPriority w:val="1"/>
    <w:rsid w:val="004303E6"/>
    <w:pPr>
      <w:widowControl w:val="0"/>
      <w:ind w:left="601" w:hanging="439"/>
      <w:jc w:val="left"/>
    </w:pPr>
    <w:rPr>
      <w:rFonts w:ascii="Arial" w:eastAsia="Arial" w:hAnsi="Arial" w:cs="Arial"/>
      <w:sz w:val="20"/>
      <w:szCs w:val="20"/>
      <w:lang w:val="en-US"/>
    </w:rPr>
  </w:style>
  <w:style w:type="paragraph" w:customStyle="1" w:styleId="21f1">
    <w:name w:val="Оглавление 21"/>
    <w:basedOn w:val="af8"/>
    <w:uiPriority w:val="1"/>
    <w:rsid w:val="004303E6"/>
    <w:pPr>
      <w:widowControl w:val="0"/>
      <w:ind w:left="382"/>
      <w:jc w:val="left"/>
    </w:pPr>
    <w:rPr>
      <w:rFonts w:ascii="Arial" w:eastAsia="Arial" w:hAnsi="Arial" w:cs="Arial"/>
      <w:sz w:val="20"/>
      <w:szCs w:val="20"/>
      <w:lang w:val="en-US"/>
    </w:rPr>
  </w:style>
  <w:style w:type="paragraph" w:customStyle="1" w:styleId="319">
    <w:name w:val="Оглавление 31"/>
    <w:basedOn w:val="af8"/>
    <w:uiPriority w:val="1"/>
    <w:rsid w:val="004303E6"/>
    <w:pPr>
      <w:widowControl w:val="0"/>
      <w:spacing w:before="34"/>
      <w:ind w:left="1482" w:hanging="881"/>
      <w:jc w:val="left"/>
    </w:pPr>
    <w:rPr>
      <w:rFonts w:ascii="Arial" w:eastAsia="Arial" w:hAnsi="Arial" w:cs="Arial"/>
      <w:sz w:val="20"/>
      <w:szCs w:val="20"/>
      <w:lang w:val="en-US"/>
    </w:rPr>
  </w:style>
  <w:style w:type="paragraph" w:customStyle="1" w:styleId="11fc">
    <w:name w:val="Заголовок 11"/>
    <w:basedOn w:val="af8"/>
    <w:uiPriority w:val="1"/>
    <w:rsid w:val="004303E6"/>
    <w:pPr>
      <w:widowControl w:val="0"/>
      <w:ind w:left="1" w:right="2"/>
      <w:outlineLvl w:val="1"/>
    </w:pPr>
    <w:rPr>
      <w:rFonts w:ascii="Arial" w:eastAsia="Arial" w:hAnsi="Arial" w:cs="Arial"/>
      <w:b/>
      <w:bCs/>
      <w:sz w:val="36"/>
      <w:szCs w:val="36"/>
      <w:lang w:val="en-US"/>
    </w:rPr>
  </w:style>
  <w:style w:type="paragraph" w:customStyle="1" w:styleId="21f2">
    <w:name w:val="Заголовок 21"/>
    <w:basedOn w:val="af8"/>
    <w:uiPriority w:val="1"/>
    <w:rsid w:val="004303E6"/>
    <w:pPr>
      <w:widowControl w:val="0"/>
      <w:jc w:val="left"/>
      <w:outlineLvl w:val="2"/>
    </w:pPr>
    <w:rPr>
      <w:rFonts w:eastAsia="Times New Roman" w:cs="Times New Roman"/>
      <w:sz w:val="26"/>
      <w:szCs w:val="26"/>
      <w:lang w:val="en-US"/>
    </w:rPr>
  </w:style>
  <w:style w:type="paragraph" w:customStyle="1" w:styleId="31a">
    <w:name w:val="Заголовок 31"/>
    <w:basedOn w:val="af8"/>
    <w:uiPriority w:val="1"/>
    <w:rsid w:val="004303E6"/>
    <w:pPr>
      <w:widowControl w:val="0"/>
      <w:ind w:left="2096"/>
      <w:jc w:val="left"/>
      <w:outlineLvl w:val="3"/>
    </w:pPr>
    <w:rPr>
      <w:rFonts w:ascii="Arial" w:eastAsia="Arial" w:hAnsi="Arial" w:cs="Arial"/>
      <w:b/>
      <w:bCs/>
      <w:szCs w:val="24"/>
      <w:lang w:val="en-US"/>
    </w:rPr>
  </w:style>
  <w:style w:type="paragraph" w:customStyle="1" w:styleId="413">
    <w:name w:val="Заголовок 41"/>
    <w:basedOn w:val="af8"/>
    <w:uiPriority w:val="1"/>
    <w:rsid w:val="004303E6"/>
    <w:pPr>
      <w:widowControl w:val="0"/>
      <w:ind w:left="728"/>
      <w:jc w:val="left"/>
      <w:outlineLvl w:val="4"/>
    </w:pPr>
    <w:rPr>
      <w:rFonts w:ascii="Arial" w:eastAsia="Arial" w:hAnsi="Arial" w:cs="Arial"/>
      <w:b/>
      <w:bCs/>
      <w:i/>
      <w:szCs w:val="24"/>
      <w:lang w:val="en-US"/>
    </w:rPr>
  </w:style>
  <w:style w:type="paragraph" w:customStyle="1" w:styleId="TableParagraph">
    <w:name w:val="Table Paragraph"/>
    <w:basedOn w:val="af8"/>
    <w:uiPriority w:val="1"/>
    <w:rsid w:val="004303E6"/>
    <w:pPr>
      <w:widowControl w:val="0"/>
    </w:pPr>
    <w:rPr>
      <w:rFonts w:ascii="Arial" w:eastAsia="Arial" w:hAnsi="Arial" w:cs="Arial"/>
      <w:lang w:val="en-US"/>
    </w:rPr>
  </w:style>
  <w:style w:type="character" w:customStyle="1" w:styleId="12pt1pt">
    <w:name w:val="Колонтитул + 12 pt;Интервал 1 pt"/>
    <w:rsid w:val="004303E6"/>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4303E6"/>
    <w:pPr>
      <w:spacing w:before="100" w:beforeAutospacing="1" w:after="100" w:afterAutospacing="1"/>
      <w:jc w:val="left"/>
    </w:pPr>
    <w:rPr>
      <w:rFonts w:eastAsia="Times New Roman" w:cs="Times New Roman"/>
      <w:szCs w:val="24"/>
      <w:lang w:eastAsia="ru-RU"/>
    </w:rPr>
  </w:style>
  <w:style w:type="character" w:customStyle="1" w:styleId="375pt">
    <w:name w:val="Основной текст (3) + 7;5 pt;Полужирный"/>
    <w:rsid w:val="004303E6"/>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4303E6"/>
    <w:rPr>
      <w:rFonts w:ascii="Times New Roman" w:eastAsia="Times New Roman" w:hAnsi="Times New Roman"/>
      <w:b/>
      <w:bCs/>
      <w:shd w:val="clear" w:color="auto" w:fill="FFFFFF"/>
    </w:rPr>
  </w:style>
  <w:style w:type="paragraph" w:customStyle="1" w:styleId="8a">
    <w:name w:val="Заголовок №8"/>
    <w:basedOn w:val="af8"/>
    <w:link w:val="89"/>
    <w:rsid w:val="004303E6"/>
    <w:pPr>
      <w:widowControl w:val="0"/>
      <w:shd w:val="clear" w:color="auto" w:fill="FFFFFF"/>
      <w:spacing w:before="240" w:after="420" w:line="0" w:lineRule="atLeast"/>
      <w:ind w:hanging="2060"/>
      <w:outlineLvl w:val="7"/>
    </w:pPr>
    <w:rPr>
      <w:rFonts w:eastAsia="Times New Roman"/>
      <w:b/>
      <w:bCs/>
    </w:rPr>
  </w:style>
  <w:style w:type="character" w:customStyle="1" w:styleId="182">
    <w:name w:val="Основной текст (18)"/>
    <w:rsid w:val="004303E6"/>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4303E6"/>
    <w:rPr>
      <w:rFonts w:ascii="Arial" w:eastAsia="Arial" w:hAnsi="Arial" w:cs="Arial"/>
      <w:sz w:val="13"/>
      <w:szCs w:val="13"/>
      <w:shd w:val="clear" w:color="auto" w:fill="FFFFFF"/>
    </w:rPr>
  </w:style>
  <w:style w:type="paragraph" w:customStyle="1" w:styleId="431">
    <w:name w:val="Основной текст (43)"/>
    <w:basedOn w:val="af8"/>
    <w:link w:val="430"/>
    <w:rsid w:val="004303E6"/>
    <w:pPr>
      <w:widowControl w:val="0"/>
      <w:shd w:val="clear" w:color="auto" w:fill="FFFFFF"/>
      <w:spacing w:line="122" w:lineRule="exact"/>
      <w:jc w:val="left"/>
    </w:pPr>
    <w:rPr>
      <w:rFonts w:ascii="Arial" w:eastAsia="Arial" w:hAnsi="Arial" w:cs="Arial"/>
      <w:sz w:val="13"/>
      <w:szCs w:val="13"/>
    </w:rPr>
  </w:style>
  <w:style w:type="character" w:customStyle="1" w:styleId="76Exact">
    <w:name w:val="Заголовок №7 (6) Exact"/>
    <w:link w:val="760"/>
    <w:rsid w:val="004303E6"/>
    <w:rPr>
      <w:rFonts w:ascii="Times New Roman" w:eastAsia="Times New Roman" w:hAnsi="Times New Roman"/>
      <w:sz w:val="26"/>
      <w:szCs w:val="26"/>
      <w:shd w:val="clear" w:color="auto" w:fill="FFFFFF"/>
    </w:rPr>
  </w:style>
  <w:style w:type="paragraph" w:customStyle="1" w:styleId="153">
    <w:name w:val="Основной текст (15)"/>
    <w:basedOn w:val="af8"/>
    <w:rsid w:val="004303E6"/>
    <w:pPr>
      <w:widowControl w:val="0"/>
      <w:shd w:val="clear" w:color="auto" w:fill="FFFFFF"/>
      <w:spacing w:after="60" w:line="104" w:lineRule="exact"/>
      <w:jc w:val="left"/>
    </w:pPr>
    <w:rPr>
      <w:rFonts w:eastAsia="Times New Roman" w:cs="Times New Roman"/>
      <w:sz w:val="18"/>
      <w:szCs w:val="18"/>
      <w:lang w:val="en-US"/>
    </w:rPr>
  </w:style>
  <w:style w:type="paragraph" w:customStyle="1" w:styleId="760">
    <w:name w:val="Заголовок №7 (6)"/>
    <w:basedOn w:val="af8"/>
    <w:link w:val="76Exact"/>
    <w:rsid w:val="004303E6"/>
    <w:pPr>
      <w:widowControl w:val="0"/>
      <w:shd w:val="clear" w:color="auto" w:fill="FFFFFF"/>
      <w:spacing w:line="0" w:lineRule="atLeast"/>
      <w:jc w:val="left"/>
      <w:outlineLvl w:val="6"/>
    </w:pPr>
    <w:rPr>
      <w:rFonts w:eastAsia="Times New Roman"/>
      <w:sz w:val="26"/>
      <w:szCs w:val="26"/>
    </w:rPr>
  </w:style>
  <w:style w:type="character" w:customStyle="1" w:styleId="680">
    <w:name w:val="Основной текст (68)_"/>
    <w:rsid w:val="004303E6"/>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4303E6"/>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4"/>
    <w:locked/>
    <w:rsid w:val="004303E6"/>
    <w:rPr>
      <w:rFonts w:ascii="Times New Roman" w:eastAsia="Times New Roman" w:hAnsi="Times New Roman" w:cs="Times New Roman"/>
      <w:b/>
      <w:bCs/>
      <w:smallCaps/>
      <w:sz w:val="26"/>
      <w:szCs w:val="26"/>
    </w:rPr>
  </w:style>
  <w:style w:type="paragraph" w:customStyle="1" w:styleId="11fd">
    <w:name w:val="_1.1."/>
    <w:basedOn w:val="20"/>
    <w:next w:val="af8"/>
    <w:link w:val="11fe"/>
    <w:rsid w:val="004303E6"/>
    <w:pPr>
      <w:tabs>
        <w:tab w:val="left" w:pos="1134"/>
      </w:tabs>
      <w:spacing w:before="360" w:after="360" w:line="240" w:lineRule="auto"/>
      <w:ind w:right="424"/>
    </w:pPr>
    <w:rPr>
      <w:rFonts w:eastAsia="Times New Roman" w:cs="Times New Roman"/>
    </w:rPr>
  </w:style>
  <w:style w:type="character" w:customStyle="1" w:styleId="11fe">
    <w:name w:val="_1.1. Знак"/>
    <w:link w:val="11fd"/>
    <w:locked/>
    <w:rsid w:val="004303E6"/>
    <w:rPr>
      <w:rFonts w:ascii="Times New Roman" w:eastAsia="Times New Roman" w:hAnsi="Times New Roman" w:cs="Times New Roman"/>
      <w:b/>
      <w:bCs/>
      <w:sz w:val="26"/>
      <w:szCs w:val="26"/>
    </w:rPr>
  </w:style>
  <w:style w:type="character" w:customStyle="1" w:styleId="Exact0">
    <w:name w:val="Подпись к картинке Exact"/>
    <w:link w:val="afffffffffffa"/>
    <w:rsid w:val="004303E6"/>
    <w:rPr>
      <w:rFonts w:ascii="Times New Roman" w:eastAsia="Times New Roman" w:hAnsi="Times New Roman"/>
      <w:shd w:val="clear" w:color="auto" w:fill="FFFFFF"/>
    </w:rPr>
  </w:style>
  <w:style w:type="paragraph" w:customStyle="1" w:styleId="afffffffffffa">
    <w:name w:val="Подпись к картинке"/>
    <w:basedOn w:val="af8"/>
    <w:link w:val="Exact0"/>
    <w:rsid w:val="004303E6"/>
    <w:pPr>
      <w:widowControl w:val="0"/>
      <w:shd w:val="clear" w:color="auto" w:fill="FFFFFF"/>
      <w:spacing w:line="0" w:lineRule="atLeast"/>
      <w:jc w:val="left"/>
    </w:pPr>
    <w:rPr>
      <w:rFonts w:eastAsia="Times New Roman"/>
    </w:rPr>
  </w:style>
  <w:style w:type="character" w:customStyle="1" w:styleId="27pt">
    <w:name w:val="Основной текст (2) + 7 pt"/>
    <w:rsid w:val="004303E6"/>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4303E6"/>
    <w:rPr>
      <w:rFonts w:ascii="Times New Roman" w:eastAsia="Times New Roman" w:hAnsi="Times New Roman" w:cs="Times New Roman"/>
      <w:b w:val="0"/>
      <w:bCs w:val="0"/>
      <w:i w:val="0"/>
      <w:iCs w:val="0"/>
      <w:smallCaps w:val="0"/>
      <w:strike w:val="0"/>
      <w:sz w:val="22"/>
      <w:szCs w:val="22"/>
      <w:u w:val="none"/>
    </w:rPr>
  </w:style>
  <w:style w:type="character" w:customStyle="1" w:styleId="2fff0">
    <w:name w:val="Основной текст (2) + Полужирный;Курсив"/>
    <w:rsid w:val="004303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4303E6"/>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4303E6"/>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4303E6"/>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4303E6"/>
    <w:pPr>
      <w:widowControl w:val="0"/>
      <w:shd w:val="clear" w:color="auto" w:fill="FFFFFF"/>
      <w:spacing w:line="292" w:lineRule="exact"/>
      <w:jc w:val="left"/>
    </w:pPr>
    <w:rPr>
      <w:rFonts w:eastAsia="Times New Roman"/>
      <w:sz w:val="21"/>
      <w:szCs w:val="21"/>
    </w:rPr>
  </w:style>
  <w:style w:type="paragraph" w:customStyle="1" w:styleId="msonormal0">
    <w:name w:val="msonormal"/>
    <w:basedOn w:val="af8"/>
    <w:rsid w:val="004303E6"/>
    <w:pPr>
      <w:spacing w:before="100" w:beforeAutospacing="1" w:after="100" w:afterAutospacing="1"/>
      <w:jc w:val="left"/>
    </w:pPr>
    <w:rPr>
      <w:rFonts w:eastAsia="Times New Roman" w:cs="Times New Roman"/>
      <w:szCs w:val="24"/>
      <w:lang w:eastAsia="ru-RU"/>
    </w:rPr>
  </w:style>
  <w:style w:type="character" w:customStyle="1" w:styleId="79Exact">
    <w:name w:val="Заголовок №7 (9) Exact"/>
    <w:link w:val="79"/>
    <w:rsid w:val="004303E6"/>
    <w:rPr>
      <w:rFonts w:ascii="Times New Roman" w:eastAsia="Times New Roman" w:hAnsi="Times New Roman"/>
      <w:b/>
      <w:bCs/>
      <w:shd w:val="clear" w:color="auto" w:fill="FFFFFF"/>
    </w:rPr>
  </w:style>
  <w:style w:type="paragraph" w:customStyle="1" w:styleId="79">
    <w:name w:val="Заголовок №7 (9)"/>
    <w:basedOn w:val="af8"/>
    <w:link w:val="79Exact"/>
    <w:rsid w:val="004303E6"/>
    <w:pPr>
      <w:widowControl w:val="0"/>
      <w:shd w:val="clear" w:color="auto" w:fill="FFFFFF"/>
      <w:spacing w:line="0" w:lineRule="atLeast"/>
      <w:jc w:val="left"/>
      <w:outlineLvl w:val="6"/>
    </w:pPr>
    <w:rPr>
      <w:rFonts w:eastAsia="Times New Roman"/>
      <w:b/>
      <w:bCs/>
    </w:rPr>
  </w:style>
  <w:style w:type="character" w:customStyle="1" w:styleId="2FranklinGothicHeavy7pt">
    <w:name w:val="Основной текст (2) + Franklin Gothic Heavy;7 pt"/>
    <w:rsid w:val="004303E6"/>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4303E6"/>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4303E6"/>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4303E6"/>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4303E6"/>
    <w:rPr>
      <w:rFonts w:ascii="Times New Roman" w:eastAsia="Times New Roman" w:hAnsi="Times New Roman"/>
      <w:shd w:val="clear" w:color="auto" w:fill="FFFFFF"/>
    </w:rPr>
  </w:style>
  <w:style w:type="paragraph" w:customStyle="1" w:styleId="731">
    <w:name w:val="Основной текст (73)"/>
    <w:basedOn w:val="af8"/>
    <w:link w:val="730"/>
    <w:rsid w:val="004303E6"/>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4303E6"/>
    <w:pPr>
      <w:widowControl w:val="0"/>
      <w:shd w:val="clear" w:color="auto" w:fill="FFFFFF"/>
      <w:spacing w:line="0" w:lineRule="atLeast"/>
      <w:jc w:val="left"/>
      <w:outlineLvl w:val="5"/>
    </w:pPr>
    <w:rPr>
      <w:rFonts w:eastAsia="Times New Roman"/>
    </w:rPr>
  </w:style>
  <w:style w:type="character" w:customStyle="1" w:styleId="360">
    <w:name w:val="Основной текст (36)_"/>
    <w:link w:val="361"/>
    <w:rsid w:val="004303E6"/>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4303E6"/>
    <w:pPr>
      <w:widowControl w:val="0"/>
      <w:shd w:val="clear" w:color="auto" w:fill="FFFFFF"/>
      <w:spacing w:line="252" w:lineRule="exact"/>
    </w:pPr>
    <w:rPr>
      <w:rFonts w:eastAsia="Times New Roman"/>
      <w:b/>
      <w:bCs/>
      <w:sz w:val="21"/>
      <w:szCs w:val="21"/>
    </w:rPr>
  </w:style>
  <w:style w:type="character" w:customStyle="1" w:styleId="31Tahoma10pt">
    <w:name w:val="Основной текст (31) + Tahoma;10 pt;Не курсив"/>
    <w:rsid w:val="004303E6"/>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4303E6"/>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4303E6"/>
    <w:rPr>
      <w:sz w:val="15"/>
      <w:szCs w:val="15"/>
      <w:shd w:val="clear" w:color="auto" w:fill="FFFFFF"/>
    </w:rPr>
  </w:style>
  <w:style w:type="paragraph" w:customStyle="1" w:styleId="960">
    <w:name w:val="Основной текст (96)"/>
    <w:basedOn w:val="af8"/>
    <w:link w:val="96"/>
    <w:rsid w:val="004303E6"/>
    <w:pPr>
      <w:widowControl w:val="0"/>
      <w:shd w:val="clear" w:color="auto" w:fill="FFFFFF"/>
      <w:spacing w:line="212" w:lineRule="exact"/>
      <w:ind w:hanging="2140"/>
      <w:jc w:val="left"/>
    </w:pPr>
    <w:rPr>
      <w:sz w:val="15"/>
      <w:szCs w:val="15"/>
    </w:rPr>
  </w:style>
  <w:style w:type="character" w:customStyle="1" w:styleId="47Exact">
    <w:name w:val="Основной текст (47) Exact"/>
    <w:link w:val="470"/>
    <w:rsid w:val="004303E6"/>
    <w:rPr>
      <w:rFonts w:ascii="Times New Roman" w:eastAsia="Times New Roman" w:hAnsi="Times New Roman"/>
      <w:sz w:val="28"/>
      <w:szCs w:val="28"/>
      <w:shd w:val="clear" w:color="auto" w:fill="FFFFFF"/>
    </w:rPr>
  </w:style>
  <w:style w:type="character" w:customStyle="1" w:styleId="2fff1">
    <w:name w:val="Основной текст (2) + Малые прописные"/>
    <w:rsid w:val="004303E6"/>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4303E6"/>
    <w:pPr>
      <w:widowControl w:val="0"/>
      <w:shd w:val="clear" w:color="auto" w:fill="FFFFFF"/>
      <w:spacing w:line="370" w:lineRule="exact"/>
    </w:pPr>
    <w:rPr>
      <w:rFonts w:eastAsia="Times New Roman"/>
      <w:sz w:val="28"/>
      <w:szCs w:val="28"/>
    </w:rPr>
  </w:style>
  <w:style w:type="character" w:customStyle="1" w:styleId="155">
    <w:name w:val="Основной текст (155)_"/>
    <w:link w:val="1550"/>
    <w:rsid w:val="004303E6"/>
    <w:rPr>
      <w:rFonts w:ascii="Arial" w:eastAsia="Arial" w:hAnsi="Arial" w:cs="Arial"/>
      <w:sz w:val="14"/>
      <w:szCs w:val="14"/>
      <w:shd w:val="clear" w:color="auto" w:fill="FFFFFF"/>
    </w:rPr>
  </w:style>
  <w:style w:type="paragraph" w:customStyle="1" w:styleId="1550">
    <w:name w:val="Основной текст (155)"/>
    <w:basedOn w:val="af8"/>
    <w:link w:val="155"/>
    <w:rsid w:val="004303E6"/>
    <w:pPr>
      <w:widowControl w:val="0"/>
      <w:shd w:val="clear" w:color="auto" w:fill="FFFFFF"/>
      <w:spacing w:line="0" w:lineRule="atLeast"/>
      <w:jc w:val="left"/>
    </w:pPr>
    <w:rPr>
      <w:rFonts w:ascii="Arial" w:eastAsia="Arial" w:hAnsi="Arial" w:cs="Arial"/>
      <w:sz w:val="14"/>
      <w:szCs w:val="14"/>
    </w:rPr>
  </w:style>
  <w:style w:type="paragraph" w:customStyle="1" w:styleId="1593">
    <w:name w:val="Основной текст (159)"/>
    <w:basedOn w:val="af8"/>
    <w:rsid w:val="004303E6"/>
    <w:pPr>
      <w:widowControl w:val="0"/>
      <w:shd w:val="clear" w:color="auto" w:fill="FFFFFF"/>
      <w:spacing w:line="320" w:lineRule="exact"/>
      <w:ind w:hanging="460"/>
    </w:pPr>
    <w:rPr>
      <w:rFonts w:eastAsia="Times New Roman" w:cs="Times New Roman"/>
      <w:color w:val="000000"/>
      <w:szCs w:val="24"/>
      <w:lang w:eastAsia="ru-RU" w:bidi="ru-RU"/>
    </w:rPr>
  </w:style>
  <w:style w:type="character" w:customStyle="1" w:styleId="15911pt0">
    <w:name w:val="Основной текст (159) + 11 pt"/>
    <w:aliases w:val="Малые прописные"/>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4303E6"/>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4303E6"/>
    <w:pPr>
      <w:widowControl w:val="0"/>
      <w:shd w:val="clear" w:color="auto" w:fill="FFFFFF"/>
      <w:spacing w:before="60" w:after="60" w:line="0" w:lineRule="atLeast"/>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4303E6"/>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4303E6"/>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b">
    <w:name w:val="Текст титула"/>
    <w:link w:val="afffffffffffc"/>
    <w:rsid w:val="004303E6"/>
    <w:pPr>
      <w:spacing w:after="120"/>
      <w:jc w:val="center"/>
    </w:pPr>
    <w:rPr>
      <w:rFonts w:ascii="Times New Roman" w:eastAsia="Times New Roman" w:hAnsi="Times New Roman" w:cs="Times New Roman"/>
      <w:b/>
      <w:sz w:val="24"/>
      <w:szCs w:val="20"/>
    </w:rPr>
  </w:style>
  <w:style w:type="character" w:customStyle="1" w:styleId="afffffffffffc">
    <w:name w:val="Текст титула Знак"/>
    <w:link w:val="afffffffffffb"/>
    <w:rsid w:val="004303E6"/>
    <w:rPr>
      <w:rFonts w:ascii="Times New Roman" w:eastAsia="Times New Roman" w:hAnsi="Times New Roman" w:cs="Times New Roman"/>
      <w:b/>
      <w:sz w:val="24"/>
      <w:szCs w:val="20"/>
    </w:rPr>
  </w:style>
  <w:style w:type="paragraph" w:customStyle="1" w:styleId="2fff2">
    <w:name w:val="Текст титула 2"/>
    <w:basedOn w:val="af8"/>
    <w:rsid w:val="004303E6"/>
    <w:pPr>
      <w:widowControl w:val="0"/>
      <w:snapToGrid w:val="0"/>
      <w:spacing w:before="4800" w:line="300" w:lineRule="auto"/>
      <w:contextualSpacing/>
    </w:pPr>
    <w:rPr>
      <w:rFonts w:eastAsia="Times New Roman" w:cs="Arial"/>
      <w:b/>
    </w:rPr>
  </w:style>
  <w:style w:type="paragraph" w:customStyle="1" w:styleId="001">
    <w:name w:val="0.0 Текст"/>
    <w:basedOn w:val="af8"/>
    <w:link w:val="002"/>
    <w:rsid w:val="004303E6"/>
    <w:pPr>
      <w:snapToGrid w:val="0"/>
      <w:spacing w:before="40" w:after="400" w:line="300" w:lineRule="auto"/>
      <w:ind w:firstLine="709"/>
      <w:contextualSpacing/>
    </w:pPr>
    <w:rPr>
      <w:rFonts w:eastAsia="Times New Roman" w:cs="Arial"/>
      <w:sz w:val="28"/>
    </w:rPr>
  </w:style>
  <w:style w:type="character" w:customStyle="1" w:styleId="002">
    <w:name w:val="0.0 Текст Знак"/>
    <w:link w:val="001"/>
    <w:rsid w:val="004303E6"/>
    <w:rPr>
      <w:rFonts w:ascii="Times New Roman" w:eastAsia="Times New Roman" w:hAnsi="Times New Roman" w:cs="Arial"/>
      <w:sz w:val="28"/>
    </w:rPr>
  </w:style>
  <w:style w:type="paragraph" w:customStyle="1" w:styleId="formattext">
    <w:name w:val="formattext"/>
    <w:basedOn w:val="af8"/>
    <w:rsid w:val="004303E6"/>
    <w:pPr>
      <w:spacing w:before="100" w:beforeAutospacing="1" w:after="100" w:afterAutospacing="1"/>
      <w:jc w:val="left"/>
    </w:pPr>
    <w:rPr>
      <w:rFonts w:eastAsia="Times New Roman" w:cs="Times New Roman"/>
      <w:szCs w:val="24"/>
      <w:lang w:eastAsia="ru-RU"/>
    </w:rPr>
  </w:style>
  <w:style w:type="numbering" w:customStyle="1" w:styleId="3120">
    <w:name w:val="Заголовок 3 ур12"/>
    <w:uiPriority w:val="99"/>
    <w:rsid w:val="004303E6"/>
  </w:style>
  <w:style w:type="table" w:customStyle="1" w:styleId="13c">
    <w:name w:val="Классическая таблица 13"/>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d">
    <w:name w:val="Нет списка13"/>
    <w:next w:val="afb"/>
    <w:uiPriority w:val="99"/>
    <w:semiHidden/>
    <w:unhideWhenUsed/>
    <w:rsid w:val="004303E6"/>
  </w:style>
  <w:style w:type="table" w:customStyle="1" w:styleId="TableGridReport2">
    <w:name w:val="Table Grid Report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Стиль13"/>
    <w:uiPriority w:val="99"/>
    <w:rsid w:val="004303E6"/>
    <w:pPr>
      <w:numPr>
        <w:numId w:val="10"/>
      </w:numPr>
    </w:pPr>
  </w:style>
  <w:style w:type="numbering" w:customStyle="1" w:styleId="143">
    <w:name w:val="Нет списка14"/>
    <w:next w:val="afb"/>
    <w:uiPriority w:val="99"/>
    <w:semiHidden/>
    <w:unhideWhenUsed/>
    <w:rsid w:val="004303E6"/>
  </w:style>
  <w:style w:type="table" w:customStyle="1" w:styleId="1100">
    <w:name w:val="Сетка таблицы110"/>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3">
    <w:name w:val="Рис.2"/>
    <w:rsid w:val="004303E6"/>
  </w:style>
  <w:style w:type="table" w:customStyle="1" w:styleId="-34">
    <w:name w:val="Веб-таблица 34"/>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303E6"/>
  </w:style>
  <w:style w:type="table" w:customStyle="1" w:styleId="TableGridReport12">
    <w:name w:val="Table Grid Report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
    <w:name w:val="Нет списка23"/>
    <w:next w:val="afb"/>
    <w:uiPriority w:val="99"/>
    <w:semiHidden/>
    <w:unhideWhenUsed/>
    <w:rsid w:val="004303E6"/>
  </w:style>
  <w:style w:type="table" w:customStyle="1" w:styleId="323">
    <w:name w:val="Сетка таблицы3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Рис.11"/>
    <w:rsid w:val="004303E6"/>
    <w:pPr>
      <w:numPr>
        <w:numId w:val="78"/>
      </w:numPr>
    </w:pPr>
  </w:style>
  <w:style w:type="table" w:customStyle="1" w:styleId="-313">
    <w:name w:val="Веб-таблица 313"/>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303E6"/>
  </w:style>
  <w:style w:type="table" w:customStyle="1" w:styleId="TableGridReport111">
    <w:name w:val="Table Grid Report1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4303E6"/>
    <w:pPr>
      <w:numPr>
        <w:numId w:val="44"/>
      </w:numPr>
    </w:pPr>
  </w:style>
  <w:style w:type="table" w:customStyle="1" w:styleId="144">
    <w:name w:val="Классическая таблица 14"/>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6">
    <w:name w:val="Нет списка15"/>
    <w:next w:val="afb"/>
    <w:uiPriority w:val="99"/>
    <w:semiHidden/>
    <w:unhideWhenUsed/>
    <w:rsid w:val="004303E6"/>
  </w:style>
  <w:style w:type="character" w:customStyle="1" w:styleId="26pt">
    <w:name w:val="Основной текст (2) + 6 pt"/>
    <w:basedOn w:val="29"/>
    <w:rsid w:val="004303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9"/>
    <w:rsid w:val="004303E6"/>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rsid w:val="004303E6"/>
    <w:pPr>
      <w:spacing w:before="100" w:beforeAutospacing="1" w:after="100" w:afterAutospacing="1"/>
      <w:jc w:val="left"/>
    </w:pPr>
    <w:rPr>
      <w:rFonts w:ascii="Calibri" w:eastAsia="Times New Roman" w:hAnsi="Calibri" w:cs="Calibri"/>
      <w:b/>
      <w:bCs/>
      <w:color w:val="000000"/>
      <w:sz w:val="18"/>
      <w:szCs w:val="18"/>
      <w:lang w:eastAsia="ru-RU"/>
    </w:rPr>
  </w:style>
  <w:style w:type="paragraph" w:customStyle="1" w:styleId="font18">
    <w:name w:val="font18"/>
    <w:basedOn w:val="af8"/>
    <w:rsid w:val="004303E6"/>
    <w:pPr>
      <w:spacing w:before="100" w:beforeAutospacing="1" w:after="100" w:afterAutospacing="1"/>
      <w:jc w:val="left"/>
    </w:pPr>
    <w:rPr>
      <w:rFonts w:eastAsia="Times New Roman" w:cs="Times New Roman"/>
      <w:b/>
      <w:bCs/>
      <w:color w:val="000000"/>
      <w:sz w:val="18"/>
      <w:szCs w:val="18"/>
      <w:lang w:eastAsia="ru-RU"/>
    </w:rPr>
  </w:style>
  <w:style w:type="numbering" w:customStyle="1" w:styleId="161">
    <w:name w:val="Нет списка16"/>
    <w:next w:val="afb"/>
    <w:uiPriority w:val="99"/>
    <w:semiHidden/>
    <w:unhideWhenUsed/>
    <w:rsid w:val="004303E6"/>
  </w:style>
  <w:style w:type="paragraph" w:customStyle="1" w:styleId="S">
    <w:name w:val="S_Обычный"/>
    <w:basedOn w:val="af8"/>
    <w:rsid w:val="004303E6"/>
    <w:pPr>
      <w:ind w:firstLine="709"/>
    </w:pPr>
    <w:rPr>
      <w:rFonts w:eastAsia="Times New Roman" w:cs="Times New Roman"/>
      <w:szCs w:val="24"/>
      <w:lang w:eastAsia="ar-SA"/>
    </w:rPr>
  </w:style>
  <w:style w:type="character" w:customStyle="1" w:styleId="AAA">
    <w:name w:val="! AAA ! Знак"/>
    <w:link w:val="AAA0"/>
    <w:uiPriority w:val="99"/>
    <w:locked/>
    <w:rsid w:val="004303E6"/>
    <w:rPr>
      <w:sz w:val="24"/>
      <w:szCs w:val="16"/>
    </w:rPr>
  </w:style>
  <w:style w:type="paragraph" w:customStyle="1" w:styleId="AAA0">
    <w:name w:val="! AAA !"/>
    <w:link w:val="AAA"/>
    <w:uiPriority w:val="99"/>
    <w:rsid w:val="004303E6"/>
    <w:pPr>
      <w:spacing w:after="120"/>
      <w:jc w:val="both"/>
    </w:pPr>
    <w:rPr>
      <w:sz w:val="24"/>
      <w:szCs w:val="16"/>
    </w:rPr>
  </w:style>
  <w:style w:type="paragraph" w:customStyle="1" w:styleId="513">
    <w:name w:val="Заголовок 51"/>
    <w:basedOn w:val="af8"/>
    <w:next w:val="af8"/>
    <w:unhideWhenUsed/>
    <w:rsid w:val="004303E6"/>
    <w:pPr>
      <w:spacing w:line="271" w:lineRule="auto"/>
      <w:ind w:firstLine="680"/>
      <w:outlineLvl w:val="4"/>
    </w:pPr>
    <w:rPr>
      <w:rFonts w:ascii="Cambria" w:eastAsia="Times New Roman" w:hAnsi="Cambria" w:cs="Times New Roman"/>
      <w:i/>
      <w:iCs/>
      <w:szCs w:val="24"/>
      <w:lang w:val="en-US" w:bidi="en-US"/>
    </w:rPr>
  </w:style>
  <w:style w:type="paragraph" w:customStyle="1" w:styleId="611">
    <w:name w:val="Заголовок 61"/>
    <w:basedOn w:val="af8"/>
    <w:next w:val="af8"/>
    <w:unhideWhenUsed/>
    <w:rsid w:val="004303E6"/>
    <w:pPr>
      <w:shd w:val="clear" w:color="auto" w:fill="FFFFFF"/>
      <w:spacing w:line="271" w:lineRule="auto"/>
      <w:ind w:firstLine="680"/>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8"/>
    <w:next w:val="af8"/>
    <w:unhideWhenUsed/>
    <w:rsid w:val="004303E6"/>
    <w:pPr>
      <w:spacing w:line="360" w:lineRule="auto"/>
      <w:ind w:firstLine="680"/>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8"/>
    <w:next w:val="af8"/>
    <w:unhideWhenUsed/>
    <w:rsid w:val="004303E6"/>
    <w:pPr>
      <w:spacing w:line="360" w:lineRule="auto"/>
      <w:ind w:firstLine="680"/>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8"/>
    <w:next w:val="af8"/>
    <w:unhideWhenUsed/>
    <w:rsid w:val="004303E6"/>
    <w:pPr>
      <w:spacing w:line="271" w:lineRule="auto"/>
      <w:ind w:firstLine="680"/>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b"/>
    <w:uiPriority w:val="99"/>
    <w:semiHidden/>
    <w:unhideWhenUsed/>
    <w:rsid w:val="004303E6"/>
  </w:style>
  <w:style w:type="table" w:customStyle="1" w:styleId="TableGridReport3">
    <w:name w:val="Table Grid Report3"/>
    <w:basedOn w:val="afa"/>
    <w:next w:val="affd"/>
    <w:uiPriority w:val="59"/>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4303E6"/>
  </w:style>
  <w:style w:type="table" w:customStyle="1" w:styleId="TableGrid12">
    <w:name w:val="Table Grid12"/>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f">
    <w:name w:val="Папушкин3"/>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0">
    <w:name w:val="Современная таблица3"/>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1">
    <w:name w:val="Стандартная таблица3"/>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2">
    <w:name w:val="Изысканная таблица3"/>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4303E6"/>
  </w:style>
  <w:style w:type="paragraph" w:customStyle="1" w:styleId="1fffc">
    <w:name w:val="Без интервала1"/>
    <w:next w:val="affffffa"/>
    <w:uiPriority w:val="1"/>
    <w:rsid w:val="004303E6"/>
    <w:rPr>
      <w:rFonts w:ascii="Calibri" w:eastAsia="Times New Roman" w:hAnsi="Calibri" w:cs="Times New Roman"/>
      <w:lang w:val="en-US" w:bidi="en-US"/>
    </w:rPr>
  </w:style>
  <w:style w:type="table" w:customStyle="1" w:styleId="158">
    <w:name w:val="Светлая заливка15"/>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aunPenh" w:eastAsia="Times New Roman" w:hAnsi="DaunPenh"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ветлая заливка23"/>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d">
    <w:name w:val="Подзаголовок1"/>
    <w:basedOn w:val="af8"/>
    <w:next w:val="af8"/>
    <w:uiPriority w:val="99"/>
    <w:rsid w:val="004303E6"/>
    <w:pPr>
      <w:spacing w:line="360" w:lineRule="auto"/>
      <w:ind w:firstLine="680"/>
    </w:pPr>
    <w:rPr>
      <w:rFonts w:ascii="Cambria" w:eastAsia="Times New Roman" w:hAnsi="Cambria" w:cs="Times New Roman"/>
      <w:i/>
      <w:iCs/>
      <w:smallCaps/>
      <w:spacing w:val="10"/>
      <w:sz w:val="28"/>
      <w:szCs w:val="28"/>
      <w:lang w:val="en-US" w:bidi="en-US"/>
    </w:rPr>
  </w:style>
  <w:style w:type="numbering" w:customStyle="1" w:styleId="22c">
    <w:name w:val="Заголовок 2 уровень2"/>
    <w:basedOn w:val="afb"/>
    <w:uiPriority w:val="99"/>
    <w:rsid w:val="004303E6"/>
  </w:style>
  <w:style w:type="numbering" w:customStyle="1" w:styleId="324">
    <w:name w:val="Заголовок 3 ур2"/>
    <w:basedOn w:val="afb"/>
    <w:uiPriority w:val="99"/>
    <w:rsid w:val="004303E6"/>
  </w:style>
  <w:style w:type="paragraph" w:customStyle="1" w:styleId="1fffe">
    <w:name w:val="Рецензия1"/>
    <w:next w:val="affa"/>
    <w:hidden/>
    <w:uiPriority w:val="99"/>
    <w:semiHidden/>
    <w:rsid w:val="004303E6"/>
    <w:rPr>
      <w:rFonts w:ascii="Calibri" w:eastAsia="Times New Roman" w:hAnsi="Calibri" w:cs="Times New Roman"/>
      <w:lang w:val="en-US" w:bidi="en-US"/>
    </w:rPr>
  </w:style>
  <w:style w:type="numbering" w:customStyle="1" w:styleId="145">
    <w:name w:val="Стиль14"/>
    <w:uiPriority w:val="99"/>
    <w:rsid w:val="004303E6"/>
  </w:style>
  <w:style w:type="paragraph" w:customStyle="1" w:styleId="21f3">
    <w:name w:val="Цитата 21"/>
    <w:basedOn w:val="af8"/>
    <w:next w:val="af8"/>
    <w:uiPriority w:val="29"/>
    <w:rsid w:val="004303E6"/>
    <w:pPr>
      <w:spacing w:after="200"/>
      <w:jc w:val="left"/>
    </w:pPr>
    <w:rPr>
      <w:rFonts w:ascii="Calibri" w:eastAsia="Times New Roman" w:hAnsi="Calibri" w:cs="Times New Roman"/>
      <w:i/>
      <w:iCs/>
      <w:color w:val="000000"/>
      <w:lang w:val="en-US" w:bidi="en-US"/>
    </w:rPr>
  </w:style>
  <w:style w:type="paragraph" w:customStyle="1" w:styleId="1ffff">
    <w:name w:val="Выделенная цитата1"/>
    <w:basedOn w:val="af8"/>
    <w:next w:val="af8"/>
    <w:uiPriority w:val="30"/>
    <w:rsid w:val="004303E6"/>
    <w:pPr>
      <w:pBdr>
        <w:top w:val="single" w:sz="4" w:space="10" w:color="auto"/>
        <w:bottom w:val="single" w:sz="4" w:space="10" w:color="auto"/>
      </w:pBdr>
      <w:spacing w:before="240" w:after="240" w:line="300" w:lineRule="auto"/>
      <w:ind w:left="1152" w:right="1152" w:firstLine="680"/>
    </w:pPr>
    <w:rPr>
      <w:rFonts w:ascii="Cambria" w:eastAsia="Times New Roman" w:hAnsi="Cambria" w:cs="Times New Roman"/>
      <w:i/>
      <w:iCs/>
      <w:lang w:val="en-US" w:bidi="en-US"/>
    </w:rPr>
  </w:style>
  <w:style w:type="table" w:customStyle="1" w:styleId="334">
    <w:name w:val="Простая таблица 33"/>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4">
    <w:name w:val="рпдлпжлопж2"/>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1">
    <w:name w:val="1 / 1.1 / 1.1.211"/>
    <w:basedOn w:val="afb"/>
    <w:next w:val="111111"/>
    <w:locked/>
    <w:rsid w:val="004303E6"/>
  </w:style>
  <w:style w:type="numbering" w:customStyle="1" w:styleId="1111131">
    <w:name w:val="1 / 1.1 / 1.1.31"/>
    <w:basedOn w:val="afb"/>
    <w:next w:val="111111"/>
    <w:locked/>
    <w:rsid w:val="004303E6"/>
  </w:style>
  <w:style w:type="table" w:customStyle="1" w:styleId="3121">
    <w:name w:val="Светлая заливка312"/>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4303E6"/>
  </w:style>
  <w:style w:type="table" w:customStyle="1" w:styleId="514">
    <w:name w:val="Сетка таблицы51"/>
    <w:basedOn w:val="afa"/>
    <w:next w:val="affd"/>
    <w:rsid w:val="004303E6"/>
    <w:pPr>
      <w:ind w:left="1080"/>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4303E6"/>
  </w:style>
  <w:style w:type="table" w:customStyle="1" w:styleId="TableGrid111">
    <w:name w:val="Table Grid111"/>
    <w:basedOn w:val="afa"/>
    <w:next w:val="affd"/>
    <w:rsid w:val="004303E6"/>
    <w:rPr>
      <w:rFonts w:ascii="Cambria" w:eastAsia="Times New Roman" w:hAnsi="Cambria" w:cs="Times New Roman"/>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d"/>
    <w:rsid w:val="004303E6"/>
    <w:rPr>
      <w:rFonts w:ascii="Arial" w:eastAsia="Times New Roman" w:hAnsi="Arial" w:cs="Times New Roman"/>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 812"/>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b"/>
    <w:uiPriority w:val="99"/>
    <w:semiHidden/>
    <w:unhideWhenUsed/>
    <w:rsid w:val="004303E6"/>
  </w:style>
  <w:style w:type="table" w:customStyle="1" w:styleId="1321">
    <w:name w:val="Средний список 13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
    <w:name w:val="Нет списка2111"/>
    <w:next w:val="afb"/>
    <w:uiPriority w:val="99"/>
    <w:semiHidden/>
    <w:unhideWhenUsed/>
    <w:rsid w:val="004303E6"/>
  </w:style>
  <w:style w:type="numbering" w:customStyle="1" w:styleId="1111111">
    <w:name w:val="Нет списка111111"/>
    <w:next w:val="afb"/>
    <w:uiPriority w:val="99"/>
    <w:semiHidden/>
    <w:unhideWhenUsed/>
    <w:rsid w:val="004303E6"/>
  </w:style>
  <w:style w:type="table" w:customStyle="1" w:styleId="11221">
    <w:name w:val="Средний список 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4303E6"/>
  </w:style>
  <w:style w:type="table" w:customStyle="1" w:styleId="11321">
    <w:name w:val="Средний список 113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4303E6"/>
  </w:style>
  <w:style w:type="table" w:customStyle="1" w:styleId="11421">
    <w:name w:val="Средний список 114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4303E6"/>
  </w:style>
  <w:style w:type="table" w:customStyle="1" w:styleId="1162">
    <w:name w:val="Средний список 116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4303E6"/>
  </w:style>
  <w:style w:type="table" w:customStyle="1" w:styleId="1172">
    <w:name w:val="Средний список 117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4303E6"/>
  </w:style>
  <w:style w:type="table" w:customStyle="1" w:styleId="1111120">
    <w:name w:val="Средний список 11111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4303E6"/>
  </w:style>
  <w:style w:type="table" w:customStyle="1" w:styleId="111220">
    <w:name w:val="Средний список 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4303E6"/>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4303E6"/>
  </w:style>
  <w:style w:type="table" w:customStyle="1" w:styleId="1215">
    <w:name w:val="Простая таблица 121"/>
    <w:basedOn w:val="afa"/>
    <w:next w:val="1fc"/>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f5"/>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8"/>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b"/>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f7"/>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f4"/>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c"/>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e"/>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9"/>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ff1"/>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ff4"/>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ff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d"/>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f6"/>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
    <w:name w:val="Простая таблица 2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
    <w:name w:val="Светлая заливка21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4303E6"/>
  </w:style>
  <w:style w:type="numbering" w:customStyle="1" w:styleId="1111151">
    <w:name w:val="1 / 1.1 / 1.1.51"/>
    <w:basedOn w:val="afb"/>
    <w:next w:val="111111"/>
    <w:semiHidden/>
    <w:unhideWhenUsed/>
    <w:rsid w:val="004303E6"/>
  </w:style>
  <w:style w:type="numbering" w:customStyle="1" w:styleId="11110">
    <w:name w:val="Стиль1111"/>
    <w:uiPriority w:val="99"/>
    <w:rsid w:val="004303E6"/>
    <w:pPr>
      <w:numPr>
        <w:numId w:val="81"/>
      </w:numPr>
    </w:pPr>
  </w:style>
  <w:style w:type="numbering" w:customStyle="1" w:styleId="211a">
    <w:name w:val="Заголовок 2 уровень11"/>
    <w:uiPriority w:val="99"/>
    <w:rsid w:val="004303E6"/>
  </w:style>
  <w:style w:type="table" w:customStyle="1" w:styleId="630">
    <w:name w:val="Сетка таблицы6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a"/>
    <w:next w:val="affd"/>
    <w:uiPriority w:val="59"/>
    <w:rsid w:val="004303E6"/>
    <w:rPr>
      <w:rFonts w:ascii="Calibri" w:eastAsia="Times New Roman" w:hAnsi="Calibri"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Изысканная таблица51"/>
    <w:basedOn w:val="afa"/>
    <w:next w:val="affffff4"/>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d"/>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f7"/>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d"/>
    <w:uiPriority w:val="59"/>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basedOn w:val="afa"/>
    <w:next w:val="82"/>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3">
    <w:name w:val="Заголовок 3 ур111"/>
    <w:uiPriority w:val="99"/>
    <w:rsid w:val="004303E6"/>
  </w:style>
  <w:style w:type="numbering" w:customStyle="1" w:styleId="1011">
    <w:name w:val="Нет списка101"/>
    <w:next w:val="afb"/>
    <w:uiPriority w:val="99"/>
    <w:semiHidden/>
    <w:unhideWhenUsed/>
    <w:rsid w:val="004303E6"/>
  </w:style>
  <w:style w:type="table" w:customStyle="1" w:styleId="TableGridReport13">
    <w:name w:val="Table Grid Report13"/>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
    <w:name w:val="Стиль121"/>
    <w:uiPriority w:val="99"/>
    <w:rsid w:val="004303E6"/>
  </w:style>
  <w:style w:type="numbering" w:customStyle="1" w:styleId="1231">
    <w:name w:val="Нет списка123"/>
    <w:next w:val="afb"/>
    <w:uiPriority w:val="99"/>
    <w:semiHidden/>
    <w:unhideWhenUsed/>
    <w:rsid w:val="004303E6"/>
  </w:style>
  <w:style w:type="table" w:customStyle="1" w:styleId="191">
    <w:name w:val="Сетка таблицы19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
    <w:name w:val="Рис.3"/>
    <w:rsid w:val="004303E6"/>
    <w:pPr>
      <w:numPr>
        <w:numId w:val="88"/>
      </w:numPr>
    </w:pPr>
  </w:style>
  <w:style w:type="table" w:customStyle="1" w:styleId="-331">
    <w:name w:val="Веб-таблица 33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4303E6"/>
  </w:style>
  <w:style w:type="table" w:customStyle="1" w:styleId="21117">
    <w:name w:val="Сетка таблицы21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b">
    <w:name w:val="Сетка таблицы11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7">
    <w:name w:val="Нет списка221"/>
    <w:next w:val="afb"/>
    <w:uiPriority w:val="99"/>
    <w:semiHidden/>
    <w:unhideWhenUsed/>
    <w:rsid w:val="004303E6"/>
  </w:style>
  <w:style w:type="table" w:customStyle="1" w:styleId="3115">
    <w:name w:val="Сетка таблицы31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0">
    <w:name w:val="Рис.12"/>
    <w:rsid w:val="004303E6"/>
  </w:style>
  <w:style w:type="table" w:customStyle="1" w:styleId="-3121">
    <w:name w:val="Веб-таблица 312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4303E6"/>
  </w:style>
  <w:style w:type="table" w:customStyle="1" w:styleId="TableGridReport112">
    <w:name w:val="Table Grid Report1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Сетка таблицы12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
    <w:name w:val="Table Normal2"/>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4303E6"/>
  </w:style>
  <w:style w:type="table" w:customStyle="1" w:styleId="1314">
    <w:name w:val="Классическая таблица 131"/>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
    <w:name w:val="Нет списка131"/>
    <w:next w:val="afb"/>
    <w:uiPriority w:val="99"/>
    <w:semiHidden/>
    <w:unhideWhenUsed/>
    <w:rsid w:val="004303E6"/>
  </w:style>
  <w:style w:type="table" w:customStyle="1" w:styleId="TableGridReport21">
    <w:name w:val="Table Grid Report2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Стиль131"/>
    <w:uiPriority w:val="99"/>
    <w:rsid w:val="004303E6"/>
  </w:style>
  <w:style w:type="numbering" w:customStyle="1" w:styleId="1412">
    <w:name w:val="Нет списка141"/>
    <w:next w:val="afb"/>
    <w:uiPriority w:val="99"/>
    <w:semiHidden/>
    <w:unhideWhenUsed/>
    <w:rsid w:val="004303E6"/>
  </w:style>
  <w:style w:type="table" w:customStyle="1" w:styleId="1101">
    <w:name w:val="Сетка таблицы110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f8">
    <w:name w:val="Рис.21"/>
    <w:rsid w:val="004303E6"/>
  </w:style>
  <w:style w:type="table" w:customStyle="1" w:styleId="-341">
    <w:name w:val="Веб-таблица 34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4303E6"/>
  </w:style>
  <w:style w:type="table" w:customStyle="1" w:styleId="TableGridReport121">
    <w:name w:val="Table Grid Report12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етка таблицы11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fb"/>
    <w:uiPriority w:val="99"/>
    <w:semiHidden/>
    <w:unhideWhenUsed/>
    <w:rsid w:val="004303E6"/>
  </w:style>
  <w:style w:type="table" w:customStyle="1" w:styleId="3213">
    <w:name w:val="Сетка таблицы32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f3">
    <w:name w:val="Рис.111"/>
    <w:rsid w:val="004303E6"/>
  </w:style>
  <w:style w:type="table" w:customStyle="1" w:styleId="-3131">
    <w:name w:val="Веб-таблица 313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4303E6"/>
  </w:style>
  <w:style w:type="table" w:customStyle="1" w:styleId="TableGridReport1111">
    <w:name w:val="Table Grid Report11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1">
    <w:name w:val="Table Normal11"/>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4303E6"/>
  </w:style>
  <w:style w:type="table" w:customStyle="1" w:styleId="1413">
    <w:name w:val="Классическая таблица 141"/>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6">
    <w:name w:val="Заголовок 4 Знак1"/>
    <w:basedOn w:val="af9"/>
    <w:uiPriority w:val="9"/>
    <w:semiHidden/>
    <w:rsid w:val="004303E6"/>
    <w:rPr>
      <w:rFonts w:ascii="Cambria" w:eastAsia="Times New Roman" w:hAnsi="Cambria" w:cs="Times New Roman"/>
      <w:i/>
      <w:iCs/>
      <w:color w:val="365F91"/>
    </w:rPr>
  </w:style>
  <w:style w:type="character" w:customStyle="1" w:styleId="517">
    <w:name w:val="Заголовок 5 Знак1"/>
    <w:basedOn w:val="af9"/>
    <w:uiPriority w:val="9"/>
    <w:semiHidden/>
    <w:rsid w:val="004303E6"/>
    <w:rPr>
      <w:rFonts w:ascii="Cambria" w:eastAsia="Times New Roman" w:hAnsi="Cambria" w:cs="Times New Roman"/>
      <w:color w:val="365F91"/>
    </w:rPr>
  </w:style>
  <w:style w:type="character" w:customStyle="1" w:styleId="613">
    <w:name w:val="Заголовок 6 Знак1"/>
    <w:basedOn w:val="af9"/>
    <w:rsid w:val="004303E6"/>
    <w:rPr>
      <w:rFonts w:ascii="Cambria" w:eastAsia="Times New Roman" w:hAnsi="Cambria" w:cs="Times New Roman"/>
      <w:color w:val="243F60"/>
    </w:rPr>
  </w:style>
  <w:style w:type="character" w:customStyle="1" w:styleId="714">
    <w:name w:val="Заголовок 7 Знак1"/>
    <w:basedOn w:val="af9"/>
    <w:rsid w:val="004303E6"/>
    <w:rPr>
      <w:rFonts w:ascii="Cambria" w:eastAsia="Times New Roman" w:hAnsi="Cambria" w:cs="Times New Roman"/>
      <w:i/>
      <w:iCs/>
      <w:color w:val="243F60"/>
    </w:rPr>
  </w:style>
  <w:style w:type="character" w:customStyle="1" w:styleId="815">
    <w:name w:val="Заголовок 8 Знак1"/>
    <w:basedOn w:val="af9"/>
    <w:rsid w:val="004303E6"/>
    <w:rPr>
      <w:rFonts w:ascii="Cambria" w:eastAsia="Times New Roman" w:hAnsi="Cambria" w:cs="Times New Roman"/>
      <w:color w:val="272727"/>
      <w:sz w:val="21"/>
      <w:szCs w:val="21"/>
    </w:rPr>
  </w:style>
  <w:style w:type="character" w:customStyle="1" w:styleId="913">
    <w:name w:val="Заголовок 9 Знак1"/>
    <w:basedOn w:val="af9"/>
    <w:rsid w:val="004303E6"/>
    <w:rPr>
      <w:rFonts w:ascii="Cambria" w:eastAsia="Times New Roman" w:hAnsi="Cambria" w:cs="Times New Roman"/>
      <w:i/>
      <w:iCs/>
      <w:color w:val="272727"/>
      <w:sz w:val="21"/>
      <w:szCs w:val="21"/>
    </w:rPr>
  </w:style>
  <w:style w:type="character" w:customStyle="1" w:styleId="1ffff0">
    <w:name w:val="Подзаголовок Знак1"/>
    <w:basedOn w:val="af9"/>
    <w:uiPriority w:val="11"/>
    <w:rsid w:val="004303E6"/>
    <w:rPr>
      <w:rFonts w:eastAsia="Times New Roman"/>
      <w:color w:val="5A5A5A"/>
      <w:spacing w:val="15"/>
    </w:rPr>
  </w:style>
  <w:style w:type="character" w:customStyle="1" w:styleId="21f9">
    <w:name w:val="Цитата 2 Знак1"/>
    <w:basedOn w:val="af9"/>
    <w:uiPriority w:val="29"/>
    <w:rsid w:val="004303E6"/>
    <w:rPr>
      <w:i/>
      <w:iCs/>
      <w:color w:val="404040"/>
    </w:rPr>
  </w:style>
  <w:style w:type="character" w:customStyle="1" w:styleId="1ffff1">
    <w:name w:val="Выделенная цитата Знак1"/>
    <w:basedOn w:val="af9"/>
    <w:uiPriority w:val="30"/>
    <w:rsid w:val="004303E6"/>
    <w:rPr>
      <w:i/>
      <w:iCs/>
      <w:color w:val="4F81BD"/>
    </w:rPr>
  </w:style>
  <w:style w:type="paragraph" w:customStyle="1" w:styleId="afffffffffffd">
    <w:name w:val="Таблицы (моноширинный)"/>
    <w:basedOn w:val="af8"/>
    <w:next w:val="af8"/>
    <w:uiPriority w:val="99"/>
    <w:rsid w:val="004303E6"/>
    <w:pPr>
      <w:widowControl w:val="0"/>
      <w:autoSpaceDE w:val="0"/>
      <w:autoSpaceDN w:val="0"/>
      <w:adjustRightInd w:val="0"/>
    </w:pPr>
    <w:rPr>
      <w:rFonts w:ascii="Courier New" w:eastAsia="Times New Roman" w:hAnsi="Courier New" w:cs="Courier New"/>
      <w:sz w:val="26"/>
      <w:szCs w:val="26"/>
      <w:lang w:eastAsia="ru-RU"/>
    </w:rPr>
  </w:style>
  <w:style w:type="character" w:customStyle="1" w:styleId="1fffa">
    <w:name w:val="Мой 1 Знак"/>
    <w:link w:val="1fff9"/>
    <w:rsid w:val="004303E6"/>
    <w:rPr>
      <w:rFonts w:ascii="Times New Roman" w:eastAsia="TimesNewRomanPSMT" w:hAnsi="Times New Roman" w:cs="Times New Roman"/>
      <w:b/>
      <w:color w:val="0070C0"/>
      <w:sz w:val="28"/>
      <w:szCs w:val="20"/>
    </w:rPr>
  </w:style>
  <w:style w:type="paragraph" w:customStyle="1" w:styleId="111f4">
    <w:name w:val="Мой 111"/>
    <w:basedOn w:val="35"/>
    <w:rsid w:val="004303E6"/>
    <w:pPr>
      <w:numPr>
        <w:ilvl w:val="2"/>
      </w:numPr>
      <w:tabs>
        <w:tab w:val="left" w:pos="907"/>
      </w:tabs>
      <w:spacing w:before="280" w:after="280"/>
      <w:ind w:firstLine="851"/>
    </w:pPr>
    <w:rPr>
      <w:rFonts w:ascii="Times New Roman" w:eastAsia="TimesNewRomanPSMT" w:hAnsi="Times New Roman" w:cs="Times New Roman"/>
      <w:bCs w:val="0"/>
      <w:color w:val="auto"/>
      <w:szCs w:val="26"/>
    </w:rPr>
  </w:style>
  <w:style w:type="paragraph" w:customStyle="1" w:styleId="1111c">
    <w:name w:val="Мой 1111"/>
    <w:basedOn w:val="40"/>
    <w:link w:val="1111d"/>
    <w:rsid w:val="004303E6"/>
    <w:pPr>
      <w:spacing w:before="360" w:after="240"/>
      <w:ind w:left="862" w:right="-108" w:hanging="862"/>
    </w:pPr>
    <w:rPr>
      <w:rFonts w:eastAsia="Calibri"/>
      <w:szCs w:val="24"/>
      <w:lang w:eastAsia="ar-SA"/>
    </w:rPr>
  </w:style>
  <w:style w:type="character" w:customStyle="1" w:styleId="1111d">
    <w:name w:val="Мой 1111 Знак"/>
    <w:link w:val="1111c"/>
    <w:rsid w:val="004303E6"/>
    <w:rPr>
      <w:rFonts w:ascii="Times New Roman" w:eastAsia="Calibri" w:hAnsi="Times New Roman" w:cstheme="majorBidi"/>
      <w:b/>
      <w:bCs/>
      <w:sz w:val="24"/>
      <w:szCs w:val="24"/>
      <w:lang w:eastAsia="ar-SA"/>
    </w:rPr>
  </w:style>
  <w:style w:type="paragraph" w:customStyle="1" w:styleId="afffffffffffe">
    <w:name w:val="в таблицу"/>
    <w:basedOn w:val="af8"/>
    <w:link w:val="affffffffffff"/>
    <w:rsid w:val="004303E6"/>
    <w:rPr>
      <w:rFonts w:eastAsia="Times New Roman" w:cs="Times New Roman"/>
      <w:sz w:val="20"/>
      <w:szCs w:val="20"/>
      <w:lang w:eastAsia="ru-RU"/>
    </w:rPr>
  </w:style>
  <w:style w:type="character" w:customStyle="1" w:styleId="affffffffffff">
    <w:name w:val="в таблицу Знак"/>
    <w:link w:val="afffffffffffe"/>
    <w:rsid w:val="004303E6"/>
    <w:rPr>
      <w:rFonts w:ascii="Times New Roman" w:eastAsia="Times New Roman" w:hAnsi="Times New Roman" w:cs="Times New Roman"/>
      <w:sz w:val="20"/>
      <w:szCs w:val="20"/>
      <w:lang w:eastAsia="ru-RU"/>
    </w:rPr>
  </w:style>
  <w:style w:type="paragraph" w:customStyle="1" w:styleId="affffffffffff0">
    <w:name w:val="мой для рисунка"/>
    <w:basedOn w:val="af8"/>
    <w:link w:val="affffffffffff1"/>
    <w:rsid w:val="004303E6"/>
    <w:pPr>
      <w:spacing w:before="120" w:line="300" w:lineRule="auto"/>
      <w:ind w:left="-284"/>
    </w:pPr>
    <w:rPr>
      <w:rFonts w:eastAsia="Calibri" w:cs="Times New Roman"/>
      <w:b/>
      <w:noProof/>
      <w:szCs w:val="28"/>
      <w:lang w:eastAsia="ru-RU"/>
    </w:rPr>
  </w:style>
  <w:style w:type="character" w:customStyle="1" w:styleId="affffffffffff1">
    <w:name w:val="мой для рисунка Знак"/>
    <w:link w:val="affffffffffff0"/>
    <w:rsid w:val="004303E6"/>
    <w:rPr>
      <w:rFonts w:ascii="Times New Roman" w:eastAsia="Calibri" w:hAnsi="Times New Roman" w:cs="Times New Roman"/>
      <w:b/>
      <w:noProof/>
      <w:sz w:val="24"/>
      <w:szCs w:val="28"/>
      <w:lang w:eastAsia="ru-RU"/>
    </w:rPr>
  </w:style>
  <w:style w:type="character" w:customStyle="1" w:styleId="afffffffff8">
    <w:name w:val="таблица Знак"/>
    <w:link w:val="a8"/>
    <w:rsid w:val="004303E6"/>
    <w:rPr>
      <w:rFonts w:ascii="Times New Roman" w:eastAsia="Times New Roman" w:hAnsi="Times New Roman" w:cs="Arial"/>
      <w:b/>
      <w:sz w:val="24"/>
      <w:szCs w:val="20"/>
      <w:lang w:eastAsia="ru-RU"/>
    </w:rPr>
  </w:style>
  <w:style w:type="paragraph" w:customStyle="1" w:styleId="affffffffffff2">
    <w:name w:val="Мой Рисунок"/>
    <w:basedOn w:val="af8"/>
    <w:link w:val="affffffffffff3"/>
    <w:rsid w:val="004303E6"/>
    <w:pPr>
      <w:spacing w:line="360" w:lineRule="auto"/>
    </w:pPr>
    <w:rPr>
      <w:rFonts w:ascii="Arial" w:eastAsia="Times New Roman" w:hAnsi="Arial" w:cs="Arial"/>
      <w:szCs w:val="20"/>
      <w:lang w:eastAsia="ru-RU"/>
    </w:rPr>
  </w:style>
  <w:style w:type="character" w:customStyle="1" w:styleId="affffffffffff3">
    <w:name w:val="Мой Рисунок Знак"/>
    <w:link w:val="affffffffffff2"/>
    <w:locked/>
    <w:rsid w:val="004303E6"/>
    <w:rPr>
      <w:rFonts w:ascii="Arial" w:eastAsia="Times New Roman" w:hAnsi="Arial" w:cs="Arial"/>
      <w:sz w:val="24"/>
      <w:szCs w:val="20"/>
      <w:lang w:eastAsia="ru-RU"/>
    </w:rPr>
  </w:style>
  <w:style w:type="paragraph" w:customStyle="1" w:styleId="3ff3">
    <w:name w:val="Стиль №3"/>
    <w:basedOn w:val="af8"/>
    <w:link w:val="3ff4"/>
    <w:autoRedefine/>
    <w:rsid w:val="004303E6"/>
    <w:pPr>
      <w:spacing w:line="360" w:lineRule="auto"/>
      <w:ind w:firstLine="709"/>
    </w:pPr>
    <w:rPr>
      <w:rFonts w:ascii="Arial" w:eastAsiaTheme="majorEastAsia" w:hAnsi="Arial" w:cs="Arial"/>
      <w:szCs w:val="20"/>
      <w:lang w:eastAsia="ru-RU"/>
    </w:rPr>
  </w:style>
  <w:style w:type="character" w:customStyle="1" w:styleId="3ff4">
    <w:name w:val="Стиль №3 Знак"/>
    <w:basedOn w:val="af9"/>
    <w:link w:val="3ff3"/>
    <w:rsid w:val="004303E6"/>
    <w:rPr>
      <w:rFonts w:ascii="Arial" w:eastAsiaTheme="majorEastAsia" w:hAnsi="Arial" w:cs="Arial"/>
      <w:sz w:val="24"/>
      <w:szCs w:val="20"/>
      <w:lang w:eastAsia="ru-RU"/>
    </w:rPr>
  </w:style>
  <w:style w:type="paragraph" w:customStyle="1" w:styleId="7">
    <w:name w:val="Стиль №7"/>
    <w:basedOn w:val="3ff3"/>
    <w:link w:val="78"/>
    <w:rsid w:val="004303E6"/>
    <w:pPr>
      <w:numPr>
        <w:numId w:val="48"/>
      </w:numPr>
      <w:ind w:left="927" w:hanging="360"/>
    </w:pPr>
  </w:style>
  <w:style w:type="character" w:customStyle="1" w:styleId="78">
    <w:name w:val="Стиль №7 Знак"/>
    <w:basedOn w:val="3ff4"/>
    <w:link w:val="7"/>
    <w:rsid w:val="004303E6"/>
    <w:rPr>
      <w:rFonts w:ascii="Arial" w:eastAsiaTheme="majorEastAsia" w:hAnsi="Arial" w:cs="Arial"/>
      <w:sz w:val="24"/>
      <w:szCs w:val="20"/>
      <w:lang w:eastAsia="ru-RU"/>
    </w:rPr>
  </w:style>
  <w:style w:type="paragraph" w:customStyle="1" w:styleId="6a">
    <w:name w:val="Стиль №6"/>
    <w:basedOn w:val="af8"/>
    <w:link w:val="6b"/>
    <w:rsid w:val="004303E6"/>
    <w:rPr>
      <w:rFonts w:ascii="Arial" w:eastAsia="Times New Roman" w:hAnsi="Arial" w:cs="Times New Roman"/>
      <w:sz w:val="20"/>
      <w:szCs w:val="28"/>
      <w:lang w:eastAsia="ru-RU"/>
    </w:rPr>
  </w:style>
  <w:style w:type="character" w:customStyle="1" w:styleId="6b">
    <w:name w:val="Стиль №6 Знак"/>
    <w:basedOn w:val="af9"/>
    <w:link w:val="6a"/>
    <w:rsid w:val="004303E6"/>
    <w:rPr>
      <w:rFonts w:ascii="Arial" w:eastAsia="Times New Roman" w:hAnsi="Arial" w:cs="Times New Roman"/>
      <w:sz w:val="20"/>
      <w:szCs w:val="28"/>
      <w:lang w:eastAsia="ru-RU"/>
    </w:rPr>
  </w:style>
  <w:style w:type="paragraph" w:customStyle="1" w:styleId="5f1">
    <w:name w:val="Стиль №5"/>
    <w:basedOn w:val="af8"/>
    <w:link w:val="5f2"/>
    <w:rsid w:val="004303E6"/>
    <w:pPr>
      <w:spacing w:line="360" w:lineRule="auto"/>
    </w:pPr>
    <w:rPr>
      <w:rFonts w:eastAsia="Times New Roman" w:cs="Arial"/>
      <w:szCs w:val="20"/>
      <w:lang w:eastAsia="ru-RU"/>
    </w:rPr>
  </w:style>
  <w:style w:type="character" w:customStyle="1" w:styleId="5f2">
    <w:name w:val="Стиль №5 Знак"/>
    <w:basedOn w:val="af9"/>
    <w:link w:val="5f1"/>
    <w:rsid w:val="004303E6"/>
    <w:rPr>
      <w:rFonts w:ascii="Times New Roman" w:eastAsia="Times New Roman" w:hAnsi="Times New Roman" w:cs="Arial"/>
      <w:sz w:val="24"/>
      <w:szCs w:val="20"/>
      <w:lang w:eastAsia="ru-RU"/>
    </w:rPr>
  </w:style>
  <w:style w:type="paragraph" w:customStyle="1" w:styleId="4f0">
    <w:name w:val="Стиль №4"/>
    <w:basedOn w:val="aff4"/>
    <w:link w:val="4f1"/>
    <w:autoRedefine/>
    <w:rsid w:val="004303E6"/>
    <w:pPr>
      <w:spacing w:before="120" w:after="240" w:line="360" w:lineRule="auto"/>
    </w:pPr>
    <w:rPr>
      <w:rFonts w:ascii="Arial" w:eastAsia="Calibri" w:hAnsi="Arial"/>
      <w:bCs w:val="0"/>
      <w:szCs w:val="22"/>
    </w:rPr>
  </w:style>
  <w:style w:type="character" w:customStyle="1" w:styleId="4f1">
    <w:name w:val="Стиль №4 Знак"/>
    <w:basedOn w:val="af9"/>
    <w:link w:val="4f0"/>
    <w:rsid w:val="004303E6"/>
    <w:rPr>
      <w:rFonts w:ascii="Arial" w:eastAsia="Calibri" w:hAnsi="Arial" w:cs="Times New Roman"/>
      <w:b/>
      <w:bCs/>
      <w:sz w:val="24"/>
    </w:rPr>
  </w:style>
  <w:style w:type="paragraph" w:customStyle="1" w:styleId="8b">
    <w:name w:val="Стиль №8"/>
    <w:basedOn w:val="35"/>
    <w:next w:val="af8"/>
    <w:link w:val="8c"/>
    <w:rsid w:val="004303E6"/>
    <w:pPr>
      <w:spacing w:before="0" w:line="360" w:lineRule="auto"/>
      <w:jc w:val="left"/>
    </w:pPr>
    <w:rPr>
      <w:rFonts w:ascii="Times New Roman" w:hAnsi="Times New Roman" w:cs="Times New Roman"/>
      <w:bCs w:val="0"/>
      <w:color w:val="auto"/>
      <w:szCs w:val="24"/>
      <w:lang w:eastAsia="ru-RU"/>
    </w:rPr>
  </w:style>
  <w:style w:type="character" w:customStyle="1" w:styleId="8c">
    <w:name w:val="Стиль №8 Знак"/>
    <w:basedOn w:val="af9"/>
    <w:link w:val="8b"/>
    <w:rsid w:val="004303E6"/>
    <w:rPr>
      <w:rFonts w:ascii="Times New Roman" w:eastAsiaTheme="majorEastAsia" w:hAnsi="Times New Roman" w:cs="Times New Roman"/>
      <w:b/>
      <w:sz w:val="24"/>
      <w:szCs w:val="24"/>
      <w:lang w:eastAsia="ru-RU"/>
    </w:rPr>
  </w:style>
  <w:style w:type="paragraph" w:customStyle="1" w:styleId="12f1">
    <w:name w:val="Стиль №12"/>
    <w:basedOn w:val="af8"/>
    <w:link w:val="12f2"/>
    <w:rsid w:val="004303E6"/>
    <w:pPr>
      <w:tabs>
        <w:tab w:val="num" w:pos="720"/>
      </w:tabs>
      <w:spacing w:line="360" w:lineRule="auto"/>
      <w:ind w:left="720" w:firstLine="709"/>
    </w:pPr>
    <w:rPr>
      <w:rFonts w:eastAsia="Calibri" w:cs="Times New Roman"/>
      <w:i/>
      <w:lang w:eastAsia="ru-RU"/>
    </w:rPr>
  </w:style>
  <w:style w:type="character" w:customStyle="1" w:styleId="12f2">
    <w:name w:val="Стиль №12 Знак"/>
    <w:basedOn w:val="af9"/>
    <w:link w:val="12f1"/>
    <w:rsid w:val="004303E6"/>
    <w:rPr>
      <w:rFonts w:ascii="Times New Roman" w:eastAsia="Calibri" w:hAnsi="Times New Roman" w:cs="Times New Roman"/>
      <w:i/>
      <w:sz w:val="24"/>
      <w:lang w:eastAsia="ru-RU"/>
    </w:rPr>
  </w:style>
  <w:style w:type="paragraph" w:customStyle="1" w:styleId="11ff0">
    <w:name w:val="Стиль №11"/>
    <w:basedOn w:val="af8"/>
    <w:link w:val="11ff1"/>
    <w:rsid w:val="004303E6"/>
    <w:pPr>
      <w:tabs>
        <w:tab w:val="num" w:pos="720"/>
      </w:tabs>
      <w:spacing w:line="360" w:lineRule="auto"/>
      <w:ind w:left="1287" w:hanging="360"/>
    </w:pPr>
    <w:rPr>
      <w:rFonts w:eastAsia="Calibri" w:cs="Times New Roman"/>
      <w:lang w:eastAsia="ru-RU"/>
    </w:rPr>
  </w:style>
  <w:style w:type="character" w:customStyle="1" w:styleId="11ff1">
    <w:name w:val="Стиль №11 Знак"/>
    <w:basedOn w:val="af9"/>
    <w:link w:val="11ff0"/>
    <w:rsid w:val="004303E6"/>
    <w:rPr>
      <w:rFonts w:ascii="Times New Roman" w:eastAsia="Calibri" w:hAnsi="Times New Roman" w:cs="Times New Roman"/>
      <w:sz w:val="24"/>
      <w:lang w:eastAsia="ru-RU"/>
    </w:rPr>
  </w:style>
  <w:style w:type="paragraph" w:customStyle="1" w:styleId="105">
    <w:name w:val="Стиль №10"/>
    <w:basedOn w:val="3ff3"/>
    <w:link w:val="106"/>
    <w:rsid w:val="004303E6"/>
    <w:rPr>
      <w:i/>
    </w:rPr>
  </w:style>
  <w:style w:type="character" w:customStyle="1" w:styleId="106">
    <w:name w:val="Стиль №10 Знак"/>
    <w:basedOn w:val="af9"/>
    <w:link w:val="105"/>
    <w:rsid w:val="004303E6"/>
    <w:rPr>
      <w:rFonts w:ascii="Arial" w:eastAsiaTheme="majorEastAsia" w:hAnsi="Arial" w:cs="Arial"/>
      <w:i/>
      <w:sz w:val="24"/>
      <w:szCs w:val="20"/>
      <w:lang w:eastAsia="ru-RU"/>
    </w:rPr>
  </w:style>
  <w:style w:type="paragraph" w:customStyle="1" w:styleId="98">
    <w:name w:val="Стиль №9"/>
    <w:basedOn w:val="af8"/>
    <w:link w:val="99"/>
    <w:rsid w:val="004303E6"/>
    <w:pPr>
      <w:tabs>
        <w:tab w:val="num" w:pos="720"/>
      </w:tabs>
      <w:spacing w:line="360" w:lineRule="auto"/>
      <w:ind w:left="1287" w:hanging="360"/>
    </w:pPr>
    <w:rPr>
      <w:rFonts w:eastAsia="Calibri" w:cs="Times New Roman"/>
      <w:lang w:eastAsia="ru-RU"/>
    </w:rPr>
  </w:style>
  <w:style w:type="character" w:customStyle="1" w:styleId="99">
    <w:name w:val="Стиль №9 Знак"/>
    <w:basedOn w:val="af9"/>
    <w:link w:val="98"/>
    <w:rsid w:val="004303E6"/>
    <w:rPr>
      <w:rFonts w:ascii="Times New Roman" w:eastAsia="Calibri" w:hAnsi="Times New Roman" w:cs="Times New Roman"/>
      <w:sz w:val="24"/>
      <w:lang w:eastAsia="ru-RU"/>
    </w:rPr>
  </w:style>
  <w:style w:type="paragraph" w:customStyle="1" w:styleId="affffffffffff4">
    <w:name w:val="МОЯ ТАБЛИЦА"/>
    <w:basedOn w:val="af8"/>
    <w:link w:val="affffffffffff5"/>
    <w:rsid w:val="004303E6"/>
    <w:pPr>
      <w:spacing w:line="360" w:lineRule="auto"/>
    </w:pPr>
    <w:rPr>
      <w:rFonts w:ascii="Arial" w:eastAsia="Times New Roman" w:hAnsi="Arial" w:cs="Times New Roman"/>
      <w:bCs/>
      <w:szCs w:val="28"/>
      <w:lang w:eastAsia="ru-RU"/>
    </w:rPr>
  </w:style>
  <w:style w:type="character" w:customStyle="1" w:styleId="affffffffffff5">
    <w:name w:val="МОЯ ТАБЛИЦА Знак"/>
    <w:basedOn w:val="af9"/>
    <w:link w:val="affffffffffff4"/>
    <w:rsid w:val="004303E6"/>
    <w:rPr>
      <w:rFonts w:ascii="Arial" w:eastAsia="Times New Roman" w:hAnsi="Arial" w:cs="Times New Roman"/>
      <w:bCs/>
      <w:sz w:val="24"/>
      <w:szCs w:val="28"/>
      <w:lang w:eastAsia="ru-RU"/>
    </w:rPr>
  </w:style>
  <w:style w:type="paragraph" w:customStyle="1" w:styleId="affffffffffff6">
    <w:name w:val="таблица новая"/>
    <w:basedOn w:val="af8"/>
    <w:link w:val="affffffffffff7"/>
    <w:rsid w:val="004303E6"/>
    <w:pPr>
      <w:ind w:left="-57" w:right="-57"/>
    </w:pPr>
    <w:rPr>
      <w:rFonts w:ascii="Arial" w:eastAsia="Times New Roman" w:hAnsi="Arial" w:cs="Times New Roman"/>
      <w:sz w:val="20"/>
      <w:szCs w:val="28"/>
      <w:lang w:eastAsia="ru-RU"/>
    </w:rPr>
  </w:style>
  <w:style w:type="character" w:customStyle="1" w:styleId="affffffffffff7">
    <w:name w:val="таблица новая Знак"/>
    <w:basedOn w:val="af9"/>
    <w:link w:val="affffffffffff6"/>
    <w:rsid w:val="004303E6"/>
    <w:rPr>
      <w:rFonts w:ascii="Arial" w:eastAsia="Times New Roman" w:hAnsi="Arial" w:cs="Times New Roman"/>
      <w:sz w:val="20"/>
      <w:szCs w:val="28"/>
      <w:lang w:eastAsia="ru-RU"/>
    </w:rPr>
  </w:style>
  <w:style w:type="paragraph" w:customStyle="1" w:styleId="affffffffffff8">
    <w:name w:val="текст"/>
    <w:basedOn w:val="af8"/>
    <w:link w:val="affffffffffff9"/>
    <w:rsid w:val="004303E6"/>
    <w:pPr>
      <w:spacing w:line="360" w:lineRule="auto"/>
      <w:ind w:left="102" w:right="50" w:firstLine="851"/>
    </w:pPr>
    <w:rPr>
      <w:rFonts w:ascii="Arial" w:eastAsia="Times New Roman" w:hAnsi="Arial" w:cs="Arial"/>
      <w:bCs/>
      <w:szCs w:val="24"/>
      <w:lang w:eastAsia="ru-RU"/>
    </w:rPr>
  </w:style>
  <w:style w:type="character" w:customStyle="1" w:styleId="affffffffffff9">
    <w:name w:val="текст Знак"/>
    <w:basedOn w:val="af9"/>
    <w:link w:val="affffffffffff8"/>
    <w:rsid w:val="004303E6"/>
    <w:rPr>
      <w:rFonts w:ascii="Arial" w:eastAsia="Times New Roman" w:hAnsi="Arial" w:cs="Arial"/>
      <w:bCs/>
      <w:sz w:val="24"/>
      <w:szCs w:val="24"/>
      <w:lang w:eastAsia="ru-RU"/>
    </w:rPr>
  </w:style>
  <w:style w:type="character" w:customStyle="1" w:styleId="FontStyle47">
    <w:name w:val="Font Style47"/>
    <w:basedOn w:val="af9"/>
    <w:rsid w:val="004303E6"/>
    <w:rPr>
      <w:rFonts w:ascii="Times New Roman" w:hAnsi="Times New Roman" w:cs="Times New Roman"/>
      <w:sz w:val="26"/>
      <w:szCs w:val="26"/>
    </w:rPr>
  </w:style>
  <w:style w:type="paragraph" w:customStyle="1" w:styleId="xl63492">
    <w:name w:val="xl63492"/>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3">
    <w:name w:val="xl63493"/>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4">
    <w:name w:val="xl63494"/>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5">
    <w:name w:val="xl63495"/>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6">
    <w:name w:val="xl63496"/>
    <w:basedOn w:val="af8"/>
    <w:rsid w:val="004303E6"/>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7">
    <w:name w:val="xl63497"/>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8">
    <w:name w:val="xl63498"/>
    <w:basedOn w:val="af8"/>
    <w:rsid w:val="004303E6"/>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9">
    <w:name w:val="xl63499"/>
    <w:basedOn w:val="af8"/>
    <w:rsid w:val="004303E6"/>
    <w:pPr>
      <w:pBdr>
        <w:top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0">
    <w:name w:val="xl63500"/>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1">
    <w:name w:val="xl63501"/>
    <w:basedOn w:val="af8"/>
    <w:rsid w:val="004303E6"/>
    <w:pPr>
      <w:pBdr>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2">
    <w:name w:val="xl63502"/>
    <w:basedOn w:val="af8"/>
    <w:rsid w:val="004303E6"/>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3">
    <w:name w:val="xl63503"/>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4">
    <w:name w:val="xl63504"/>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5">
    <w:name w:val="xl63505"/>
    <w:basedOn w:val="af8"/>
    <w:rsid w:val="004303E6"/>
    <w:pPr>
      <w:pBdr>
        <w:bottom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6">
    <w:name w:val="xl63506"/>
    <w:basedOn w:val="af8"/>
    <w:rsid w:val="004303E6"/>
    <w:pPr>
      <w:pBdr>
        <w:lef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7">
    <w:name w:val="xl63507"/>
    <w:basedOn w:val="af8"/>
    <w:rsid w:val="004303E6"/>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8">
    <w:name w:val="xl6350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9">
    <w:name w:val="xl63509"/>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0">
    <w:name w:val="xl63510"/>
    <w:basedOn w:val="af8"/>
    <w:rsid w:val="004303E6"/>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1">
    <w:name w:val="xl63511"/>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2">
    <w:name w:val="xl63512"/>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3">
    <w:name w:val="xl63513"/>
    <w:basedOn w:val="af8"/>
    <w:rsid w:val="004303E6"/>
    <w:pPr>
      <w:pBdr>
        <w:top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4">
    <w:name w:val="xl63514"/>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5">
    <w:name w:val="xl63515"/>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6">
    <w:name w:val="xl63516"/>
    <w:basedOn w:val="af8"/>
    <w:rsid w:val="004303E6"/>
    <w:pPr>
      <w:pBdr>
        <w:top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7">
    <w:name w:val="xl63517"/>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8">
    <w:name w:val="xl63518"/>
    <w:basedOn w:val="af8"/>
    <w:rsid w:val="004303E6"/>
    <w:pPr>
      <w:pBdr>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9">
    <w:name w:val="xl63519"/>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0">
    <w:name w:val="xl63520"/>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1">
    <w:name w:val="xl63521"/>
    <w:basedOn w:val="af8"/>
    <w:rsid w:val="004303E6"/>
    <w:pPr>
      <w:pBdr>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2">
    <w:name w:val="xl63522"/>
    <w:basedOn w:val="af8"/>
    <w:rsid w:val="004303E6"/>
    <w:pP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3">
    <w:name w:val="xl635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character" w:customStyle="1" w:styleId="-113">
    <w:name w:val="Текст-1 Знак1"/>
    <w:rsid w:val="004303E6"/>
    <w:rPr>
      <w:sz w:val="26"/>
      <w:lang w:val="ru-RU" w:eastAsia="ru-RU" w:bidi="ar-SA"/>
    </w:rPr>
  </w:style>
  <w:style w:type="paragraph" w:customStyle="1" w:styleId="12f3">
    <w:name w:val="ТАБ 12 Текст"/>
    <w:basedOn w:val="af8"/>
    <w:next w:val="-15"/>
    <w:rsid w:val="004303E6"/>
    <w:pPr>
      <w:widowControl w:val="0"/>
      <w:suppressAutoHyphens/>
    </w:pPr>
    <w:rPr>
      <w:rFonts w:eastAsia="Times New Roman" w:cs="Times New Roman"/>
      <w:szCs w:val="26"/>
    </w:rPr>
  </w:style>
  <w:style w:type="paragraph" w:customStyle="1" w:styleId="a5">
    <w:name w:val="ТАБЛ."/>
    <w:basedOn w:val="-15"/>
    <w:next w:val="-15"/>
    <w:link w:val="affffffffffffa"/>
    <w:rsid w:val="004303E6"/>
    <w:pPr>
      <w:keepNext w:val="0"/>
      <w:keepLines w:val="0"/>
      <w:numPr>
        <w:numId w:val="50"/>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a">
    <w:name w:val="ТАБЛ. Знак"/>
    <w:link w:val="a5"/>
    <w:rsid w:val="004303E6"/>
    <w:rPr>
      <w:rFonts w:ascii="Times New Roman" w:eastAsia="Calibri" w:hAnsi="Times New Roman" w:cs="Times New Roman"/>
      <w:b/>
      <w:sz w:val="24"/>
      <w:szCs w:val="24"/>
    </w:rPr>
  </w:style>
  <w:style w:type="character" w:customStyle="1" w:styleId="affffffffffd">
    <w:name w:val="ТАБЛ Знак"/>
    <w:link w:val="af1"/>
    <w:rsid w:val="004303E6"/>
    <w:rPr>
      <w:rFonts w:ascii="Times New Roman" w:eastAsia="Calibri" w:hAnsi="Times New Roman" w:cs="Times New Roman"/>
      <w:b/>
      <w:szCs w:val="24"/>
    </w:rPr>
  </w:style>
  <w:style w:type="paragraph" w:customStyle="1" w:styleId="107">
    <w:name w:val="ТАБ 10 Текст"/>
    <w:basedOn w:val="12f3"/>
    <w:rsid w:val="004303E6"/>
    <w:rPr>
      <w:sz w:val="20"/>
    </w:rPr>
  </w:style>
  <w:style w:type="paragraph" w:customStyle="1" w:styleId="-0">
    <w:name w:val="Рис-Т"/>
    <w:basedOn w:val="-15"/>
    <w:rsid w:val="004303E6"/>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b">
    <w:name w:val="Текст Табл"/>
    <w:basedOn w:val="af8"/>
    <w:link w:val="affffffffffffc"/>
    <w:rsid w:val="004303E6"/>
    <w:pPr>
      <w:keepNext/>
      <w:keepLines/>
      <w:suppressAutoHyphens/>
      <w:autoSpaceDE w:val="0"/>
      <w:autoSpaceDN w:val="0"/>
      <w:adjustRightInd w:val="0"/>
    </w:pPr>
    <w:rPr>
      <w:rFonts w:eastAsia="Times New Roman" w:cs="Times New Roman"/>
      <w:color w:val="000000"/>
      <w:sz w:val="20"/>
      <w:szCs w:val="24"/>
    </w:rPr>
  </w:style>
  <w:style w:type="character" w:customStyle="1" w:styleId="affffffffffffc">
    <w:name w:val="Текст Табл Знак"/>
    <w:link w:val="affffffffffffb"/>
    <w:rsid w:val="004303E6"/>
    <w:rPr>
      <w:rFonts w:ascii="Times New Roman" w:eastAsia="Times New Roman" w:hAnsi="Times New Roman" w:cs="Times New Roman"/>
      <w:color w:val="000000"/>
      <w:sz w:val="20"/>
      <w:szCs w:val="24"/>
    </w:rPr>
  </w:style>
  <w:style w:type="paragraph" w:customStyle="1" w:styleId="-4">
    <w:name w:val="Текст Табл-"/>
    <w:basedOn w:val="affffffffffffb"/>
    <w:link w:val="-5"/>
    <w:rsid w:val="004303E6"/>
    <w:pPr>
      <w:ind w:left="-113" w:right="-113"/>
    </w:pPr>
  </w:style>
  <w:style w:type="character" w:customStyle="1" w:styleId="-5">
    <w:name w:val="Текст Табл- Знак"/>
    <w:link w:val="-4"/>
    <w:rsid w:val="004303E6"/>
    <w:rPr>
      <w:rFonts w:ascii="Times New Roman" w:eastAsia="Times New Roman" w:hAnsi="Times New Roman" w:cs="Times New Roman"/>
      <w:color w:val="000000"/>
      <w:sz w:val="20"/>
      <w:szCs w:val="24"/>
    </w:rPr>
  </w:style>
  <w:style w:type="paragraph" w:customStyle="1" w:styleId="affffffffffffd">
    <w:name w:val="Приложение"/>
    <w:basedOn w:val="af8"/>
    <w:link w:val="affffffffffffe"/>
    <w:rsid w:val="004303E6"/>
    <w:rPr>
      <w:rFonts w:eastAsia="Times New Roman" w:cs="Times New Roman"/>
      <w:b/>
      <w:caps/>
      <w:szCs w:val="24"/>
    </w:rPr>
  </w:style>
  <w:style w:type="character" w:customStyle="1" w:styleId="affffffffffffe">
    <w:name w:val="Приложение Знак"/>
    <w:link w:val="affffffffffffd"/>
    <w:rsid w:val="004303E6"/>
    <w:rPr>
      <w:rFonts w:ascii="Times New Roman" w:eastAsia="Times New Roman" w:hAnsi="Times New Roman" w:cs="Times New Roman"/>
      <w:b/>
      <w:caps/>
      <w:sz w:val="24"/>
      <w:szCs w:val="24"/>
    </w:rPr>
  </w:style>
  <w:style w:type="paragraph" w:customStyle="1" w:styleId="1ffff2">
    <w:name w:val="Подрисуночная надпись Знак Знак1"/>
    <w:basedOn w:val="af8"/>
    <w:link w:val="1ffff3"/>
    <w:autoRedefine/>
    <w:rsid w:val="004303E6"/>
    <w:pPr>
      <w:keepNext/>
      <w:tabs>
        <w:tab w:val="num" w:pos="-3"/>
        <w:tab w:val="left" w:pos="851"/>
      </w:tabs>
      <w:suppressAutoHyphens/>
      <w:ind w:left="630" w:hanging="630"/>
    </w:pPr>
    <w:rPr>
      <w:rFonts w:eastAsia="Calibri" w:cs="Times New Roman"/>
      <w:b/>
      <w:bCs/>
      <w:szCs w:val="24"/>
    </w:rPr>
  </w:style>
  <w:style w:type="character" w:customStyle="1" w:styleId="1ffff3">
    <w:name w:val="Подрисуночная надпись Знак Знак1 Знак"/>
    <w:link w:val="1ffff2"/>
    <w:rsid w:val="004303E6"/>
    <w:rPr>
      <w:rFonts w:ascii="Times New Roman" w:eastAsia="Calibri" w:hAnsi="Times New Roman" w:cs="Times New Roman"/>
      <w:b/>
      <w:bCs/>
      <w:sz w:val="24"/>
      <w:szCs w:val="24"/>
    </w:rPr>
  </w:style>
  <w:style w:type="paragraph" w:customStyle="1" w:styleId="-1">
    <w:name w:val="Список-1"/>
    <w:basedOn w:val="affffffffff4"/>
    <w:link w:val="-1d"/>
    <w:rsid w:val="004303E6"/>
    <w:pPr>
      <w:keepNext w:val="0"/>
      <w:keepLines w:val="0"/>
      <w:widowControl w:val="0"/>
      <w:numPr>
        <w:numId w:val="49"/>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4303E6"/>
    <w:rPr>
      <w:rFonts w:ascii="Times New Roman" w:eastAsia="Times New Roman" w:hAnsi="Times New Roman" w:cs="Times New Roman"/>
      <w:sz w:val="24"/>
      <w:szCs w:val="20"/>
    </w:rPr>
  </w:style>
  <w:style w:type="paragraph" w:customStyle="1" w:styleId="-2">
    <w:name w:val="Список-2"/>
    <w:basedOn w:val="-1"/>
    <w:link w:val="-25"/>
    <w:rsid w:val="004303E6"/>
    <w:pPr>
      <w:numPr>
        <w:numId w:val="51"/>
      </w:numPr>
      <w:tabs>
        <w:tab w:val="num" w:pos="1134"/>
        <w:tab w:val="num" w:pos="1440"/>
      </w:tabs>
    </w:pPr>
  </w:style>
  <w:style w:type="character" w:customStyle="1" w:styleId="-25">
    <w:name w:val="Список-2 Знак"/>
    <w:link w:val="-2"/>
    <w:rsid w:val="004303E6"/>
    <w:rPr>
      <w:rFonts w:ascii="Times New Roman" w:eastAsia="Times New Roman" w:hAnsi="Times New Roman" w:cs="Times New Roman"/>
      <w:sz w:val="24"/>
      <w:szCs w:val="20"/>
    </w:rPr>
  </w:style>
  <w:style w:type="character" w:customStyle="1" w:styleId="ConsPlusCell0">
    <w:name w:val="ConsPlusCell Знак"/>
    <w:link w:val="ConsPlusCell"/>
    <w:rsid w:val="004303E6"/>
    <w:rPr>
      <w:rFonts w:ascii="Arial" w:eastAsia="Times New Roman" w:hAnsi="Arial" w:cs="Arial"/>
      <w:sz w:val="20"/>
      <w:szCs w:val="20"/>
      <w:lang w:eastAsia="ru-RU"/>
    </w:rPr>
  </w:style>
  <w:style w:type="paragraph" w:customStyle="1" w:styleId="-40">
    <w:name w:val="Заголовок-4"/>
    <w:basedOn w:val="35"/>
    <w:link w:val="-41"/>
    <w:rsid w:val="004303E6"/>
    <w:pPr>
      <w:keepLines w:val="0"/>
      <w:tabs>
        <w:tab w:val="num" w:pos="864"/>
      </w:tabs>
      <w:spacing w:before="0" w:after="120" w:line="360" w:lineRule="auto"/>
      <w:ind w:left="864" w:right="-108" w:hanging="864"/>
      <w:jc w:val="left"/>
    </w:pPr>
    <w:rPr>
      <w:rFonts w:ascii="Times New Roman" w:eastAsia="TimesNewRomanPSMT" w:hAnsi="Times New Roman" w:cs="Times New Roman"/>
      <w:bCs w:val="0"/>
      <w:i/>
      <w:color w:val="auto"/>
      <w:sz w:val="26"/>
      <w:szCs w:val="26"/>
    </w:rPr>
  </w:style>
  <w:style w:type="character" w:customStyle="1" w:styleId="-41">
    <w:name w:val="Заголовок-4 Знак"/>
    <w:link w:val="-40"/>
    <w:rsid w:val="004303E6"/>
    <w:rPr>
      <w:rFonts w:ascii="Times New Roman" w:eastAsia="TimesNewRomanPSMT" w:hAnsi="Times New Roman" w:cs="Times New Roman"/>
      <w:b/>
      <w:i/>
      <w:sz w:val="26"/>
      <w:szCs w:val="26"/>
    </w:rPr>
  </w:style>
  <w:style w:type="character" w:customStyle="1" w:styleId="afffffffffffff">
    <w:name w:val="Рисунок Знак"/>
    <w:link w:val="afffffffffffff0"/>
    <w:locked/>
    <w:rsid w:val="004303E6"/>
    <w:rPr>
      <w:b/>
      <w:bCs/>
      <w:i/>
      <w:sz w:val="24"/>
    </w:rPr>
  </w:style>
  <w:style w:type="paragraph" w:customStyle="1" w:styleId="afffffffffffff0">
    <w:name w:val="Рисунок"/>
    <w:basedOn w:val="afffa"/>
    <w:link w:val="afffffffffffff"/>
    <w:rsid w:val="004303E6"/>
    <w:rPr>
      <w:b/>
      <w:bCs/>
      <w:i/>
    </w:rPr>
  </w:style>
  <w:style w:type="paragraph" w:customStyle="1" w:styleId="afffffffffffff1">
    <w:name w:val="Рисунок Знак Знак"/>
    <w:basedOn w:val="afffa"/>
    <w:link w:val="afffffffffffff2"/>
    <w:rsid w:val="004303E6"/>
    <w:rPr>
      <w:rFonts w:eastAsia="Times New Roman" w:cs="Times New Roman"/>
      <w:b/>
      <w:bCs/>
      <w:i/>
      <w:szCs w:val="24"/>
    </w:rPr>
  </w:style>
  <w:style w:type="character" w:customStyle="1" w:styleId="afffffffffffff2">
    <w:name w:val="Рисунок Знак Знак Знак"/>
    <w:link w:val="afffffffffffff1"/>
    <w:rsid w:val="004303E6"/>
    <w:rPr>
      <w:rFonts w:ascii="Times New Roman" w:eastAsia="Times New Roman" w:hAnsi="Times New Roman" w:cs="Times New Roman"/>
      <w:b/>
      <w:bCs/>
      <w:i/>
      <w:sz w:val="24"/>
      <w:szCs w:val="24"/>
    </w:rPr>
  </w:style>
  <w:style w:type="paragraph" w:customStyle="1" w:styleId="afffffffffffff3">
    <w:name w:val="абзац"/>
    <w:basedOn w:val="af8"/>
    <w:link w:val="1ffff4"/>
    <w:rsid w:val="004303E6"/>
    <w:pPr>
      <w:spacing w:line="360" w:lineRule="auto"/>
      <w:ind w:firstLine="851"/>
    </w:pPr>
    <w:rPr>
      <w:rFonts w:eastAsia="Times New Roman" w:cs="Times New Roman"/>
      <w:szCs w:val="20"/>
    </w:rPr>
  </w:style>
  <w:style w:type="character" w:customStyle="1" w:styleId="1ffff4">
    <w:name w:val="абзац Знак1"/>
    <w:link w:val="afffffffffffff3"/>
    <w:rsid w:val="004303E6"/>
    <w:rPr>
      <w:rFonts w:ascii="Times New Roman" w:eastAsia="Times New Roman" w:hAnsi="Times New Roman" w:cs="Times New Roman"/>
      <w:sz w:val="24"/>
      <w:szCs w:val="20"/>
    </w:rPr>
  </w:style>
  <w:style w:type="paragraph" w:customStyle="1" w:styleId="afffffffffffff4">
    <w:name w:val="в табл"/>
    <w:basedOn w:val="af8"/>
    <w:next w:val="afffffffffffff3"/>
    <w:link w:val="afffffffffffff5"/>
    <w:rsid w:val="004303E6"/>
    <w:pPr>
      <w:keepNext/>
      <w:jc w:val="left"/>
    </w:pPr>
    <w:rPr>
      <w:rFonts w:eastAsia="Times New Roman" w:cs="Times New Roman"/>
      <w:szCs w:val="20"/>
    </w:rPr>
  </w:style>
  <w:style w:type="character" w:customStyle="1" w:styleId="afffffffffffff5">
    <w:name w:val="в табл Знак"/>
    <w:link w:val="afffffffffffff4"/>
    <w:rsid w:val="004303E6"/>
    <w:rPr>
      <w:rFonts w:ascii="Times New Roman" w:eastAsia="Times New Roman" w:hAnsi="Times New Roman" w:cs="Times New Roman"/>
      <w:sz w:val="24"/>
      <w:szCs w:val="20"/>
    </w:rPr>
  </w:style>
  <w:style w:type="paragraph" w:customStyle="1" w:styleId="afffffffffffff6">
    <w:name w:val="Жирный текст"/>
    <w:basedOn w:val="affffffffffb"/>
    <w:link w:val="afffffffffffff7"/>
    <w:rsid w:val="004303E6"/>
    <w:rPr>
      <w:b/>
    </w:rPr>
  </w:style>
  <w:style w:type="character" w:customStyle="1" w:styleId="afffffffffffff7">
    <w:name w:val="Жирный текст Знак"/>
    <w:link w:val="afffffffffffff6"/>
    <w:rsid w:val="004303E6"/>
    <w:rPr>
      <w:rFonts w:ascii="Times New Roman" w:eastAsia="Calibri" w:hAnsi="Times New Roman" w:cs="Times New Roman"/>
      <w:b/>
      <w:sz w:val="24"/>
      <w:szCs w:val="24"/>
    </w:rPr>
  </w:style>
  <w:style w:type="character" w:customStyle="1" w:styleId="FontStyle624">
    <w:name w:val="Font Style624"/>
    <w:uiPriority w:val="99"/>
    <w:rsid w:val="004303E6"/>
    <w:rPr>
      <w:rFonts w:ascii="Times New Roman" w:hAnsi="Times New Roman" w:cs="Times New Roman"/>
      <w:sz w:val="26"/>
      <w:szCs w:val="26"/>
    </w:rPr>
  </w:style>
  <w:style w:type="character" w:customStyle="1" w:styleId="FontStyle621">
    <w:name w:val="Font Style621"/>
    <w:uiPriority w:val="99"/>
    <w:rsid w:val="004303E6"/>
    <w:rPr>
      <w:rFonts w:ascii="Times New Roman" w:hAnsi="Times New Roman" w:cs="Times New Roman"/>
      <w:sz w:val="22"/>
      <w:szCs w:val="22"/>
    </w:rPr>
  </w:style>
  <w:style w:type="paragraph" w:customStyle="1" w:styleId="afffffffffffff8">
    <w:name w:val="Заг. без №"/>
    <w:basedOn w:val="affffffffffb"/>
    <w:next w:val="affffffffffb"/>
    <w:link w:val="afffffffffffff9"/>
    <w:rsid w:val="004303E6"/>
    <w:pPr>
      <w:ind w:firstLine="0"/>
      <w:jc w:val="left"/>
    </w:pPr>
    <w:rPr>
      <w:b/>
      <w:i/>
    </w:rPr>
  </w:style>
  <w:style w:type="character" w:customStyle="1" w:styleId="afffffffffffff9">
    <w:name w:val="Заг. без № Знак"/>
    <w:link w:val="afffffffffffff8"/>
    <w:rsid w:val="004303E6"/>
    <w:rPr>
      <w:rFonts w:ascii="Times New Roman" w:eastAsia="Calibri" w:hAnsi="Times New Roman" w:cs="Times New Roman"/>
      <w:b/>
      <w:i/>
      <w:sz w:val="24"/>
      <w:szCs w:val="24"/>
    </w:rPr>
  </w:style>
  <w:style w:type="paragraph" w:customStyle="1" w:styleId="a2">
    <w:name w:val="Нумерация М"/>
    <w:basedOn w:val="afffffffffffff8"/>
    <w:link w:val="afffffffffffffa"/>
    <w:rsid w:val="004303E6"/>
    <w:pPr>
      <w:numPr>
        <w:numId w:val="52"/>
      </w:numPr>
    </w:pPr>
  </w:style>
  <w:style w:type="character" w:customStyle="1" w:styleId="afffffffffffffa">
    <w:name w:val="Нумерация М Знак"/>
    <w:link w:val="a2"/>
    <w:rsid w:val="004303E6"/>
    <w:rPr>
      <w:rFonts w:ascii="Times New Roman" w:eastAsia="Calibri" w:hAnsi="Times New Roman" w:cs="Times New Roman"/>
      <w:b/>
      <w:i/>
      <w:sz w:val="24"/>
      <w:szCs w:val="24"/>
    </w:rPr>
  </w:style>
  <w:style w:type="character" w:customStyle="1" w:styleId="FontStyle644">
    <w:name w:val="Font Style644"/>
    <w:uiPriority w:val="99"/>
    <w:rsid w:val="004303E6"/>
    <w:rPr>
      <w:rFonts w:ascii="Times New Roman" w:hAnsi="Times New Roman" w:cs="Times New Roman"/>
      <w:sz w:val="26"/>
      <w:szCs w:val="26"/>
    </w:rPr>
  </w:style>
  <w:style w:type="character" w:customStyle="1" w:styleId="FontStyle638">
    <w:name w:val="Font Style638"/>
    <w:uiPriority w:val="99"/>
    <w:rsid w:val="004303E6"/>
    <w:rPr>
      <w:rFonts w:ascii="Times New Roman" w:hAnsi="Times New Roman" w:cs="Times New Roman"/>
      <w:sz w:val="18"/>
      <w:szCs w:val="18"/>
    </w:rPr>
  </w:style>
  <w:style w:type="character" w:customStyle="1" w:styleId="FontStyle640">
    <w:name w:val="Font Style640"/>
    <w:uiPriority w:val="99"/>
    <w:rsid w:val="004303E6"/>
    <w:rPr>
      <w:rFonts w:ascii="Times New Roman" w:hAnsi="Times New Roman" w:cs="Times New Roman"/>
      <w:sz w:val="22"/>
      <w:szCs w:val="22"/>
    </w:rPr>
  </w:style>
  <w:style w:type="paragraph" w:customStyle="1" w:styleId="4f2">
    <w:name w:val="Стиль4"/>
    <w:basedOn w:val="ConsPlusCell"/>
    <w:link w:val="4f3"/>
    <w:rsid w:val="004303E6"/>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4303E6"/>
    <w:rPr>
      <w:rFonts w:ascii="Times New Roman" w:eastAsia="Calibri" w:hAnsi="Times New Roman" w:cs="Times New Roman"/>
      <w:kern w:val="1"/>
      <w:sz w:val="24"/>
      <w:szCs w:val="24"/>
      <w:lang w:eastAsia="ar-SA"/>
    </w:rPr>
  </w:style>
  <w:style w:type="paragraph" w:customStyle="1" w:styleId="100">
    <w:name w:val="Список 10"/>
    <w:basedOn w:val="-15"/>
    <w:link w:val="108"/>
    <w:rsid w:val="004303E6"/>
    <w:pPr>
      <w:keepNext w:val="0"/>
      <w:keepLines w:val="0"/>
      <w:numPr>
        <w:numId w:val="53"/>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4303E6"/>
    <w:rPr>
      <w:rFonts w:ascii="Times New Roman" w:eastAsia="Calibri" w:hAnsi="Times New Roman" w:cs="Times New Roman"/>
      <w:sz w:val="24"/>
      <w:szCs w:val="24"/>
    </w:rPr>
  </w:style>
  <w:style w:type="paragraph" w:customStyle="1" w:styleId="12-">
    <w:name w:val="ТАБ 12-Заг."/>
    <w:basedOn w:val="12f3"/>
    <w:rsid w:val="004303E6"/>
    <w:pPr>
      <w:suppressAutoHyphens w:val="0"/>
    </w:pPr>
    <w:rPr>
      <w:b/>
    </w:rPr>
  </w:style>
  <w:style w:type="paragraph" w:customStyle="1" w:styleId="10-">
    <w:name w:val="ТАБ 10-Заг."/>
    <w:basedOn w:val="12-"/>
    <w:rsid w:val="004303E6"/>
    <w:rPr>
      <w:sz w:val="20"/>
    </w:rPr>
  </w:style>
  <w:style w:type="character" w:customStyle="1" w:styleId="FontStyle505">
    <w:name w:val="Font Style505"/>
    <w:uiPriority w:val="99"/>
    <w:rsid w:val="004303E6"/>
    <w:rPr>
      <w:rFonts w:ascii="Times New Roman" w:hAnsi="Times New Roman" w:cs="Times New Roman"/>
      <w:sz w:val="26"/>
      <w:szCs w:val="26"/>
    </w:rPr>
  </w:style>
  <w:style w:type="character" w:customStyle="1" w:styleId="FontStyle515">
    <w:name w:val="Font Style515"/>
    <w:uiPriority w:val="99"/>
    <w:rsid w:val="004303E6"/>
    <w:rPr>
      <w:rFonts w:ascii="Times New Roman" w:hAnsi="Times New Roman" w:cs="Times New Roman"/>
      <w:sz w:val="26"/>
      <w:szCs w:val="26"/>
    </w:rPr>
  </w:style>
  <w:style w:type="character" w:customStyle="1" w:styleId="afffffffffffffb">
    <w:name w:val="номер страницы"/>
    <w:rsid w:val="004303E6"/>
  </w:style>
  <w:style w:type="paragraph" w:customStyle="1" w:styleId="3ff5">
    <w:name w:val="çàãîëîâîê 3"/>
    <w:basedOn w:val="af8"/>
    <w:next w:val="af8"/>
    <w:rsid w:val="004303E6"/>
    <w:pPr>
      <w:keepNext/>
      <w:widowControl w:val="0"/>
      <w:autoSpaceDE w:val="0"/>
      <w:autoSpaceDN w:val="0"/>
      <w:adjustRightInd w:val="0"/>
      <w:ind w:right="-108"/>
    </w:pPr>
    <w:rPr>
      <w:rFonts w:eastAsia="Times New Roman" w:cs="Times New Roman"/>
      <w:b/>
      <w:bCs/>
      <w:sz w:val="28"/>
      <w:szCs w:val="28"/>
    </w:rPr>
  </w:style>
  <w:style w:type="paragraph" w:customStyle="1" w:styleId="1ffff5">
    <w:name w:val="Стиль Оглавление 1 + По левому краю"/>
    <w:basedOn w:val="1f2"/>
    <w:rsid w:val="004303E6"/>
    <w:pPr>
      <w:tabs>
        <w:tab w:val="clear" w:pos="567"/>
        <w:tab w:val="right" w:pos="284"/>
        <w:tab w:val="right" w:leader="dot" w:pos="851"/>
        <w:tab w:val="left" w:leader="dot" w:pos="9214"/>
        <w:tab w:val="right" w:leader="dot" w:pos="9921"/>
      </w:tabs>
      <w:spacing w:after="0"/>
      <w:ind w:rightChars="235" w:right="-1"/>
      <w:contextualSpacing/>
    </w:pPr>
    <w:rPr>
      <w:rFonts w:eastAsia="Times New Roman" w:cs="Times New Roman"/>
      <w:b/>
      <w:noProof/>
      <w:szCs w:val="20"/>
    </w:rPr>
  </w:style>
  <w:style w:type="character" w:customStyle="1" w:styleId="FontStyle68">
    <w:name w:val="Font Style68"/>
    <w:uiPriority w:val="99"/>
    <w:rsid w:val="004303E6"/>
    <w:rPr>
      <w:rFonts w:ascii="Times New Roman" w:hAnsi="Times New Roman" w:cs="Times New Roman"/>
      <w:sz w:val="22"/>
      <w:szCs w:val="22"/>
    </w:rPr>
  </w:style>
  <w:style w:type="character" w:customStyle="1" w:styleId="FontStyle70">
    <w:name w:val="Font Style70"/>
    <w:uiPriority w:val="99"/>
    <w:rsid w:val="004303E6"/>
    <w:rPr>
      <w:rFonts w:ascii="Times New Roman" w:hAnsi="Times New Roman" w:cs="Times New Roman"/>
      <w:b/>
      <w:bCs/>
      <w:sz w:val="20"/>
      <w:szCs w:val="20"/>
    </w:rPr>
  </w:style>
  <w:style w:type="paragraph" w:customStyle="1" w:styleId="4f4">
    <w:name w:val="заголовок 4"/>
    <w:basedOn w:val="af8"/>
    <w:next w:val="af8"/>
    <w:rsid w:val="004303E6"/>
    <w:pPr>
      <w:keepNext/>
      <w:spacing w:before="240" w:after="60"/>
    </w:pPr>
    <w:rPr>
      <w:rFonts w:ascii="Arial" w:eastAsia="Times New Roman" w:hAnsi="Arial" w:cs="Times New Roman"/>
      <w:b/>
      <w:szCs w:val="20"/>
      <w:lang w:val="en-US"/>
    </w:rPr>
  </w:style>
  <w:style w:type="paragraph" w:customStyle="1" w:styleId="5f3">
    <w:name w:val="заголовок 5"/>
    <w:basedOn w:val="af8"/>
    <w:next w:val="af8"/>
    <w:rsid w:val="004303E6"/>
    <w:pPr>
      <w:spacing w:before="240" w:after="60"/>
    </w:pPr>
    <w:rPr>
      <w:rFonts w:ascii="Arial" w:eastAsia="Times New Roman" w:hAnsi="Arial" w:cs="Times New Roman"/>
      <w:szCs w:val="20"/>
      <w:lang w:val="en-US"/>
    </w:rPr>
  </w:style>
  <w:style w:type="paragraph" w:customStyle="1" w:styleId="6c">
    <w:name w:val="заголовок 6"/>
    <w:basedOn w:val="af8"/>
    <w:next w:val="af8"/>
    <w:rsid w:val="004303E6"/>
    <w:pPr>
      <w:spacing w:before="240" w:after="60"/>
    </w:pPr>
    <w:rPr>
      <w:rFonts w:eastAsia="Times New Roman" w:cs="Times New Roman"/>
      <w:i/>
      <w:szCs w:val="20"/>
      <w:lang w:val="en-US"/>
    </w:rPr>
  </w:style>
  <w:style w:type="paragraph" w:customStyle="1" w:styleId="-26">
    <w:name w:val="Рис.-2"/>
    <w:rsid w:val="004303E6"/>
    <w:pPr>
      <w:ind w:left="717" w:hanging="360"/>
      <w:contextualSpacing/>
    </w:pPr>
    <w:rPr>
      <w:rFonts w:ascii="Calibri" w:eastAsia="Calibri" w:hAnsi="Calibri" w:cs="Times New Roman"/>
      <w:sz w:val="20"/>
      <w:szCs w:val="20"/>
    </w:rPr>
  </w:style>
  <w:style w:type="paragraph" w:customStyle="1" w:styleId="-27">
    <w:name w:val="Табл.-2"/>
    <w:basedOn w:val="af1"/>
    <w:rsid w:val="004303E6"/>
    <w:pPr>
      <w:numPr>
        <w:numId w:val="0"/>
      </w:numPr>
    </w:pPr>
  </w:style>
  <w:style w:type="paragraph" w:customStyle="1" w:styleId="Style171">
    <w:name w:val="Style171"/>
    <w:basedOn w:val="af8"/>
    <w:uiPriority w:val="99"/>
    <w:rsid w:val="004303E6"/>
    <w:pPr>
      <w:widowControl w:val="0"/>
      <w:autoSpaceDE w:val="0"/>
      <w:autoSpaceDN w:val="0"/>
      <w:adjustRightInd w:val="0"/>
      <w:spacing w:line="490" w:lineRule="exact"/>
      <w:ind w:firstLine="720"/>
    </w:pPr>
    <w:rPr>
      <w:rFonts w:ascii="Arial Narrow" w:eastAsia="Times New Roman" w:hAnsi="Arial Narrow" w:cs="Times New Roman"/>
      <w:szCs w:val="24"/>
    </w:rPr>
  </w:style>
  <w:style w:type="paragraph" w:customStyle="1" w:styleId="Style53">
    <w:name w:val="Style53"/>
    <w:basedOn w:val="af8"/>
    <w:uiPriority w:val="99"/>
    <w:rsid w:val="004303E6"/>
    <w:pPr>
      <w:widowControl w:val="0"/>
      <w:autoSpaceDE w:val="0"/>
      <w:autoSpaceDN w:val="0"/>
      <w:adjustRightInd w:val="0"/>
      <w:spacing w:line="274" w:lineRule="exact"/>
    </w:pPr>
    <w:rPr>
      <w:rFonts w:ascii="Arial Narrow" w:eastAsia="Times New Roman" w:hAnsi="Arial Narrow" w:cs="Times New Roman"/>
      <w:szCs w:val="24"/>
    </w:rPr>
  </w:style>
  <w:style w:type="paragraph" w:customStyle="1" w:styleId="Style136">
    <w:name w:val="Style136"/>
    <w:basedOn w:val="af8"/>
    <w:uiPriority w:val="99"/>
    <w:rsid w:val="004303E6"/>
    <w:pPr>
      <w:widowControl w:val="0"/>
      <w:autoSpaceDE w:val="0"/>
      <w:autoSpaceDN w:val="0"/>
      <w:adjustRightInd w:val="0"/>
      <w:spacing w:line="497" w:lineRule="exact"/>
      <w:ind w:firstLine="706"/>
      <w:jc w:val="left"/>
    </w:pPr>
    <w:rPr>
      <w:rFonts w:ascii="Arial Narrow" w:eastAsia="Times New Roman" w:hAnsi="Arial Narrow" w:cs="Times New Roman"/>
      <w:szCs w:val="24"/>
    </w:rPr>
  </w:style>
  <w:style w:type="paragraph" w:customStyle="1" w:styleId="Style153">
    <w:name w:val="Style153"/>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89">
    <w:name w:val="Style189"/>
    <w:basedOn w:val="af8"/>
    <w:uiPriority w:val="99"/>
    <w:rsid w:val="004303E6"/>
    <w:pPr>
      <w:widowControl w:val="0"/>
      <w:autoSpaceDE w:val="0"/>
      <w:autoSpaceDN w:val="0"/>
      <w:adjustRightInd w:val="0"/>
      <w:spacing w:line="490" w:lineRule="exact"/>
      <w:ind w:firstLine="144"/>
      <w:jc w:val="left"/>
    </w:pPr>
    <w:rPr>
      <w:rFonts w:ascii="Arial Narrow" w:eastAsia="Times New Roman" w:hAnsi="Arial Narrow" w:cs="Times New Roman"/>
      <w:szCs w:val="24"/>
    </w:rPr>
  </w:style>
  <w:style w:type="character" w:customStyle="1" w:styleId="FontStyle480">
    <w:name w:val="Font Style480"/>
    <w:rsid w:val="004303E6"/>
    <w:rPr>
      <w:rFonts w:ascii="Times New Roman" w:hAnsi="Times New Roman" w:cs="Times New Roman" w:hint="default"/>
      <w:sz w:val="26"/>
      <w:szCs w:val="26"/>
    </w:rPr>
  </w:style>
  <w:style w:type="character" w:customStyle="1" w:styleId="FontStyle483">
    <w:name w:val="Font Style483"/>
    <w:uiPriority w:val="99"/>
    <w:rsid w:val="004303E6"/>
    <w:rPr>
      <w:rFonts w:ascii="Times New Roman" w:hAnsi="Times New Roman" w:cs="Times New Roman" w:hint="default"/>
      <w:sz w:val="24"/>
      <w:szCs w:val="24"/>
    </w:rPr>
  </w:style>
  <w:style w:type="character" w:customStyle="1" w:styleId="FontStyle534">
    <w:name w:val="Font Style534"/>
    <w:uiPriority w:val="99"/>
    <w:rsid w:val="004303E6"/>
    <w:rPr>
      <w:rFonts w:ascii="Times New Roman" w:hAnsi="Times New Roman" w:cs="Times New Roman" w:hint="default"/>
      <w:i/>
      <w:iCs/>
      <w:sz w:val="26"/>
      <w:szCs w:val="26"/>
    </w:rPr>
  </w:style>
  <w:style w:type="paragraph" w:customStyle="1" w:styleId="Style28">
    <w:name w:val="Style28"/>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43">
    <w:name w:val="Style143"/>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255">
    <w:name w:val="Style255"/>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23">
    <w:name w:val="Style123"/>
    <w:basedOn w:val="af8"/>
    <w:uiPriority w:val="99"/>
    <w:rsid w:val="004303E6"/>
    <w:pPr>
      <w:widowControl w:val="0"/>
      <w:autoSpaceDE w:val="0"/>
      <w:autoSpaceDN w:val="0"/>
      <w:adjustRightInd w:val="0"/>
      <w:spacing w:line="482" w:lineRule="exact"/>
      <w:ind w:firstLine="720"/>
    </w:pPr>
    <w:rPr>
      <w:rFonts w:eastAsia="Times New Roman" w:cs="Times New Roman"/>
      <w:szCs w:val="24"/>
    </w:rPr>
  </w:style>
  <w:style w:type="paragraph" w:customStyle="1" w:styleId="Style125">
    <w:name w:val="Style125"/>
    <w:basedOn w:val="af8"/>
    <w:uiPriority w:val="99"/>
    <w:rsid w:val="004303E6"/>
    <w:pPr>
      <w:widowControl w:val="0"/>
      <w:autoSpaceDE w:val="0"/>
      <w:autoSpaceDN w:val="0"/>
      <w:adjustRightInd w:val="0"/>
      <w:spacing w:line="482" w:lineRule="exact"/>
      <w:ind w:firstLine="713"/>
    </w:pPr>
    <w:rPr>
      <w:rFonts w:eastAsia="Times New Roman" w:cs="Times New Roman"/>
      <w:szCs w:val="24"/>
    </w:rPr>
  </w:style>
  <w:style w:type="paragraph" w:customStyle="1" w:styleId="Style152">
    <w:name w:val="Style152"/>
    <w:basedOn w:val="af8"/>
    <w:uiPriority w:val="99"/>
    <w:rsid w:val="004303E6"/>
    <w:pPr>
      <w:widowControl w:val="0"/>
      <w:autoSpaceDE w:val="0"/>
      <w:autoSpaceDN w:val="0"/>
      <w:adjustRightInd w:val="0"/>
      <w:spacing w:line="511" w:lineRule="exact"/>
      <w:ind w:hanging="1008"/>
      <w:jc w:val="left"/>
    </w:pPr>
    <w:rPr>
      <w:rFonts w:eastAsia="Times New Roman" w:cs="Times New Roman"/>
      <w:szCs w:val="24"/>
    </w:rPr>
  </w:style>
  <w:style w:type="paragraph" w:customStyle="1" w:styleId="Style199">
    <w:name w:val="Style199"/>
    <w:basedOn w:val="af8"/>
    <w:uiPriority w:val="99"/>
    <w:rsid w:val="004303E6"/>
    <w:pPr>
      <w:widowControl w:val="0"/>
      <w:autoSpaceDE w:val="0"/>
      <w:autoSpaceDN w:val="0"/>
      <w:adjustRightInd w:val="0"/>
      <w:spacing w:line="482" w:lineRule="exact"/>
      <w:ind w:firstLine="720"/>
    </w:pPr>
    <w:rPr>
      <w:rFonts w:ascii="Arial Narrow" w:eastAsia="Times New Roman" w:hAnsi="Arial Narrow" w:cs="Times New Roman"/>
      <w:szCs w:val="24"/>
    </w:rPr>
  </w:style>
  <w:style w:type="paragraph" w:customStyle="1" w:styleId="Style12">
    <w:name w:val="Style12"/>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47">
    <w:name w:val="Style47"/>
    <w:basedOn w:val="af8"/>
    <w:uiPriority w:val="99"/>
    <w:rsid w:val="004303E6"/>
    <w:pPr>
      <w:widowControl w:val="0"/>
      <w:autoSpaceDE w:val="0"/>
      <w:autoSpaceDN w:val="0"/>
      <w:adjustRightInd w:val="0"/>
    </w:pPr>
    <w:rPr>
      <w:rFonts w:ascii="Arial Narrow" w:eastAsia="Times New Roman" w:hAnsi="Arial Narrow" w:cs="Times New Roman"/>
      <w:szCs w:val="24"/>
    </w:rPr>
  </w:style>
  <w:style w:type="paragraph" w:customStyle="1" w:styleId="Style121">
    <w:name w:val="Style121"/>
    <w:basedOn w:val="af8"/>
    <w:uiPriority w:val="99"/>
    <w:rsid w:val="004303E6"/>
    <w:pPr>
      <w:widowControl w:val="0"/>
      <w:autoSpaceDE w:val="0"/>
      <w:autoSpaceDN w:val="0"/>
      <w:adjustRightInd w:val="0"/>
      <w:spacing w:line="461" w:lineRule="exact"/>
    </w:pPr>
    <w:rPr>
      <w:rFonts w:ascii="Arial Narrow" w:eastAsia="Times New Roman" w:hAnsi="Arial Narrow" w:cs="Times New Roman"/>
      <w:szCs w:val="24"/>
    </w:rPr>
  </w:style>
  <w:style w:type="paragraph" w:customStyle="1" w:styleId="Style212">
    <w:name w:val="Style212"/>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4303E6"/>
    <w:rPr>
      <w:b/>
      <w:bCs w:val="0"/>
      <w:kern w:val="28"/>
      <w:sz w:val="24"/>
      <w:szCs w:val="24"/>
      <w:lang w:val="ru-RU" w:eastAsia="ru-RU" w:bidi="ar-SA"/>
    </w:rPr>
  </w:style>
  <w:style w:type="character" w:customStyle="1" w:styleId="FontStyle454">
    <w:name w:val="Font Style454"/>
    <w:uiPriority w:val="99"/>
    <w:rsid w:val="004303E6"/>
    <w:rPr>
      <w:rFonts w:ascii="Times New Roman" w:hAnsi="Times New Roman" w:cs="Times New Roman" w:hint="default"/>
      <w:sz w:val="26"/>
      <w:szCs w:val="26"/>
    </w:rPr>
  </w:style>
  <w:style w:type="character" w:customStyle="1" w:styleId="FontStyle442">
    <w:name w:val="Font Style442"/>
    <w:uiPriority w:val="99"/>
    <w:rsid w:val="004303E6"/>
    <w:rPr>
      <w:rFonts w:ascii="Times New Roman" w:hAnsi="Times New Roman" w:cs="Times New Roman" w:hint="default"/>
      <w:b/>
      <w:bCs/>
      <w:i/>
      <w:iCs/>
      <w:sz w:val="18"/>
      <w:szCs w:val="18"/>
    </w:rPr>
  </w:style>
  <w:style w:type="character" w:customStyle="1" w:styleId="FontStyle481">
    <w:name w:val="Font Style481"/>
    <w:uiPriority w:val="99"/>
    <w:rsid w:val="004303E6"/>
    <w:rPr>
      <w:rFonts w:ascii="Times New Roman" w:hAnsi="Times New Roman" w:cs="Times New Roman" w:hint="default"/>
      <w:b/>
      <w:bCs/>
      <w:i/>
      <w:iCs/>
      <w:sz w:val="22"/>
      <w:szCs w:val="22"/>
    </w:rPr>
  </w:style>
  <w:style w:type="character" w:customStyle="1" w:styleId="FontStyle485">
    <w:name w:val="Font Style485"/>
    <w:uiPriority w:val="99"/>
    <w:rsid w:val="004303E6"/>
    <w:rPr>
      <w:rFonts w:ascii="Times New Roman" w:hAnsi="Times New Roman" w:cs="Times New Roman" w:hint="default"/>
      <w:b/>
      <w:bCs/>
      <w:i/>
      <w:iCs/>
      <w:sz w:val="26"/>
      <w:szCs w:val="26"/>
    </w:rPr>
  </w:style>
  <w:style w:type="character" w:customStyle="1" w:styleId="FontStyle540">
    <w:name w:val="Font Style540"/>
    <w:uiPriority w:val="99"/>
    <w:rsid w:val="004303E6"/>
    <w:rPr>
      <w:rFonts w:ascii="Georgia" w:hAnsi="Georgia" w:cs="Georgia" w:hint="default"/>
      <w:b/>
      <w:bCs/>
      <w:i/>
      <w:iCs/>
      <w:sz w:val="42"/>
      <w:szCs w:val="42"/>
    </w:rPr>
  </w:style>
  <w:style w:type="character" w:customStyle="1" w:styleId="FontStyle45">
    <w:name w:val="Font Style45"/>
    <w:uiPriority w:val="99"/>
    <w:rsid w:val="004303E6"/>
    <w:rPr>
      <w:rFonts w:ascii="Microsoft Sans Serif" w:hAnsi="Microsoft Sans Serif" w:cs="Microsoft Sans Serif"/>
      <w:sz w:val="18"/>
      <w:szCs w:val="18"/>
    </w:rPr>
  </w:style>
  <w:style w:type="paragraph" w:customStyle="1" w:styleId="Style9">
    <w:name w:val="Style9"/>
    <w:basedOn w:val="af8"/>
    <w:uiPriority w:val="99"/>
    <w:rsid w:val="004303E6"/>
    <w:pPr>
      <w:widowControl w:val="0"/>
      <w:autoSpaceDE w:val="0"/>
      <w:autoSpaceDN w:val="0"/>
      <w:adjustRightInd w:val="0"/>
      <w:spacing w:line="259" w:lineRule="exact"/>
      <w:jc w:val="left"/>
    </w:pPr>
    <w:rPr>
      <w:rFonts w:ascii="Microsoft Sans Serif" w:eastAsia="Times New Roman" w:hAnsi="Microsoft Sans Serif" w:cs="Microsoft Sans Serif"/>
      <w:szCs w:val="24"/>
    </w:rPr>
  </w:style>
  <w:style w:type="paragraph" w:customStyle="1" w:styleId="Style36">
    <w:name w:val="Style36"/>
    <w:basedOn w:val="af8"/>
    <w:uiPriority w:val="99"/>
    <w:rsid w:val="004303E6"/>
    <w:pPr>
      <w:widowControl w:val="0"/>
      <w:autoSpaceDE w:val="0"/>
      <w:autoSpaceDN w:val="0"/>
      <w:adjustRightInd w:val="0"/>
      <w:jc w:val="left"/>
    </w:pPr>
    <w:rPr>
      <w:rFonts w:ascii="Microsoft Sans Serif" w:eastAsia="Times New Roman" w:hAnsi="Microsoft Sans Serif" w:cs="Microsoft Sans Serif"/>
      <w:szCs w:val="24"/>
    </w:rPr>
  </w:style>
  <w:style w:type="character" w:customStyle="1" w:styleId="FontStyle44">
    <w:name w:val="Font Style44"/>
    <w:uiPriority w:val="99"/>
    <w:rsid w:val="004303E6"/>
    <w:rPr>
      <w:rFonts w:ascii="Times New Roman" w:hAnsi="Times New Roman" w:cs="Times New Roman"/>
      <w:b/>
      <w:bCs/>
      <w:spacing w:val="-10"/>
      <w:sz w:val="18"/>
      <w:szCs w:val="18"/>
    </w:rPr>
  </w:style>
  <w:style w:type="character" w:customStyle="1" w:styleId="FontStyle54">
    <w:name w:val="Font Style54"/>
    <w:uiPriority w:val="99"/>
    <w:rsid w:val="004303E6"/>
    <w:rPr>
      <w:rFonts w:ascii="Times New Roman" w:hAnsi="Times New Roman" w:cs="Times New Roman"/>
      <w:sz w:val="20"/>
      <w:szCs w:val="20"/>
    </w:rPr>
  </w:style>
  <w:style w:type="paragraph" w:customStyle="1" w:styleId="Style3">
    <w:name w:val="Style3"/>
    <w:basedOn w:val="af8"/>
    <w:uiPriority w:val="99"/>
    <w:rsid w:val="004303E6"/>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rPr>
  </w:style>
  <w:style w:type="paragraph" w:customStyle="1" w:styleId="Style10">
    <w:name w:val="Style10"/>
    <w:basedOn w:val="af8"/>
    <w:rsid w:val="004303E6"/>
    <w:pPr>
      <w:widowControl w:val="0"/>
      <w:autoSpaceDE w:val="0"/>
      <w:autoSpaceDN w:val="0"/>
      <w:adjustRightInd w:val="0"/>
    </w:pPr>
    <w:rPr>
      <w:rFonts w:ascii="Microsoft Sans Serif" w:eastAsia="Times New Roman" w:hAnsi="Microsoft Sans Serif" w:cs="Microsoft Sans Serif"/>
      <w:szCs w:val="24"/>
    </w:rPr>
  </w:style>
  <w:style w:type="paragraph" w:customStyle="1" w:styleId="Style21">
    <w:name w:val="Style21"/>
    <w:basedOn w:val="af8"/>
    <w:uiPriority w:val="99"/>
    <w:rsid w:val="004303E6"/>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rPr>
  </w:style>
  <w:style w:type="paragraph" w:customStyle="1" w:styleId="Style31">
    <w:name w:val="Style31"/>
    <w:basedOn w:val="af8"/>
    <w:uiPriority w:val="99"/>
    <w:rsid w:val="004303E6"/>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rPr>
  </w:style>
  <w:style w:type="character" w:customStyle="1" w:styleId="FontStyle55">
    <w:name w:val="Font Style55"/>
    <w:uiPriority w:val="99"/>
    <w:rsid w:val="004303E6"/>
    <w:rPr>
      <w:rFonts w:ascii="Microsoft Sans Serif" w:hAnsi="Microsoft Sans Serif" w:cs="Microsoft Sans Serif"/>
      <w:b/>
      <w:bCs/>
      <w:spacing w:val="-20"/>
      <w:sz w:val="16"/>
      <w:szCs w:val="16"/>
    </w:rPr>
  </w:style>
  <w:style w:type="character" w:customStyle="1" w:styleId="FontStyle56">
    <w:name w:val="Font Style56"/>
    <w:uiPriority w:val="99"/>
    <w:rsid w:val="004303E6"/>
    <w:rPr>
      <w:rFonts w:ascii="Microsoft Sans Serif" w:hAnsi="Microsoft Sans Serif" w:cs="Microsoft Sans Serif"/>
      <w:b/>
      <w:bCs/>
      <w:sz w:val="18"/>
      <w:szCs w:val="18"/>
    </w:rPr>
  </w:style>
  <w:style w:type="paragraph" w:customStyle="1" w:styleId="Style22">
    <w:name w:val="Style22"/>
    <w:basedOn w:val="af8"/>
    <w:uiPriority w:val="99"/>
    <w:rsid w:val="004303E6"/>
    <w:pPr>
      <w:widowControl w:val="0"/>
      <w:autoSpaceDE w:val="0"/>
      <w:autoSpaceDN w:val="0"/>
      <w:adjustRightInd w:val="0"/>
    </w:pPr>
    <w:rPr>
      <w:rFonts w:ascii="Microsoft Sans Serif" w:eastAsia="Times New Roman" w:hAnsi="Microsoft Sans Serif" w:cs="Microsoft Sans Serif"/>
      <w:szCs w:val="24"/>
    </w:rPr>
  </w:style>
  <w:style w:type="paragraph" w:customStyle="1" w:styleId="Style105">
    <w:name w:val="Style105"/>
    <w:basedOn w:val="af8"/>
    <w:uiPriority w:val="99"/>
    <w:rsid w:val="004303E6"/>
    <w:pPr>
      <w:widowControl w:val="0"/>
      <w:autoSpaceDE w:val="0"/>
      <w:autoSpaceDN w:val="0"/>
      <w:adjustRightInd w:val="0"/>
      <w:spacing w:line="281" w:lineRule="exact"/>
      <w:ind w:firstLine="562"/>
    </w:pPr>
    <w:rPr>
      <w:rFonts w:ascii="Trebuchet MS" w:eastAsia="Times New Roman" w:hAnsi="Trebuchet MS" w:cs="Times New Roman"/>
      <w:szCs w:val="24"/>
    </w:rPr>
  </w:style>
  <w:style w:type="character" w:customStyle="1" w:styleId="FontStyle383">
    <w:name w:val="Font Style383"/>
    <w:uiPriority w:val="99"/>
    <w:rsid w:val="004303E6"/>
    <w:rPr>
      <w:rFonts w:ascii="Times New Roman" w:hAnsi="Times New Roman" w:cs="Times New Roman"/>
      <w:sz w:val="22"/>
      <w:szCs w:val="22"/>
    </w:rPr>
  </w:style>
  <w:style w:type="paragraph" w:customStyle="1" w:styleId="Style139">
    <w:name w:val="Style139"/>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character" w:customStyle="1" w:styleId="FontStyle387">
    <w:name w:val="Font Style387"/>
    <w:uiPriority w:val="99"/>
    <w:rsid w:val="004303E6"/>
    <w:rPr>
      <w:rFonts w:ascii="Times New Roman" w:hAnsi="Times New Roman" w:cs="Times New Roman"/>
      <w:i/>
      <w:iCs/>
      <w:sz w:val="22"/>
      <w:szCs w:val="22"/>
    </w:rPr>
  </w:style>
  <w:style w:type="paragraph" w:customStyle="1" w:styleId="Style104">
    <w:name w:val="Style104"/>
    <w:basedOn w:val="af8"/>
    <w:uiPriority w:val="99"/>
    <w:rsid w:val="004303E6"/>
    <w:pPr>
      <w:widowControl w:val="0"/>
      <w:autoSpaceDE w:val="0"/>
      <w:autoSpaceDN w:val="0"/>
      <w:adjustRightInd w:val="0"/>
      <w:jc w:val="right"/>
    </w:pPr>
    <w:rPr>
      <w:rFonts w:ascii="Trebuchet MS" w:eastAsia="Times New Roman" w:hAnsi="Trebuchet MS" w:cs="Times New Roman"/>
      <w:szCs w:val="24"/>
    </w:rPr>
  </w:style>
  <w:style w:type="paragraph" w:customStyle="1" w:styleId="Style114">
    <w:name w:val="Style114"/>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15">
    <w:name w:val="Style215"/>
    <w:basedOn w:val="af8"/>
    <w:uiPriority w:val="99"/>
    <w:rsid w:val="004303E6"/>
    <w:pPr>
      <w:widowControl w:val="0"/>
      <w:autoSpaceDE w:val="0"/>
      <w:autoSpaceDN w:val="0"/>
      <w:adjustRightInd w:val="0"/>
      <w:spacing w:line="234" w:lineRule="exact"/>
      <w:jc w:val="left"/>
    </w:pPr>
    <w:rPr>
      <w:rFonts w:ascii="Trebuchet MS" w:eastAsia="Times New Roman" w:hAnsi="Trebuchet MS" w:cs="Times New Roman"/>
      <w:szCs w:val="24"/>
    </w:rPr>
  </w:style>
  <w:style w:type="paragraph" w:customStyle="1" w:styleId="Style233">
    <w:name w:val="Style233"/>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36">
    <w:name w:val="Style236"/>
    <w:basedOn w:val="af8"/>
    <w:uiPriority w:val="99"/>
    <w:rsid w:val="004303E6"/>
    <w:pPr>
      <w:widowControl w:val="0"/>
      <w:autoSpaceDE w:val="0"/>
      <w:autoSpaceDN w:val="0"/>
      <w:adjustRightInd w:val="0"/>
      <w:spacing w:line="209" w:lineRule="exact"/>
    </w:pPr>
    <w:rPr>
      <w:rFonts w:ascii="Trebuchet MS" w:eastAsia="Times New Roman" w:hAnsi="Trebuchet MS" w:cs="Times New Roman"/>
      <w:szCs w:val="24"/>
    </w:rPr>
  </w:style>
  <w:style w:type="paragraph" w:customStyle="1" w:styleId="Style247">
    <w:name w:val="Style247"/>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72">
    <w:name w:val="Style272"/>
    <w:basedOn w:val="af8"/>
    <w:uiPriority w:val="99"/>
    <w:rsid w:val="004303E6"/>
    <w:pPr>
      <w:widowControl w:val="0"/>
      <w:autoSpaceDE w:val="0"/>
      <w:autoSpaceDN w:val="0"/>
      <w:adjustRightInd w:val="0"/>
      <w:spacing w:line="396" w:lineRule="exact"/>
      <w:ind w:firstLine="554"/>
      <w:jc w:val="left"/>
    </w:pPr>
    <w:rPr>
      <w:rFonts w:ascii="Trebuchet MS" w:eastAsia="Times New Roman" w:hAnsi="Trebuchet MS" w:cs="Times New Roman"/>
      <w:szCs w:val="24"/>
    </w:rPr>
  </w:style>
  <w:style w:type="paragraph" w:customStyle="1" w:styleId="Style284">
    <w:name w:val="Style284"/>
    <w:basedOn w:val="af8"/>
    <w:uiPriority w:val="99"/>
    <w:rsid w:val="004303E6"/>
    <w:pPr>
      <w:widowControl w:val="0"/>
      <w:autoSpaceDE w:val="0"/>
      <w:autoSpaceDN w:val="0"/>
      <w:adjustRightInd w:val="0"/>
      <w:spacing w:line="367" w:lineRule="exact"/>
      <w:jc w:val="left"/>
    </w:pPr>
    <w:rPr>
      <w:rFonts w:ascii="Trebuchet MS" w:eastAsia="Times New Roman" w:hAnsi="Trebuchet MS" w:cs="Times New Roman"/>
      <w:szCs w:val="24"/>
    </w:rPr>
  </w:style>
  <w:style w:type="paragraph" w:customStyle="1" w:styleId="Style288">
    <w:name w:val="Style288"/>
    <w:basedOn w:val="af8"/>
    <w:uiPriority w:val="99"/>
    <w:rsid w:val="004303E6"/>
    <w:pPr>
      <w:widowControl w:val="0"/>
      <w:autoSpaceDE w:val="0"/>
      <w:autoSpaceDN w:val="0"/>
      <w:adjustRightInd w:val="0"/>
      <w:spacing w:line="252" w:lineRule="exact"/>
    </w:pPr>
    <w:rPr>
      <w:rFonts w:ascii="Trebuchet MS" w:eastAsia="Times New Roman" w:hAnsi="Trebuchet MS" w:cs="Times New Roman"/>
      <w:szCs w:val="24"/>
    </w:rPr>
  </w:style>
  <w:style w:type="character" w:customStyle="1" w:styleId="FontStyle371">
    <w:name w:val="Font Style371"/>
    <w:uiPriority w:val="99"/>
    <w:rsid w:val="004303E6"/>
    <w:rPr>
      <w:rFonts w:ascii="Times New Roman" w:hAnsi="Times New Roman" w:cs="Times New Roman"/>
      <w:b/>
      <w:bCs/>
      <w:sz w:val="22"/>
      <w:szCs w:val="22"/>
    </w:rPr>
  </w:style>
  <w:style w:type="character" w:customStyle="1" w:styleId="FontStyle395">
    <w:name w:val="Font Style395"/>
    <w:uiPriority w:val="99"/>
    <w:rsid w:val="004303E6"/>
    <w:rPr>
      <w:rFonts w:ascii="Times New Roman" w:hAnsi="Times New Roman" w:cs="Times New Roman"/>
      <w:sz w:val="20"/>
      <w:szCs w:val="20"/>
    </w:rPr>
  </w:style>
  <w:style w:type="character" w:customStyle="1" w:styleId="FontStyle403">
    <w:name w:val="Font Style403"/>
    <w:uiPriority w:val="99"/>
    <w:rsid w:val="004303E6"/>
    <w:rPr>
      <w:rFonts w:ascii="Times New Roman" w:hAnsi="Times New Roman" w:cs="Times New Roman"/>
      <w:b/>
      <w:bCs/>
      <w:sz w:val="18"/>
      <w:szCs w:val="18"/>
    </w:rPr>
  </w:style>
  <w:style w:type="character" w:customStyle="1" w:styleId="FontStyle438">
    <w:name w:val="Font Style438"/>
    <w:uiPriority w:val="99"/>
    <w:rsid w:val="004303E6"/>
    <w:rPr>
      <w:rFonts w:ascii="Times New Roman" w:hAnsi="Times New Roman" w:cs="Times New Roman"/>
      <w:b/>
      <w:bCs/>
      <w:sz w:val="20"/>
      <w:szCs w:val="20"/>
    </w:rPr>
  </w:style>
  <w:style w:type="character" w:customStyle="1" w:styleId="FontStyle439">
    <w:name w:val="Font Style439"/>
    <w:uiPriority w:val="99"/>
    <w:rsid w:val="004303E6"/>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4303E6"/>
    <w:rPr>
      <w:sz w:val="24"/>
      <w:lang w:val="ru-RU" w:eastAsia="ru-RU" w:bidi="ar-SA"/>
    </w:rPr>
  </w:style>
  <w:style w:type="paragraph" w:customStyle="1" w:styleId="Style144">
    <w:name w:val="Style144"/>
    <w:basedOn w:val="af8"/>
    <w:uiPriority w:val="99"/>
    <w:rsid w:val="004303E6"/>
    <w:pPr>
      <w:widowControl w:val="0"/>
      <w:autoSpaceDE w:val="0"/>
      <w:autoSpaceDN w:val="0"/>
      <w:adjustRightInd w:val="0"/>
      <w:spacing w:line="482" w:lineRule="exact"/>
      <w:ind w:firstLine="713"/>
    </w:pPr>
    <w:rPr>
      <w:rFonts w:ascii="Franklin Gothic Demi Cond" w:eastAsia="Times New Roman" w:hAnsi="Franklin Gothic Demi Cond" w:cs="Times New Roman"/>
      <w:szCs w:val="24"/>
    </w:rPr>
  </w:style>
  <w:style w:type="paragraph" w:customStyle="1" w:styleId="Style200">
    <w:name w:val="Style200"/>
    <w:basedOn w:val="af8"/>
    <w:uiPriority w:val="99"/>
    <w:rsid w:val="004303E6"/>
    <w:pPr>
      <w:widowControl w:val="0"/>
      <w:autoSpaceDE w:val="0"/>
      <w:autoSpaceDN w:val="0"/>
      <w:adjustRightInd w:val="0"/>
      <w:spacing w:line="482" w:lineRule="exact"/>
      <w:ind w:firstLine="706"/>
    </w:pPr>
    <w:rPr>
      <w:rFonts w:ascii="Franklin Gothic Demi Cond" w:eastAsia="Times New Roman" w:hAnsi="Franklin Gothic Demi Cond" w:cs="Times New Roman"/>
      <w:szCs w:val="24"/>
    </w:rPr>
  </w:style>
  <w:style w:type="paragraph" w:customStyle="1" w:styleId="Style66">
    <w:name w:val="Style66"/>
    <w:basedOn w:val="af8"/>
    <w:uiPriority w:val="99"/>
    <w:rsid w:val="004303E6"/>
    <w:pPr>
      <w:widowControl w:val="0"/>
      <w:autoSpaceDE w:val="0"/>
      <w:autoSpaceDN w:val="0"/>
      <w:adjustRightInd w:val="0"/>
      <w:spacing w:line="497" w:lineRule="exact"/>
      <w:ind w:firstLine="706"/>
    </w:pPr>
    <w:rPr>
      <w:rFonts w:ascii="Franklin Gothic Demi Cond" w:eastAsia="Times New Roman" w:hAnsi="Franklin Gothic Demi Cond" w:cs="Times New Roman"/>
      <w:szCs w:val="24"/>
    </w:rPr>
  </w:style>
  <w:style w:type="paragraph" w:customStyle="1" w:styleId="Style24">
    <w:name w:val="Style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15">
    <w:name w:val="Style315"/>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16">
    <w:name w:val="Style316"/>
    <w:basedOn w:val="af8"/>
    <w:uiPriority w:val="99"/>
    <w:rsid w:val="004303E6"/>
    <w:pPr>
      <w:widowControl w:val="0"/>
      <w:autoSpaceDE w:val="0"/>
      <w:autoSpaceDN w:val="0"/>
      <w:adjustRightInd w:val="0"/>
      <w:jc w:val="right"/>
    </w:pPr>
    <w:rPr>
      <w:rFonts w:ascii="Franklin Gothic Demi Cond" w:eastAsia="Times New Roman" w:hAnsi="Franklin Gothic Demi Cond" w:cs="Times New Roman"/>
      <w:szCs w:val="24"/>
    </w:rPr>
  </w:style>
  <w:style w:type="paragraph" w:customStyle="1" w:styleId="Style322">
    <w:name w:val="Style32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3">
    <w:name w:val="Style323"/>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4">
    <w:name w:val="Style3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5">
    <w:name w:val="Style325"/>
    <w:basedOn w:val="af8"/>
    <w:uiPriority w:val="99"/>
    <w:rsid w:val="004303E6"/>
    <w:pPr>
      <w:widowControl w:val="0"/>
      <w:autoSpaceDE w:val="0"/>
      <w:autoSpaceDN w:val="0"/>
      <w:adjustRightInd w:val="0"/>
      <w:spacing w:line="259" w:lineRule="exact"/>
      <w:jc w:val="left"/>
    </w:pPr>
    <w:rPr>
      <w:rFonts w:ascii="Franklin Gothic Demi Cond" w:eastAsia="Times New Roman" w:hAnsi="Franklin Gothic Demi Cond" w:cs="Times New Roman"/>
      <w:szCs w:val="24"/>
    </w:rPr>
  </w:style>
  <w:style w:type="paragraph" w:customStyle="1" w:styleId="Style326">
    <w:name w:val="Style326"/>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8">
    <w:name w:val="Style328"/>
    <w:basedOn w:val="af8"/>
    <w:uiPriority w:val="99"/>
    <w:rsid w:val="004303E6"/>
    <w:pPr>
      <w:widowControl w:val="0"/>
      <w:autoSpaceDE w:val="0"/>
      <w:autoSpaceDN w:val="0"/>
      <w:adjustRightInd w:val="0"/>
    </w:pPr>
    <w:rPr>
      <w:rFonts w:ascii="Franklin Gothic Demi Cond" w:eastAsia="Times New Roman" w:hAnsi="Franklin Gothic Demi Cond" w:cs="Times New Roman"/>
      <w:szCs w:val="24"/>
    </w:rPr>
  </w:style>
  <w:style w:type="paragraph" w:customStyle="1" w:styleId="Style329">
    <w:name w:val="Style32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30">
    <w:name w:val="Style330"/>
    <w:basedOn w:val="af8"/>
    <w:uiPriority w:val="99"/>
    <w:rsid w:val="004303E6"/>
    <w:pPr>
      <w:widowControl w:val="0"/>
      <w:autoSpaceDE w:val="0"/>
      <w:autoSpaceDN w:val="0"/>
      <w:adjustRightInd w:val="0"/>
      <w:spacing w:line="216" w:lineRule="exact"/>
    </w:pPr>
    <w:rPr>
      <w:rFonts w:ascii="Franklin Gothic Demi Cond" w:eastAsia="Times New Roman" w:hAnsi="Franklin Gothic Demi Cond" w:cs="Times New Roman"/>
      <w:szCs w:val="24"/>
    </w:rPr>
  </w:style>
  <w:style w:type="character" w:customStyle="1" w:styleId="FontStyle452">
    <w:name w:val="Font Style452"/>
    <w:uiPriority w:val="99"/>
    <w:rsid w:val="004303E6"/>
    <w:rPr>
      <w:rFonts w:ascii="Times New Roman" w:hAnsi="Times New Roman" w:cs="Times New Roman"/>
      <w:b/>
      <w:bCs/>
      <w:sz w:val="18"/>
      <w:szCs w:val="18"/>
    </w:rPr>
  </w:style>
  <w:style w:type="character" w:customStyle="1" w:styleId="FontStyle473">
    <w:name w:val="Font Style473"/>
    <w:uiPriority w:val="99"/>
    <w:rsid w:val="004303E6"/>
    <w:rPr>
      <w:rFonts w:ascii="Franklin Gothic Demi Cond" w:hAnsi="Franklin Gothic Demi Cond" w:cs="Franklin Gothic Demi Cond"/>
      <w:sz w:val="14"/>
      <w:szCs w:val="14"/>
    </w:rPr>
  </w:style>
  <w:style w:type="character" w:customStyle="1" w:styleId="FontStyle499">
    <w:name w:val="Font Style499"/>
    <w:uiPriority w:val="99"/>
    <w:rsid w:val="004303E6"/>
    <w:rPr>
      <w:rFonts w:ascii="Franklin Gothic Demi Cond" w:hAnsi="Franklin Gothic Demi Cond" w:cs="Franklin Gothic Demi Cond"/>
      <w:sz w:val="16"/>
      <w:szCs w:val="16"/>
    </w:rPr>
  </w:style>
  <w:style w:type="character" w:customStyle="1" w:styleId="FontStyle557">
    <w:name w:val="Font Style557"/>
    <w:uiPriority w:val="99"/>
    <w:rsid w:val="004303E6"/>
    <w:rPr>
      <w:rFonts w:ascii="Arial" w:hAnsi="Arial" w:cs="Arial"/>
      <w:b/>
      <w:bCs/>
      <w:sz w:val="8"/>
      <w:szCs w:val="8"/>
    </w:rPr>
  </w:style>
  <w:style w:type="character" w:customStyle="1" w:styleId="FontStyle558">
    <w:name w:val="Font Style558"/>
    <w:uiPriority w:val="99"/>
    <w:rsid w:val="004303E6"/>
    <w:rPr>
      <w:rFonts w:ascii="Trebuchet MS" w:hAnsi="Trebuchet MS" w:cs="Trebuchet MS"/>
      <w:sz w:val="24"/>
      <w:szCs w:val="24"/>
    </w:rPr>
  </w:style>
  <w:style w:type="character" w:customStyle="1" w:styleId="FontStyle559">
    <w:name w:val="Font Style559"/>
    <w:uiPriority w:val="99"/>
    <w:rsid w:val="004303E6"/>
    <w:rPr>
      <w:rFonts w:ascii="Trebuchet MS" w:hAnsi="Trebuchet MS" w:cs="Trebuchet MS"/>
      <w:b/>
      <w:bCs/>
      <w:sz w:val="18"/>
      <w:szCs w:val="18"/>
    </w:rPr>
  </w:style>
  <w:style w:type="character" w:customStyle="1" w:styleId="FontStyle560">
    <w:name w:val="Font Style560"/>
    <w:uiPriority w:val="99"/>
    <w:rsid w:val="004303E6"/>
    <w:rPr>
      <w:rFonts w:ascii="Arial" w:hAnsi="Arial" w:cs="Arial"/>
      <w:sz w:val="18"/>
      <w:szCs w:val="18"/>
    </w:rPr>
  </w:style>
  <w:style w:type="character" w:customStyle="1" w:styleId="FontStyle561">
    <w:name w:val="Font Style561"/>
    <w:uiPriority w:val="99"/>
    <w:rsid w:val="004303E6"/>
    <w:rPr>
      <w:rFonts w:ascii="Times New Roman" w:hAnsi="Times New Roman" w:cs="Times New Roman"/>
      <w:b/>
      <w:bCs/>
      <w:sz w:val="20"/>
      <w:szCs w:val="20"/>
    </w:rPr>
  </w:style>
  <w:style w:type="paragraph" w:customStyle="1" w:styleId="Style137">
    <w:name w:val="Style137"/>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24">
    <w:name w:val="Style2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39">
    <w:name w:val="Style33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48">
    <w:name w:val="Style348"/>
    <w:basedOn w:val="af8"/>
    <w:uiPriority w:val="99"/>
    <w:rsid w:val="004303E6"/>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rPr>
  </w:style>
  <w:style w:type="paragraph" w:customStyle="1" w:styleId="Style350">
    <w:name w:val="Style350"/>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1">
    <w:name w:val="Style351"/>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2">
    <w:name w:val="Style35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3">
    <w:name w:val="Style353"/>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75">
    <w:name w:val="Font Style475"/>
    <w:uiPriority w:val="99"/>
    <w:rsid w:val="004303E6"/>
    <w:rPr>
      <w:rFonts w:ascii="Franklin Gothic Demi Cond" w:hAnsi="Franklin Gothic Demi Cond" w:cs="Franklin Gothic Demi Cond"/>
      <w:smallCaps/>
      <w:sz w:val="16"/>
      <w:szCs w:val="16"/>
    </w:rPr>
  </w:style>
  <w:style w:type="character" w:customStyle="1" w:styleId="FontStyle536">
    <w:name w:val="Font Style536"/>
    <w:uiPriority w:val="99"/>
    <w:rsid w:val="004303E6"/>
    <w:rPr>
      <w:rFonts w:ascii="Times New Roman" w:hAnsi="Times New Roman" w:cs="Times New Roman"/>
      <w:b/>
      <w:bCs/>
      <w:sz w:val="16"/>
      <w:szCs w:val="16"/>
    </w:rPr>
  </w:style>
  <w:style w:type="character" w:customStyle="1" w:styleId="FontStyle554">
    <w:name w:val="Font Style554"/>
    <w:uiPriority w:val="99"/>
    <w:rsid w:val="004303E6"/>
    <w:rPr>
      <w:rFonts w:ascii="Times New Roman" w:hAnsi="Times New Roman" w:cs="Times New Roman"/>
      <w:b/>
      <w:bCs/>
      <w:sz w:val="22"/>
      <w:szCs w:val="22"/>
    </w:rPr>
  </w:style>
  <w:style w:type="character" w:customStyle="1" w:styleId="FontStyle562">
    <w:name w:val="Font Style562"/>
    <w:uiPriority w:val="99"/>
    <w:rsid w:val="004303E6"/>
    <w:rPr>
      <w:rFonts w:ascii="Arial" w:hAnsi="Arial" w:cs="Arial"/>
      <w:b/>
      <w:bCs/>
      <w:sz w:val="18"/>
      <w:szCs w:val="18"/>
    </w:rPr>
  </w:style>
  <w:style w:type="character" w:customStyle="1" w:styleId="FontStyle563">
    <w:name w:val="Font Style563"/>
    <w:uiPriority w:val="99"/>
    <w:rsid w:val="004303E6"/>
    <w:rPr>
      <w:rFonts w:ascii="Trebuchet MS" w:hAnsi="Trebuchet MS" w:cs="Trebuchet MS"/>
      <w:sz w:val="24"/>
      <w:szCs w:val="24"/>
    </w:rPr>
  </w:style>
  <w:style w:type="character" w:customStyle="1" w:styleId="FontStyle564">
    <w:name w:val="Font Style564"/>
    <w:uiPriority w:val="99"/>
    <w:rsid w:val="004303E6"/>
    <w:rPr>
      <w:rFonts w:ascii="Franklin Gothic Demi Cond" w:hAnsi="Franklin Gothic Demi Cond" w:cs="Franklin Gothic Demi Cond"/>
      <w:b/>
      <w:bCs/>
      <w:sz w:val="22"/>
      <w:szCs w:val="22"/>
    </w:rPr>
  </w:style>
  <w:style w:type="character" w:customStyle="1" w:styleId="FontStyle565">
    <w:name w:val="Font Style565"/>
    <w:uiPriority w:val="99"/>
    <w:rsid w:val="004303E6"/>
    <w:rPr>
      <w:rFonts w:ascii="Arial" w:hAnsi="Arial" w:cs="Arial"/>
      <w:sz w:val="18"/>
      <w:szCs w:val="18"/>
    </w:rPr>
  </w:style>
  <w:style w:type="character" w:customStyle="1" w:styleId="FontStyle566">
    <w:name w:val="Font Style566"/>
    <w:uiPriority w:val="99"/>
    <w:rsid w:val="004303E6"/>
    <w:rPr>
      <w:rFonts w:ascii="Trebuchet MS" w:hAnsi="Trebuchet MS" w:cs="Trebuchet MS"/>
      <w:sz w:val="22"/>
      <w:szCs w:val="22"/>
    </w:rPr>
  </w:style>
  <w:style w:type="character" w:customStyle="1" w:styleId="FontStyle506">
    <w:name w:val="Font Style506"/>
    <w:uiPriority w:val="99"/>
    <w:rsid w:val="004303E6"/>
    <w:rPr>
      <w:rFonts w:ascii="Times New Roman" w:hAnsi="Times New Roman" w:cs="Times New Roman"/>
      <w:sz w:val="22"/>
      <w:szCs w:val="22"/>
    </w:rPr>
  </w:style>
  <w:style w:type="paragraph" w:customStyle="1" w:styleId="Style2">
    <w:name w:val="Style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86">
    <w:name w:val="Style286"/>
    <w:basedOn w:val="af8"/>
    <w:uiPriority w:val="99"/>
    <w:rsid w:val="004303E6"/>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rPr>
  </w:style>
  <w:style w:type="paragraph" w:customStyle="1" w:styleId="Style54">
    <w:name w:val="Style54"/>
    <w:basedOn w:val="af8"/>
    <w:uiPriority w:val="99"/>
    <w:rsid w:val="004303E6"/>
    <w:pPr>
      <w:widowControl w:val="0"/>
      <w:autoSpaceDE w:val="0"/>
      <w:autoSpaceDN w:val="0"/>
      <w:adjustRightInd w:val="0"/>
    </w:pPr>
    <w:rPr>
      <w:rFonts w:ascii="Franklin Gothic Demi Cond" w:eastAsia="Times New Roman" w:hAnsi="Franklin Gothic Demi Cond" w:cs="Times New Roman"/>
      <w:szCs w:val="24"/>
    </w:rPr>
  </w:style>
  <w:style w:type="paragraph" w:customStyle="1" w:styleId="Style142">
    <w:name w:val="Style142"/>
    <w:basedOn w:val="af8"/>
    <w:uiPriority w:val="99"/>
    <w:rsid w:val="004303E6"/>
    <w:pPr>
      <w:widowControl w:val="0"/>
      <w:autoSpaceDE w:val="0"/>
      <w:autoSpaceDN w:val="0"/>
      <w:adjustRightInd w:val="0"/>
      <w:spacing w:line="497" w:lineRule="exact"/>
      <w:jc w:val="left"/>
    </w:pPr>
    <w:rPr>
      <w:rFonts w:ascii="Franklin Gothic Demi Cond" w:eastAsia="Times New Roman" w:hAnsi="Franklin Gothic Demi Cond" w:cs="Times New Roman"/>
      <w:szCs w:val="24"/>
    </w:rPr>
  </w:style>
  <w:style w:type="paragraph" w:customStyle="1" w:styleId="Style235">
    <w:name w:val="Style235"/>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57">
    <w:name w:val="Font Style457"/>
    <w:uiPriority w:val="99"/>
    <w:rsid w:val="004303E6"/>
    <w:rPr>
      <w:rFonts w:ascii="Times New Roman" w:hAnsi="Times New Roman" w:cs="Times New Roman"/>
      <w:b/>
      <w:bCs/>
      <w:i/>
      <w:iCs/>
      <w:sz w:val="20"/>
      <w:szCs w:val="20"/>
    </w:rPr>
  </w:style>
  <w:style w:type="character" w:customStyle="1" w:styleId="FontStyle525">
    <w:name w:val="Font Style525"/>
    <w:uiPriority w:val="99"/>
    <w:rsid w:val="004303E6"/>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19">
    <w:name w:val="Style119"/>
    <w:basedOn w:val="af8"/>
    <w:uiPriority w:val="99"/>
    <w:rsid w:val="004303E6"/>
    <w:pPr>
      <w:widowControl w:val="0"/>
      <w:autoSpaceDE w:val="0"/>
      <w:autoSpaceDN w:val="0"/>
      <w:adjustRightInd w:val="0"/>
      <w:spacing w:line="274" w:lineRule="exact"/>
    </w:pPr>
    <w:rPr>
      <w:rFonts w:ascii="Franklin Gothic Demi Cond" w:eastAsia="Times New Roman" w:hAnsi="Franklin Gothic Demi Cond" w:cs="Times New Roman"/>
      <w:szCs w:val="24"/>
    </w:rPr>
  </w:style>
  <w:style w:type="paragraph" w:customStyle="1" w:styleId="Style128">
    <w:name w:val="Style12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49">
    <w:name w:val="Style149"/>
    <w:basedOn w:val="af8"/>
    <w:uiPriority w:val="99"/>
    <w:rsid w:val="004303E6"/>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rPr>
  </w:style>
  <w:style w:type="paragraph" w:customStyle="1" w:styleId="Style162">
    <w:name w:val="Style16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64">
    <w:name w:val="Style164"/>
    <w:basedOn w:val="af8"/>
    <w:uiPriority w:val="99"/>
    <w:rsid w:val="004303E6"/>
    <w:pPr>
      <w:widowControl w:val="0"/>
      <w:autoSpaceDE w:val="0"/>
      <w:autoSpaceDN w:val="0"/>
      <w:adjustRightInd w:val="0"/>
      <w:spacing w:line="691" w:lineRule="exact"/>
      <w:jc w:val="left"/>
    </w:pPr>
    <w:rPr>
      <w:rFonts w:ascii="Franklin Gothic Demi Cond" w:eastAsia="Times New Roman" w:hAnsi="Franklin Gothic Demi Cond" w:cs="Times New Roman"/>
      <w:szCs w:val="24"/>
    </w:rPr>
  </w:style>
  <w:style w:type="paragraph" w:customStyle="1" w:styleId="Style176">
    <w:name w:val="Style176"/>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88">
    <w:name w:val="Style18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74">
    <w:name w:val="Style27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8">
    <w:name w:val="Style35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60">
    <w:name w:val="Style360"/>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419">
    <w:name w:val="Style41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61">
    <w:name w:val="Font Style461"/>
    <w:uiPriority w:val="99"/>
    <w:rsid w:val="004303E6"/>
    <w:rPr>
      <w:rFonts w:ascii="Times New Roman" w:hAnsi="Times New Roman" w:cs="Times New Roman"/>
      <w:b/>
      <w:bCs/>
      <w:i/>
      <w:iCs/>
      <w:spacing w:val="-10"/>
      <w:sz w:val="22"/>
      <w:szCs w:val="22"/>
    </w:rPr>
  </w:style>
  <w:style w:type="character" w:customStyle="1" w:styleId="FontStyle509">
    <w:name w:val="Font Style509"/>
    <w:uiPriority w:val="99"/>
    <w:rsid w:val="004303E6"/>
    <w:rPr>
      <w:rFonts w:ascii="Franklin Gothic Demi Cond" w:hAnsi="Franklin Gothic Demi Cond" w:cs="Franklin Gothic Demi Cond"/>
      <w:sz w:val="22"/>
      <w:szCs w:val="22"/>
    </w:rPr>
  </w:style>
  <w:style w:type="character" w:customStyle="1" w:styleId="FontStyle510">
    <w:name w:val="Font Style510"/>
    <w:uiPriority w:val="99"/>
    <w:rsid w:val="004303E6"/>
    <w:rPr>
      <w:rFonts w:ascii="Times New Roman" w:hAnsi="Times New Roman" w:cs="Times New Roman"/>
      <w:b/>
      <w:bCs/>
      <w:i/>
      <w:iCs/>
      <w:sz w:val="16"/>
      <w:szCs w:val="16"/>
    </w:rPr>
  </w:style>
  <w:style w:type="character" w:customStyle="1" w:styleId="FontStyle551">
    <w:name w:val="Font Style551"/>
    <w:uiPriority w:val="99"/>
    <w:rsid w:val="004303E6"/>
    <w:rPr>
      <w:rFonts w:ascii="Times New Roman" w:hAnsi="Times New Roman" w:cs="Times New Roman"/>
      <w:i/>
      <w:iCs/>
      <w:sz w:val="26"/>
      <w:szCs w:val="26"/>
    </w:rPr>
  </w:style>
  <w:style w:type="character" w:customStyle="1" w:styleId="FontStyle568">
    <w:name w:val="Font Style568"/>
    <w:uiPriority w:val="99"/>
    <w:rsid w:val="004303E6"/>
    <w:rPr>
      <w:rFonts w:ascii="Times New Roman" w:hAnsi="Times New Roman" w:cs="Times New Roman"/>
      <w:i/>
      <w:iCs/>
      <w:sz w:val="22"/>
      <w:szCs w:val="22"/>
    </w:rPr>
  </w:style>
  <w:style w:type="character" w:customStyle="1" w:styleId="FontStyle571">
    <w:name w:val="Font Style571"/>
    <w:uiPriority w:val="99"/>
    <w:rsid w:val="004303E6"/>
    <w:rPr>
      <w:rFonts w:ascii="Times New Roman" w:hAnsi="Times New Roman" w:cs="Times New Roman"/>
      <w:sz w:val="22"/>
      <w:szCs w:val="22"/>
    </w:rPr>
  </w:style>
  <w:style w:type="character" w:customStyle="1" w:styleId="FontStyle585">
    <w:name w:val="Font Style585"/>
    <w:uiPriority w:val="99"/>
    <w:rsid w:val="004303E6"/>
    <w:rPr>
      <w:rFonts w:ascii="Times New Roman" w:hAnsi="Times New Roman" w:cs="Times New Roman"/>
      <w:sz w:val="28"/>
      <w:szCs w:val="28"/>
    </w:rPr>
  </w:style>
  <w:style w:type="paragraph" w:customStyle="1" w:styleId="Style27">
    <w:name w:val="Style27"/>
    <w:basedOn w:val="af8"/>
    <w:uiPriority w:val="99"/>
    <w:rsid w:val="004303E6"/>
    <w:pPr>
      <w:widowControl w:val="0"/>
      <w:autoSpaceDE w:val="0"/>
      <w:autoSpaceDN w:val="0"/>
      <w:adjustRightInd w:val="0"/>
      <w:spacing w:line="322" w:lineRule="exact"/>
      <w:ind w:firstLine="710"/>
    </w:pPr>
    <w:rPr>
      <w:rFonts w:eastAsia="Times New Roman" w:cs="Times New Roman"/>
      <w:szCs w:val="24"/>
    </w:rPr>
  </w:style>
  <w:style w:type="paragraph" w:customStyle="1" w:styleId="Style48">
    <w:name w:val="Style48"/>
    <w:basedOn w:val="af8"/>
    <w:uiPriority w:val="99"/>
    <w:rsid w:val="004303E6"/>
    <w:pPr>
      <w:widowControl w:val="0"/>
      <w:autoSpaceDE w:val="0"/>
      <w:autoSpaceDN w:val="0"/>
      <w:adjustRightInd w:val="0"/>
      <w:spacing w:line="322" w:lineRule="exact"/>
      <w:ind w:firstLine="845"/>
      <w:jc w:val="left"/>
    </w:pPr>
    <w:rPr>
      <w:rFonts w:eastAsia="Times New Roman" w:cs="Times New Roman"/>
      <w:szCs w:val="24"/>
    </w:rPr>
  </w:style>
  <w:style w:type="paragraph" w:customStyle="1" w:styleId="Style59">
    <w:name w:val="Style59"/>
    <w:basedOn w:val="af8"/>
    <w:uiPriority w:val="99"/>
    <w:rsid w:val="004303E6"/>
    <w:pPr>
      <w:widowControl w:val="0"/>
      <w:autoSpaceDE w:val="0"/>
      <w:autoSpaceDN w:val="0"/>
      <w:adjustRightInd w:val="0"/>
    </w:pPr>
    <w:rPr>
      <w:rFonts w:eastAsia="Times New Roman" w:cs="Times New Roman"/>
      <w:szCs w:val="24"/>
    </w:rPr>
  </w:style>
  <w:style w:type="character" w:customStyle="1" w:styleId="FontStyle584">
    <w:name w:val="Font Style584"/>
    <w:uiPriority w:val="99"/>
    <w:rsid w:val="004303E6"/>
    <w:rPr>
      <w:rFonts w:ascii="Times New Roman" w:hAnsi="Times New Roman" w:cs="Times New Roman"/>
      <w:b/>
      <w:bCs/>
      <w:sz w:val="18"/>
      <w:szCs w:val="18"/>
    </w:rPr>
  </w:style>
  <w:style w:type="paragraph" w:customStyle="1" w:styleId="Style74">
    <w:name w:val="Style74"/>
    <w:basedOn w:val="af8"/>
    <w:uiPriority w:val="99"/>
    <w:rsid w:val="004303E6"/>
    <w:pPr>
      <w:widowControl w:val="0"/>
      <w:autoSpaceDE w:val="0"/>
      <w:autoSpaceDN w:val="0"/>
      <w:adjustRightInd w:val="0"/>
      <w:spacing w:line="269" w:lineRule="exact"/>
    </w:pPr>
    <w:rPr>
      <w:rFonts w:eastAsia="Times New Roman" w:cs="Times New Roman"/>
      <w:szCs w:val="24"/>
    </w:rPr>
  </w:style>
  <w:style w:type="paragraph" w:customStyle="1" w:styleId="1ffff7">
    <w:name w:val="Заголовок оглавления1"/>
    <w:basedOn w:val="1f"/>
    <w:next w:val="af8"/>
    <w:uiPriority w:val="39"/>
    <w:rsid w:val="004303E6"/>
    <w:pPr>
      <w:ind w:right="-108"/>
      <w:outlineLvl w:val="9"/>
    </w:pPr>
    <w:rPr>
      <w:rFonts w:ascii="Cambria" w:eastAsia="Times New Roman" w:hAnsi="Cambria" w:cs="Times New Roman"/>
      <w:caps/>
      <w:color w:val="365F91"/>
    </w:rPr>
  </w:style>
  <w:style w:type="character" w:customStyle="1" w:styleId="1ffff8">
    <w:name w:val="Слабое выделение1"/>
    <w:rsid w:val="004303E6"/>
    <w:rPr>
      <w:i/>
      <w:iCs/>
      <w:color w:val="808080"/>
    </w:rPr>
  </w:style>
  <w:style w:type="paragraph" w:customStyle="1" w:styleId="Style56">
    <w:name w:val="Style56"/>
    <w:basedOn w:val="af8"/>
    <w:rsid w:val="004303E6"/>
    <w:pPr>
      <w:widowControl w:val="0"/>
      <w:autoSpaceDE w:val="0"/>
      <w:autoSpaceDN w:val="0"/>
      <w:adjustRightInd w:val="0"/>
      <w:spacing w:line="482" w:lineRule="exact"/>
      <w:ind w:firstLine="713"/>
    </w:pPr>
    <w:rPr>
      <w:rFonts w:ascii="Arial Narrow" w:eastAsia="Times New Roman" w:hAnsi="Arial Narrow" w:cs="Times New Roman"/>
      <w:szCs w:val="24"/>
    </w:rPr>
  </w:style>
  <w:style w:type="paragraph" w:customStyle="1" w:styleId="Style84">
    <w:name w:val="Style84"/>
    <w:basedOn w:val="af8"/>
    <w:rsid w:val="004303E6"/>
    <w:pPr>
      <w:widowControl w:val="0"/>
      <w:autoSpaceDE w:val="0"/>
      <w:autoSpaceDN w:val="0"/>
      <w:adjustRightInd w:val="0"/>
      <w:spacing w:line="497" w:lineRule="exact"/>
      <w:ind w:firstLine="706"/>
    </w:pPr>
    <w:rPr>
      <w:rFonts w:ascii="Arial Narrow" w:eastAsia="Times New Roman" w:hAnsi="Arial Narrow" w:cs="Times New Roman"/>
      <w:szCs w:val="24"/>
    </w:rPr>
  </w:style>
  <w:style w:type="paragraph" w:customStyle="1" w:styleId="Style37">
    <w:name w:val="Style37"/>
    <w:basedOn w:val="af8"/>
    <w:uiPriority w:val="99"/>
    <w:rsid w:val="004303E6"/>
    <w:pPr>
      <w:widowControl w:val="0"/>
      <w:autoSpaceDE w:val="0"/>
      <w:autoSpaceDN w:val="0"/>
      <w:adjustRightInd w:val="0"/>
      <w:jc w:val="left"/>
    </w:pPr>
    <w:rPr>
      <w:rFonts w:eastAsia="Times New Roman" w:cs="Times New Roman"/>
      <w:szCs w:val="24"/>
    </w:rPr>
  </w:style>
  <w:style w:type="paragraph" w:customStyle="1" w:styleId="Style75">
    <w:name w:val="Style75"/>
    <w:basedOn w:val="af8"/>
    <w:uiPriority w:val="99"/>
    <w:rsid w:val="004303E6"/>
    <w:pPr>
      <w:widowControl w:val="0"/>
      <w:autoSpaceDE w:val="0"/>
      <w:autoSpaceDN w:val="0"/>
      <w:adjustRightInd w:val="0"/>
      <w:spacing w:line="269" w:lineRule="exact"/>
    </w:pPr>
    <w:rPr>
      <w:rFonts w:eastAsia="Times New Roman" w:cs="Times New Roman"/>
      <w:szCs w:val="24"/>
    </w:rPr>
  </w:style>
  <w:style w:type="paragraph" w:customStyle="1" w:styleId="Style76">
    <w:name w:val="Style76"/>
    <w:basedOn w:val="af8"/>
    <w:uiPriority w:val="99"/>
    <w:rsid w:val="004303E6"/>
    <w:pPr>
      <w:widowControl w:val="0"/>
      <w:autoSpaceDE w:val="0"/>
      <w:autoSpaceDN w:val="0"/>
      <w:adjustRightInd w:val="0"/>
      <w:jc w:val="left"/>
    </w:pPr>
    <w:rPr>
      <w:rFonts w:eastAsia="Times New Roman" w:cs="Times New Roman"/>
      <w:szCs w:val="24"/>
    </w:rPr>
  </w:style>
  <w:style w:type="character" w:customStyle="1" w:styleId="FontStyle603">
    <w:name w:val="Font Style603"/>
    <w:uiPriority w:val="99"/>
    <w:rsid w:val="004303E6"/>
    <w:rPr>
      <w:rFonts w:ascii="Times New Roman" w:hAnsi="Times New Roman" w:cs="Times New Roman"/>
      <w:b/>
      <w:bCs/>
      <w:sz w:val="22"/>
      <w:szCs w:val="22"/>
    </w:rPr>
  </w:style>
  <w:style w:type="paragraph" w:customStyle="1" w:styleId="Style154">
    <w:name w:val="Style154"/>
    <w:basedOn w:val="af8"/>
    <w:uiPriority w:val="99"/>
    <w:rsid w:val="004303E6"/>
    <w:pPr>
      <w:widowControl w:val="0"/>
      <w:autoSpaceDE w:val="0"/>
      <w:autoSpaceDN w:val="0"/>
      <w:adjustRightInd w:val="0"/>
      <w:spacing w:line="274" w:lineRule="exact"/>
      <w:ind w:firstLine="288"/>
      <w:jc w:val="left"/>
    </w:pPr>
    <w:rPr>
      <w:rFonts w:eastAsia="Times New Roman" w:cs="Times New Roman"/>
      <w:szCs w:val="24"/>
    </w:rPr>
  </w:style>
  <w:style w:type="character" w:customStyle="1" w:styleId="FontStyle635">
    <w:name w:val="Font Style635"/>
    <w:uiPriority w:val="99"/>
    <w:rsid w:val="004303E6"/>
    <w:rPr>
      <w:rFonts w:ascii="Times New Roman" w:hAnsi="Times New Roman" w:cs="Times New Roman"/>
      <w:sz w:val="16"/>
      <w:szCs w:val="16"/>
    </w:rPr>
  </w:style>
  <w:style w:type="paragraph" w:customStyle="1" w:styleId="Style29">
    <w:name w:val="Style29"/>
    <w:basedOn w:val="af8"/>
    <w:uiPriority w:val="99"/>
    <w:rsid w:val="004303E6"/>
    <w:pPr>
      <w:widowControl w:val="0"/>
      <w:autoSpaceDE w:val="0"/>
      <w:autoSpaceDN w:val="0"/>
      <w:adjustRightInd w:val="0"/>
      <w:spacing w:line="322" w:lineRule="exact"/>
      <w:ind w:firstLine="686"/>
    </w:pPr>
    <w:rPr>
      <w:rFonts w:eastAsia="Times New Roman" w:cs="Times New Roman"/>
      <w:szCs w:val="24"/>
    </w:rPr>
  </w:style>
  <w:style w:type="character" w:customStyle="1" w:styleId="FontStyle512">
    <w:name w:val="Font Style512"/>
    <w:uiPriority w:val="99"/>
    <w:rsid w:val="004303E6"/>
    <w:rPr>
      <w:rFonts w:ascii="Times New Roman" w:hAnsi="Times New Roman" w:cs="Times New Roman"/>
      <w:sz w:val="26"/>
      <w:szCs w:val="26"/>
    </w:rPr>
  </w:style>
  <w:style w:type="paragraph" w:customStyle="1" w:styleId="2fff5">
    <w:name w:val="Заголовок оглавления2"/>
    <w:basedOn w:val="1f"/>
    <w:next w:val="af8"/>
    <w:uiPriority w:val="39"/>
    <w:rsid w:val="004303E6"/>
    <w:pPr>
      <w:ind w:right="-108"/>
      <w:outlineLvl w:val="9"/>
    </w:pPr>
    <w:rPr>
      <w:rFonts w:ascii="Cambria" w:eastAsia="Times New Roman" w:hAnsi="Cambria" w:cs="Times New Roman"/>
      <w:caps/>
      <w:color w:val="365F91"/>
    </w:rPr>
  </w:style>
  <w:style w:type="paragraph" w:customStyle="1" w:styleId="2fff6">
    <w:name w:val="Без интервала2"/>
    <w:uiPriority w:val="1"/>
    <w:rsid w:val="004303E6"/>
    <w:pPr>
      <w:ind w:right="-108"/>
      <w:jc w:val="center"/>
    </w:pPr>
    <w:rPr>
      <w:rFonts w:ascii="Times New Roman" w:eastAsia="Times New Roman" w:hAnsi="Times New Roman" w:cs="Times New Roman"/>
      <w:sz w:val="28"/>
      <w:szCs w:val="20"/>
    </w:rPr>
  </w:style>
  <w:style w:type="character" w:customStyle="1" w:styleId="2fff7">
    <w:name w:val="Слабое выделение2"/>
    <w:rsid w:val="004303E6"/>
    <w:rPr>
      <w:i/>
      <w:iCs/>
      <w:color w:val="808080"/>
    </w:rPr>
  </w:style>
  <w:style w:type="paragraph" w:customStyle="1" w:styleId="109">
    <w:name w:val="Стиль ТАБЛ. + 10 пт"/>
    <w:basedOn w:val="a5"/>
    <w:rsid w:val="004303E6"/>
    <w:pPr>
      <w:numPr>
        <w:numId w:val="0"/>
      </w:numPr>
      <w:tabs>
        <w:tab w:val="num" w:pos="1440"/>
      </w:tabs>
      <w:ind w:left="786" w:hanging="360"/>
    </w:pPr>
    <w:rPr>
      <w:bCs/>
    </w:rPr>
  </w:style>
  <w:style w:type="character" w:customStyle="1" w:styleId="FontStyle630">
    <w:name w:val="Font Style630"/>
    <w:uiPriority w:val="99"/>
    <w:rsid w:val="004303E6"/>
    <w:rPr>
      <w:rFonts w:ascii="Times New Roman" w:hAnsi="Times New Roman" w:cs="Times New Roman"/>
      <w:sz w:val="20"/>
      <w:szCs w:val="20"/>
    </w:rPr>
  </w:style>
  <w:style w:type="paragraph" w:customStyle="1" w:styleId="Style299">
    <w:name w:val="Style299"/>
    <w:basedOn w:val="af8"/>
    <w:rsid w:val="004303E6"/>
    <w:pPr>
      <w:widowControl w:val="0"/>
      <w:autoSpaceDE w:val="0"/>
      <w:autoSpaceDN w:val="0"/>
      <w:adjustRightInd w:val="0"/>
      <w:jc w:val="left"/>
    </w:pPr>
    <w:rPr>
      <w:rFonts w:eastAsia="Times New Roman" w:cs="Times New Roman"/>
      <w:szCs w:val="24"/>
    </w:rPr>
  </w:style>
  <w:style w:type="character" w:customStyle="1" w:styleId="FontStyle662">
    <w:name w:val="Font Style662"/>
    <w:uiPriority w:val="99"/>
    <w:rsid w:val="004303E6"/>
    <w:rPr>
      <w:rFonts w:ascii="Times New Roman" w:hAnsi="Times New Roman" w:cs="Times New Roman"/>
      <w:sz w:val="38"/>
      <w:szCs w:val="38"/>
    </w:rPr>
  </w:style>
  <w:style w:type="paragraph" w:customStyle="1" w:styleId="Style58">
    <w:name w:val="Style58"/>
    <w:basedOn w:val="af8"/>
    <w:uiPriority w:val="99"/>
    <w:rsid w:val="004303E6"/>
    <w:pPr>
      <w:widowControl w:val="0"/>
      <w:autoSpaceDE w:val="0"/>
      <w:autoSpaceDN w:val="0"/>
      <w:adjustRightInd w:val="0"/>
      <w:spacing w:line="233" w:lineRule="exact"/>
    </w:pPr>
    <w:rPr>
      <w:rFonts w:eastAsia="Times New Roman" w:cs="Times New Roman"/>
      <w:szCs w:val="24"/>
    </w:rPr>
  </w:style>
  <w:style w:type="character" w:customStyle="1" w:styleId="FontStyle611">
    <w:name w:val="Font Style611"/>
    <w:uiPriority w:val="99"/>
    <w:rsid w:val="004303E6"/>
    <w:rPr>
      <w:rFonts w:ascii="Times New Roman" w:hAnsi="Times New Roman" w:cs="Times New Roman"/>
      <w:sz w:val="20"/>
      <w:szCs w:val="20"/>
    </w:rPr>
  </w:style>
  <w:style w:type="character" w:customStyle="1" w:styleId="FontStyle687">
    <w:name w:val="Font Style687"/>
    <w:uiPriority w:val="99"/>
    <w:rsid w:val="004303E6"/>
    <w:rPr>
      <w:rFonts w:ascii="Times New Roman" w:hAnsi="Times New Roman" w:cs="Times New Roman"/>
      <w:sz w:val="30"/>
      <w:szCs w:val="30"/>
    </w:rPr>
  </w:style>
  <w:style w:type="character" w:customStyle="1" w:styleId="FontStyle596">
    <w:name w:val="Font Style596"/>
    <w:uiPriority w:val="99"/>
    <w:rsid w:val="004303E6"/>
    <w:rPr>
      <w:rFonts w:ascii="Times New Roman" w:hAnsi="Times New Roman" w:cs="Times New Roman"/>
      <w:b/>
      <w:bCs/>
      <w:sz w:val="20"/>
      <w:szCs w:val="20"/>
    </w:rPr>
  </w:style>
  <w:style w:type="character" w:customStyle="1" w:styleId="afffffffffffffc">
    <w:name w:val="Формулы нумерация"/>
    <w:uiPriority w:val="1"/>
    <w:rsid w:val="004303E6"/>
    <w:rPr>
      <w:rFonts w:ascii="Times New Roman" w:hAnsi="Times New Roman"/>
      <w:b w:val="0"/>
      <w:bCs/>
      <w:sz w:val="24"/>
    </w:rPr>
  </w:style>
  <w:style w:type="paragraph" w:customStyle="1" w:styleId="3ff6">
    <w:name w:val="Заголовок оглавления3"/>
    <w:basedOn w:val="1f"/>
    <w:next w:val="af8"/>
    <w:uiPriority w:val="39"/>
    <w:rsid w:val="004303E6"/>
    <w:pPr>
      <w:ind w:right="-108"/>
      <w:outlineLvl w:val="9"/>
    </w:pPr>
    <w:rPr>
      <w:rFonts w:ascii="Cambria" w:eastAsia="Times New Roman" w:hAnsi="Cambria" w:cs="Times New Roman"/>
      <w:caps/>
      <w:color w:val="365F91"/>
    </w:rPr>
  </w:style>
  <w:style w:type="paragraph" w:customStyle="1" w:styleId="3ff7">
    <w:name w:val="Без интервала3"/>
    <w:uiPriority w:val="1"/>
    <w:rsid w:val="004303E6"/>
    <w:pPr>
      <w:ind w:right="-108"/>
      <w:jc w:val="center"/>
    </w:pPr>
    <w:rPr>
      <w:rFonts w:ascii="Times New Roman" w:eastAsia="Times New Roman" w:hAnsi="Times New Roman" w:cs="Times New Roman"/>
      <w:sz w:val="28"/>
      <w:szCs w:val="20"/>
    </w:rPr>
  </w:style>
  <w:style w:type="character" w:customStyle="1" w:styleId="3ff8">
    <w:name w:val="Слабое выделение3"/>
    <w:rsid w:val="004303E6"/>
    <w:rPr>
      <w:i/>
      <w:iCs/>
      <w:color w:val="808080"/>
    </w:rPr>
  </w:style>
  <w:style w:type="paragraph" w:customStyle="1" w:styleId="3ff9">
    <w:name w:val="Абзац списка3"/>
    <w:basedOn w:val="af8"/>
    <w:uiPriority w:val="99"/>
    <w:rsid w:val="004303E6"/>
    <w:pPr>
      <w:spacing w:after="200"/>
      <w:ind w:left="720"/>
      <w:contextualSpacing/>
      <w:jc w:val="left"/>
    </w:pPr>
    <w:rPr>
      <w:rFonts w:eastAsia="Calibri" w:cs="Times New Roman"/>
      <w:spacing w:val="37"/>
      <w:sz w:val="28"/>
      <w:szCs w:val="28"/>
    </w:rPr>
  </w:style>
  <w:style w:type="paragraph" w:styleId="afffffffffffffd">
    <w:name w:val="Body Text First Indent"/>
    <w:basedOn w:val="afffa"/>
    <w:link w:val="afffffffffffffe"/>
    <w:rsid w:val="004303E6"/>
    <w:pPr>
      <w:spacing w:line="360" w:lineRule="auto"/>
      <w:ind w:firstLine="210"/>
      <w:jc w:val="left"/>
    </w:pPr>
    <w:rPr>
      <w:rFonts w:eastAsia="Times New Roman" w:cs="Times New Roman"/>
      <w:szCs w:val="24"/>
    </w:rPr>
  </w:style>
  <w:style w:type="character" w:customStyle="1" w:styleId="afffffffffffffe">
    <w:name w:val="Красная строка Знак"/>
    <w:basedOn w:val="afffb"/>
    <w:link w:val="afffffffffffffd"/>
    <w:uiPriority w:val="99"/>
    <w:rsid w:val="004303E6"/>
    <w:rPr>
      <w:rFonts w:ascii="Times New Roman" w:eastAsia="Times New Roman" w:hAnsi="Times New Roman" w:cs="Times New Roman"/>
      <w:sz w:val="24"/>
      <w:szCs w:val="24"/>
    </w:rPr>
  </w:style>
  <w:style w:type="paragraph" w:styleId="2fff8">
    <w:name w:val="Body Text First Indent 2"/>
    <w:basedOn w:val="afff5"/>
    <w:link w:val="2fff9"/>
    <w:rsid w:val="004303E6"/>
    <w:pPr>
      <w:spacing w:after="120" w:line="360" w:lineRule="auto"/>
      <w:ind w:left="283" w:firstLine="210"/>
      <w:jc w:val="left"/>
    </w:pPr>
    <w:rPr>
      <w:lang w:eastAsia="en-US"/>
    </w:rPr>
  </w:style>
  <w:style w:type="character" w:customStyle="1" w:styleId="2fff9">
    <w:name w:val="Красная строка 2 Знак"/>
    <w:basedOn w:val="afff6"/>
    <w:link w:val="2fff8"/>
    <w:rsid w:val="004303E6"/>
    <w:rPr>
      <w:rFonts w:ascii="Times New Roman" w:eastAsia="Times New Roman" w:hAnsi="Times New Roman" w:cs="Times New Roman"/>
      <w:sz w:val="24"/>
      <w:szCs w:val="24"/>
      <w:lang w:eastAsia="ru-RU"/>
    </w:rPr>
  </w:style>
  <w:style w:type="paragraph" w:customStyle="1" w:styleId="affffffffffffff">
    <w:name w:val="Формула"/>
    <w:basedOn w:val="af8"/>
    <w:autoRedefine/>
    <w:rsid w:val="004303E6"/>
    <w:pPr>
      <w:autoSpaceDE w:val="0"/>
      <w:autoSpaceDN w:val="0"/>
      <w:adjustRightInd w:val="0"/>
      <w:spacing w:after="120" w:line="360" w:lineRule="auto"/>
      <w:ind w:firstLine="684"/>
    </w:pPr>
    <w:rPr>
      <w:rFonts w:eastAsia="Times New Roman" w:cs="Times New Roman"/>
      <w:sz w:val="28"/>
      <w:szCs w:val="28"/>
    </w:rPr>
  </w:style>
  <w:style w:type="character" w:customStyle="1" w:styleId="FontStyle14">
    <w:name w:val="Font Style14"/>
    <w:uiPriority w:val="99"/>
    <w:rsid w:val="004303E6"/>
    <w:rPr>
      <w:rFonts w:ascii="Century Schoolbook" w:hAnsi="Century Schoolbook" w:cs="Century Schoolbook"/>
      <w:sz w:val="18"/>
      <w:szCs w:val="18"/>
    </w:rPr>
  </w:style>
  <w:style w:type="character" w:customStyle="1" w:styleId="FontStyle15">
    <w:name w:val="Font Style15"/>
    <w:uiPriority w:val="99"/>
    <w:rsid w:val="004303E6"/>
    <w:rPr>
      <w:rFonts w:ascii="Century Schoolbook" w:hAnsi="Century Schoolbook" w:cs="Century Schoolbook"/>
      <w:i/>
      <w:iCs/>
      <w:spacing w:val="-10"/>
      <w:sz w:val="18"/>
      <w:szCs w:val="18"/>
    </w:rPr>
  </w:style>
  <w:style w:type="character" w:customStyle="1" w:styleId="FontStyle12">
    <w:name w:val="Font Style12"/>
    <w:uiPriority w:val="99"/>
    <w:rsid w:val="004303E6"/>
    <w:rPr>
      <w:rFonts w:ascii="Times New Roman" w:hAnsi="Times New Roman" w:cs="Times New Roman"/>
      <w:sz w:val="22"/>
      <w:szCs w:val="22"/>
    </w:rPr>
  </w:style>
  <w:style w:type="paragraph" w:customStyle="1" w:styleId="Style4">
    <w:name w:val="Style4"/>
    <w:basedOn w:val="af8"/>
    <w:uiPriority w:val="99"/>
    <w:rsid w:val="004303E6"/>
    <w:pPr>
      <w:widowControl w:val="0"/>
      <w:autoSpaceDE w:val="0"/>
      <w:autoSpaceDN w:val="0"/>
      <w:adjustRightInd w:val="0"/>
      <w:spacing w:after="120" w:line="276" w:lineRule="exact"/>
      <w:ind w:hanging="430"/>
      <w:jc w:val="left"/>
    </w:pPr>
    <w:rPr>
      <w:rFonts w:eastAsia="Times New Roman" w:cs="Times New Roman"/>
      <w:szCs w:val="24"/>
    </w:rPr>
  </w:style>
  <w:style w:type="paragraph" w:customStyle="1" w:styleId="Style5">
    <w:name w:val="Style5"/>
    <w:basedOn w:val="af8"/>
    <w:uiPriority w:val="99"/>
    <w:rsid w:val="004303E6"/>
    <w:pPr>
      <w:widowControl w:val="0"/>
      <w:autoSpaceDE w:val="0"/>
      <w:autoSpaceDN w:val="0"/>
      <w:adjustRightInd w:val="0"/>
      <w:spacing w:after="120" w:line="278" w:lineRule="exact"/>
      <w:ind w:firstLine="567"/>
    </w:pPr>
    <w:rPr>
      <w:rFonts w:eastAsia="Times New Roman" w:cs="Times New Roman"/>
      <w:szCs w:val="24"/>
    </w:rPr>
  </w:style>
  <w:style w:type="character" w:customStyle="1" w:styleId="FontStyle13">
    <w:name w:val="Font Style13"/>
    <w:uiPriority w:val="99"/>
    <w:rsid w:val="004303E6"/>
    <w:rPr>
      <w:rFonts w:ascii="Times New Roman" w:hAnsi="Times New Roman" w:cs="Times New Roman"/>
      <w:b/>
      <w:bCs/>
      <w:sz w:val="22"/>
      <w:szCs w:val="22"/>
    </w:rPr>
  </w:style>
  <w:style w:type="paragraph" w:customStyle="1" w:styleId="affffffffffffff0">
    <w:name w:val="Таблица"/>
    <w:basedOn w:val="affffffff7"/>
    <w:link w:val="affffffffffffff1"/>
    <w:autoRedefine/>
    <w:rsid w:val="004303E6"/>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1">
    <w:name w:val="Таблица Знак"/>
    <w:link w:val="affffffffffffff0"/>
    <w:rsid w:val="004303E6"/>
    <w:rPr>
      <w:rFonts w:ascii="Times New Roman" w:eastAsia="Times New Roman" w:hAnsi="Times New Roman" w:cs="Times New Roman"/>
      <w:b/>
      <w:szCs w:val="20"/>
    </w:rPr>
  </w:style>
  <w:style w:type="character" w:customStyle="1" w:styleId="FontStyle18">
    <w:name w:val="Font Style18"/>
    <w:uiPriority w:val="99"/>
    <w:rsid w:val="004303E6"/>
    <w:rPr>
      <w:rFonts w:ascii="Times New Roman" w:hAnsi="Times New Roman" w:cs="Times New Roman"/>
      <w:b/>
      <w:bCs/>
      <w:sz w:val="20"/>
      <w:szCs w:val="20"/>
    </w:rPr>
  </w:style>
  <w:style w:type="paragraph" w:customStyle="1" w:styleId="af3">
    <w:name w:val="Рисунок подпись"/>
    <w:basedOn w:val="affffffffa"/>
    <w:link w:val="affffffffffffff2"/>
    <w:autoRedefine/>
    <w:rsid w:val="004303E6"/>
    <w:pPr>
      <w:widowControl/>
      <w:numPr>
        <w:numId w:val="56"/>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2">
    <w:name w:val="Рисунок подпись Знак"/>
    <w:link w:val="af3"/>
    <w:rsid w:val="004303E6"/>
    <w:rPr>
      <w:rFonts w:ascii="Times New Roman" w:eastAsia="Times New Roman" w:hAnsi="Times New Roman" w:cs="Times New Roman"/>
      <w:b/>
      <w:bCs/>
      <w:szCs w:val="24"/>
    </w:rPr>
  </w:style>
  <w:style w:type="paragraph" w:customStyle="1" w:styleId="50">
    <w:name w:val="Стиль5"/>
    <w:basedOn w:val="af8"/>
    <w:link w:val="5f4"/>
    <w:rsid w:val="004303E6"/>
    <w:pPr>
      <w:numPr>
        <w:numId w:val="54"/>
      </w:numPr>
      <w:ind w:left="1985" w:right="-108"/>
      <w:jc w:val="left"/>
    </w:pPr>
    <w:rPr>
      <w:rFonts w:eastAsia="Times New Roman" w:cs="Times New Roman"/>
      <w:szCs w:val="24"/>
    </w:rPr>
  </w:style>
  <w:style w:type="character" w:customStyle="1" w:styleId="5f4">
    <w:name w:val="Стиль5 Знак"/>
    <w:link w:val="50"/>
    <w:rsid w:val="004303E6"/>
    <w:rPr>
      <w:rFonts w:ascii="Times New Roman" w:eastAsia="Times New Roman" w:hAnsi="Times New Roman" w:cs="Times New Roman"/>
      <w:sz w:val="24"/>
      <w:szCs w:val="24"/>
    </w:rPr>
  </w:style>
  <w:style w:type="paragraph" w:customStyle="1" w:styleId="18">
    <w:name w:val="Стиль №1"/>
    <w:basedOn w:val="af8"/>
    <w:rsid w:val="004303E6"/>
    <w:pPr>
      <w:keepNext/>
      <w:keepLines/>
      <w:numPr>
        <w:numId w:val="55"/>
      </w:numPr>
    </w:pPr>
    <w:rPr>
      <w:rFonts w:eastAsia="Times New Roman" w:cs="Times New Roman"/>
      <w:b/>
      <w:szCs w:val="24"/>
    </w:rPr>
  </w:style>
  <w:style w:type="paragraph" w:customStyle="1" w:styleId="12">
    <w:name w:val="1"/>
    <w:basedOn w:val="af8"/>
    <w:next w:val="af8"/>
    <w:link w:val="1ffff9"/>
    <w:autoRedefine/>
    <w:rsid w:val="004303E6"/>
    <w:pPr>
      <w:keepNext/>
      <w:keepLines/>
      <w:numPr>
        <w:numId w:val="57"/>
      </w:numPr>
      <w:spacing w:before="280" w:after="280"/>
      <w:ind w:left="0" w:firstLine="851"/>
      <w:jc w:val="left"/>
    </w:pPr>
    <w:rPr>
      <w:rFonts w:eastAsia="Times New Roman" w:cs="Times New Roman"/>
      <w:b/>
      <w:sz w:val="28"/>
      <w:szCs w:val="20"/>
    </w:rPr>
  </w:style>
  <w:style w:type="character" w:customStyle="1" w:styleId="1ffff9">
    <w:name w:val="1 Знак"/>
    <w:basedOn w:val="af9"/>
    <w:link w:val="12"/>
    <w:rsid w:val="004303E6"/>
    <w:rPr>
      <w:rFonts w:ascii="Times New Roman" w:eastAsia="Times New Roman" w:hAnsi="Times New Roman" w:cs="Times New Roman"/>
      <w:b/>
      <w:sz w:val="28"/>
      <w:szCs w:val="20"/>
    </w:rPr>
  </w:style>
  <w:style w:type="paragraph" w:customStyle="1" w:styleId="affffffffffffff3">
    <w:name w:val="Мой рис."/>
    <w:basedOn w:val="6"/>
    <w:link w:val="affffffffffffff4"/>
    <w:autoRedefine/>
    <w:rsid w:val="004303E6"/>
    <w:pPr>
      <w:numPr>
        <w:numId w:val="0"/>
      </w:numPr>
      <w:tabs>
        <w:tab w:val="left" w:pos="1418"/>
      </w:tabs>
    </w:pPr>
  </w:style>
  <w:style w:type="character" w:customStyle="1" w:styleId="affffffffffffff4">
    <w:name w:val="Мой рис. Знак"/>
    <w:basedOn w:val="68"/>
    <w:link w:val="affffffffffffff3"/>
    <w:rsid w:val="004303E6"/>
    <w:rPr>
      <w:rFonts w:ascii="Times New Roman" w:eastAsia="Calibri" w:hAnsi="Times New Roman" w:cs="Times New Roman"/>
      <w:b/>
      <w:szCs w:val="24"/>
    </w:rPr>
  </w:style>
  <w:style w:type="paragraph" w:customStyle="1" w:styleId="BodyText22">
    <w:name w:val="Body Text 22"/>
    <w:basedOn w:val="af8"/>
    <w:rsid w:val="004303E6"/>
    <w:pPr>
      <w:widowControl w:val="0"/>
      <w:overflowPunct w:val="0"/>
      <w:autoSpaceDE w:val="0"/>
      <w:autoSpaceDN w:val="0"/>
      <w:adjustRightInd w:val="0"/>
      <w:ind w:left="1080"/>
      <w:jc w:val="left"/>
    </w:pPr>
    <w:rPr>
      <w:rFonts w:eastAsia="Times New Roman" w:cs="Times New Roman"/>
      <w:sz w:val="28"/>
      <w:szCs w:val="20"/>
      <w:lang w:eastAsia="ru-RU"/>
    </w:rPr>
  </w:style>
  <w:style w:type="table" w:customStyle="1" w:styleId="TableGridReport31">
    <w:name w:val="Table Grid Report3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fa"/>
    <w:next w:val="affd"/>
    <w:uiPriority w:val="9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
    <w:name w:val="0 Основной текст"/>
    <w:basedOn w:val="af8"/>
    <w:link w:val="02"/>
    <w:rsid w:val="004303E6"/>
    <w:pPr>
      <w:ind w:left="284" w:right="284" w:firstLine="709"/>
    </w:pPr>
    <w:rPr>
      <w:rFonts w:eastAsia="Batang" w:cs="Times New Roman"/>
      <w:color w:val="000000"/>
      <w:sz w:val="28"/>
      <w:szCs w:val="28"/>
      <w:lang w:eastAsia="ru-RU"/>
    </w:rPr>
  </w:style>
  <w:style w:type="character" w:customStyle="1" w:styleId="02">
    <w:name w:val="0 Основной текст Знак"/>
    <w:basedOn w:val="af9"/>
    <w:link w:val="01"/>
    <w:locked/>
    <w:rsid w:val="004303E6"/>
    <w:rPr>
      <w:rFonts w:ascii="Times New Roman" w:eastAsia="Batang" w:hAnsi="Times New Roman" w:cs="Times New Roman"/>
      <w:color w:val="000000"/>
      <w:sz w:val="28"/>
      <w:szCs w:val="28"/>
      <w:lang w:eastAsia="ru-RU"/>
    </w:rPr>
  </w:style>
  <w:style w:type="paragraph" w:customStyle="1" w:styleId="1210">
    <w:name w:val="Стиль 12 пт По ширине1"/>
    <w:basedOn w:val="af8"/>
    <w:rsid w:val="004303E6"/>
    <w:pPr>
      <w:numPr>
        <w:ilvl w:val="1"/>
        <w:numId w:val="58"/>
      </w:numPr>
    </w:pPr>
    <w:rPr>
      <w:rFonts w:eastAsia="Times New Roman" w:cs="Times New Roman"/>
      <w:sz w:val="28"/>
      <w:szCs w:val="20"/>
      <w:lang w:eastAsia="ru-RU"/>
    </w:rPr>
  </w:style>
  <w:style w:type="paragraph" w:customStyle="1" w:styleId="affffffffffffff5">
    <w:name w:val="МГП Обычный"/>
    <w:basedOn w:val="af8"/>
    <w:rsid w:val="004303E6"/>
    <w:pPr>
      <w:ind w:right="284" w:firstLine="851"/>
    </w:pPr>
    <w:rPr>
      <w:rFonts w:eastAsia="Batang" w:cs="Times New Roman"/>
      <w:color w:val="000000"/>
      <w:sz w:val="28"/>
      <w:szCs w:val="28"/>
      <w:lang w:eastAsia="ru-RU"/>
    </w:rPr>
  </w:style>
  <w:style w:type="character" w:customStyle="1" w:styleId="xdtextbox1">
    <w:name w:val="xdtextbox1"/>
    <w:basedOn w:val="af9"/>
    <w:rsid w:val="004303E6"/>
    <w:rPr>
      <w:color w:val="auto"/>
      <w:bdr w:val="single" w:sz="8" w:space="1" w:color="DCDCDC" w:frame="1"/>
      <w:shd w:val="clear" w:color="auto" w:fill="FFFFFF"/>
    </w:rPr>
  </w:style>
  <w:style w:type="paragraph" w:customStyle="1" w:styleId="affffffffffffff6">
    <w:name w:val="подпись Знак"/>
    <w:basedOn w:val="af8"/>
    <w:rsid w:val="004303E6"/>
    <w:pPr>
      <w:suppressLineNumbers/>
      <w:tabs>
        <w:tab w:val="right" w:pos="9072"/>
      </w:tabs>
      <w:spacing w:before="840"/>
      <w:jc w:val="left"/>
    </w:pPr>
    <w:rPr>
      <w:rFonts w:eastAsia="Times New Roman" w:cs="Times New Roman"/>
      <w:szCs w:val="20"/>
      <w:lang w:eastAsia="ru-RU"/>
    </w:rPr>
  </w:style>
  <w:style w:type="paragraph" w:customStyle="1" w:styleId="Iacaaiea">
    <w:name w:val="Iacaaiea"/>
    <w:basedOn w:val="af8"/>
    <w:rsid w:val="004303E6"/>
    <w:rPr>
      <w:rFonts w:eastAsia="Times New Roman" w:cs="Times New Roman"/>
      <w:szCs w:val="20"/>
      <w:lang w:eastAsia="ru-RU"/>
    </w:rPr>
  </w:style>
  <w:style w:type="numbering" w:customStyle="1" w:styleId="3116">
    <w:name w:val="Нет списка311"/>
    <w:next w:val="afb"/>
    <w:semiHidden/>
    <w:rsid w:val="004303E6"/>
  </w:style>
  <w:style w:type="paragraph" w:customStyle="1" w:styleId="7a">
    <w:name w:val="Стиль7"/>
    <w:basedOn w:val="affffffff3"/>
    <w:link w:val="7b"/>
    <w:rsid w:val="004303E6"/>
    <w:pPr>
      <w:spacing w:before="120" w:line="300" w:lineRule="auto"/>
    </w:pPr>
    <w:rPr>
      <w:rFonts w:ascii="Times New Roman" w:hAnsi="Times New Roman"/>
      <w:color w:val="00B050"/>
    </w:rPr>
  </w:style>
  <w:style w:type="character" w:customStyle="1" w:styleId="7b">
    <w:name w:val="Стиль7 Знак"/>
    <w:basedOn w:val="affffffff2"/>
    <w:link w:val="7a"/>
    <w:rsid w:val="004303E6"/>
    <w:rPr>
      <w:rFonts w:ascii="Times New Roman" w:eastAsia="Calibri" w:hAnsi="Times New Roman" w:cs="Calibri"/>
      <w:color w:val="00B050"/>
      <w:sz w:val="24"/>
      <w:szCs w:val="28"/>
    </w:rPr>
  </w:style>
  <w:style w:type="paragraph" w:customStyle="1" w:styleId="Style565">
    <w:name w:val="Style565"/>
    <w:basedOn w:val="af8"/>
    <w:uiPriority w:val="99"/>
    <w:rsid w:val="004303E6"/>
    <w:pPr>
      <w:widowControl w:val="0"/>
      <w:autoSpaceDE w:val="0"/>
      <w:autoSpaceDN w:val="0"/>
      <w:adjustRightInd w:val="0"/>
      <w:jc w:val="left"/>
    </w:pPr>
    <w:rPr>
      <w:rFonts w:eastAsia="Times New Roman" w:cs="Times New Roman"/>
      <w:szCs w:val="24"/>
      <w:lang w:eastAsia="ru-RU"/>
    </w:rPr>
  </w:style>
  <w:style w:type="character" w:customStyle="1" w:styleId="FontStyle1165">
    <w:name w:val="Font Style1165"/>
    <w:basedOn w:val="af9"/>
    <w:uiPriority w:val="99"/>
    <w:rsid w:val="004303E6"/>
    <w:rPr>
      <w:rFonts w:ascii="Times New Roman" w:hAnsi="Times New Roman" w:cs="Times New Roman"/>
      <w:color w:val="000000"/>
      <w:sz w:val="24"/>
      <w:szCs w:val="24"/>
    </w:rPr>
  </w:style>
  <w:style w:type="character" w:customStyle="1" w:styleId="affffffffffffff7">
    <w:name w:val="Гипертекстовая ссылка"/>
    <w:basedOn w:val="af9"/>
    <w:uiPriority w:val="99"/>
    <w:rsid w:val="004303E6"/>
    <w:rPr>
      <w:rFonts w:cs="Times New Roman"/>
      <w:b w:val="0"/>
      <w:color w:val="106BBE"/>
    </w:rPr>
  </w:style>
  <w:style w:type="paragraph" w:customStyle="1" w:styleId="western">
    <w:name w:val="western"/>
    <w:basedOn w:val="af8"/>
    <w:uiPriority w:val="99"/>
    <w:rsid w:val="004303E6"/>
    <w:pPr>
      <w:spacing w:before="100" w:beforeAutospacing="1" w:after="100" w:afterAutospacing="1"/>
      <w:jc w:val="left"/>
    </w:pPr>
    <w:rPr>
      <w:rFonts w:eastAsia="Times New Roman" w:cs="Times New Roman"/>
      <w:szCs w:val="24"/>
      <w:lang w:eastAsia="ru-RU"/>
    </w:rPr>
  </w:style>
  <w:style w:type="paragraph" w:customStyle="1" w:styleId="xl1894">
    <w:name w:val="xl1894"/>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5">
    <w:name w:val="xl1895"/>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6">
    <w:name w:val="xl1896"/>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7">
    <w:name w:val="xl189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8">
    <w:name w:val="xl1898"/>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99">
    <w:name w:val="xl1899"/>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00">
    <w:name w:val="xl1900"/>
    <w:basedOn w:val="af8"/>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1">
    <w:name w:val="xl1901"/>
    <w:basedOn w:val="af8"/>
    <w:rsid w:val="004303E6"/>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Tahoma" w:eastAsia="Times New Roman" w:hAnsi="Tahoma" w:cs="Tahoma"/>
      <w:color w:val="FF0000"/>
      <w:sz w:val="18"/>
      <w:szCs w:val="18"/>
      <w:lang w:eastAsia="ru-RU"/>
    </w:rPr>
  </w:style>
  <w:style w:type="paragraph" w:customStyle="1" w:styleId="xl1902">
    <w:name w:val="xl190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3">
    <w:name w:val="xl1903"/>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4">
    <w:name w:val="xl1904"/>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5">
    <w:name w:val="xl19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6">
    <w:name w:val="xl190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7">
    <w:name w:val="xl1907"/>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08">
    <w:name w:val="xl1908"/>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9">
    <w:name w:val="xl1909"/>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1910">
    <w:name w:val="xl1910"/>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1">
    <w:name w:val="xl1911"/>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912">
    <w:name w:val="xl1912"/>
    <w:basedOn w:val="af8"/>
    <w:rsid w:val="004303E6"/>
    <w:pPr>
      <w:pBdr>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13">
    <w:name w:val="xl1913"/>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4">
    <w:name w:val="xl1914"/>
    <w:basedOn w:val="af8"/>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5">
    <w:name w:val="xl1915"/>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6">
    <w:name w:val="xl1916"/>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7">
    <w:name w:val="xl1917"/>
    <w:basedOn w:val="af8"/>
    <w:rsid w:val="004303E6"/>
    <w:pPr>
      <w:pBdr>
        <w:top w:val="single" w:sz="4" w:space="0" w:color="auto"/>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8">
    <w:name w:val="xl1918"/>
    <w:basedOn w:val="af8"/>
    <w:rsid w:val="004303E6"/>
    <w:pPr>
      <w:pBdr>
        <w:top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9">
    <w:name w:val="xl1919"/>
    <w:basedOn w:val="af8"/>
    <w:rsid w:val="004303E6"/>
    <w:pPr>
      <w:pBdr>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0">
    <w:name w:val="xl1920"/>
    <w:basedOn w:val="af8"/>
    <w:rsid w:val="004303E6"/>
    <w:pPr>
      <w:pBdr>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1">
    <w:name w:val="xl1921"/>
    <w:basedOn w:val="af8"/>
    <w:rsid w:val="004303E6"/>
    <w:pPr>
      <w:pBdr>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2">
    <w:name w:val="xl1922"/>
    <w:basedOn w:val="af8"/>
    <w:rsid w:val="004303E6"/>
    <w:pPr>
      <w:pBdr>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3">
    <w:name w:val="xl1923"/>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4">
    <w:name w:val="xl192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5">
    <w:name w:val="xl192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6">
    <w:name w:val="xl1926"/>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7">
    <w:name w:val="xl1927"/>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8">
    <w:name w:val="xl192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9">
    <w:name w:val="xl1929"/>
    <w:basedOn w:val="af8"/>
    <w:rsid w:val="004303E6"/>
    <w:pPr>
      <w:pBdr>
        <w:top w:val="single" w:sz="4"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0">
    <w:name w:val="xl1930"/>
    <w:basedOn w:val="af8"/>
    <w:rsid w:val="004303E6"/>
    <w:pPr>
      <w:pBdr>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1">
    <w:name w:val="xl1931"/>
    <w:basedOn w:val="af8"/>
    <w:rsid w:val="004303E6"/>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Cs w:val="24"/>
      <w:lang w:eastAsia="ru-RU"/>
    </w:rPr>
  </w:style>
  <w:style w:type="paragraph" w:customStyle="1" w:styleId="xl1933">
    <w:name w:val="xl193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4">
    <w:name w:val="xl193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5">
    <w:name w:val="xl193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36">
    <w:name w:val="xl1936"/>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7">
    <w:name w:val="xl1937"/>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8">
    <w:name w:val="xl1938"/>
    <w:basedOn w:val="af8"/>
    <w:rsid w:val="004303E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0">
    <w:name w:val="xl1940"/>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1">
    <w:name w:val="xl194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2">
    <w:name w:val="xl1942"/>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3">
    <w:name w:val="xl194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4">
    <w:name w:val="xl194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5">
    <w:name w:val="xl194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46">
    <w:name w:val="xl194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7">
    <w:name w:val="xl194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8">
    <w:name w:val="xl1948"/>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9">
    <w:name w:val="xl1949"/>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0">
    <w:name w:val="xl1950"/>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1">
    <w:name w:val="xl1951"/>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2">
    <w:name w:val="xl1952"/>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3">
    <w:name w:val="xl1953"/>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4">
    <w:name w:val="xl1954"/>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5">
    <w:name w:val="xl1955"/>
    <w:basedOn w:val="af8"/>
    <w:rsid w:val="004303E6"/>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6">
    <w:name w:val="xl1956"/>
    <w:basedOn w:val="af8"/>
    <w:rsid w:val="004303E6"/>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7">
    <w:name w:val="xl195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8">
    <w:name w:val="xl195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9">
    <w:name w:val="xl1959"/>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0">
    <w:name w:val="xl1960"/>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1">
    <w:name w:val="xl1961"/>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2">
    <w:name w:val="xl1962"/>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3">
    <w:name w:val="xl196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4">
    <w:name w:val="xl196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5">
    <w:name w:val="xl1965"/>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6">
    <w:name w:val="xl196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7">
    <w:name w:val="xl196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8">
    <w:name w:val="xl196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9">
    <w:name w:val="xl1969"/>
    <w:basedOn w:val="af8"/>
    <w:rsid w:val="004303E6"/>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0">
    <w:name w:val="xl1970"/>
    <w:basedOn w:val="af8"/>
    <w:rsid w:val="004303E6"/>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1">
    <w:name w:val="xl1971"/>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2">
    <w:name w:val="xl197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3">
    <w:name w:val="xl197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4">
    <w:name w:val="xl1974"/>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5">
    <w:name w:val="xl197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6">
    <w:name w:val="xl197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7">
    <w:name w:val="xl197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8">
    <w:name w:val="xl197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9">
    <w:name w:val="xl197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0">
    <w:name w:val="xl198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1">
    <w:name w:val="xl198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2">
    <w:name w:val="xl198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3">
    <w:name w:val="xl198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4">
    <w:name w:val="xl1984"/>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24">
    <w:name w:val="xl2024"/>
    <w:basedOn w:val="af8"/>
    <w:rsid w:val="004303E6"/>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5">
    <w:name w:val="xl2025"/>
    <w:basedOn w:val="af8"/>
    <w:rsid w:val="004303E6"/>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6">
    <w:name w:val="xl2026"/>
    <w:basedOn w:val="af8"/>
    <w:rsid w:val="004303E6"/>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7">
    <w:name w:val="xl2027"/>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8">
    <w:name w:val="xl202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9">
    <w:name w:val="xl202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0">
    <w:name w:val="xl2030"/>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1">
    <w:name w:val="xl2031"/>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2">
    <w:name w:val="xl203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3">
    <w:name w:val="xl203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4">
    <w:name w:val="xl203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5">
    <w:name w:val="xl203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6">
    <w:name w:val="xl203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7">
    <w:name w:val="xl203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8">
    <w:name w:val="xl203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9">
    <w:name w:val="xl203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0">
    <w:name w:val="xl204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1">
    <w:name w:val="xl2041"/>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2">
    <w:name w:val="xl2042"/>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3">
    <w:name w:val="xl204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4">
    <w:name w:val="xl204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5">
    <w:name w:val="xl204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6">
    <w:name w:val="xl204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7">
    <w:name w:val="xl204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8">
    <w:name w:val="xl204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9">
    <w:name w:val="xl204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0">
    <w:name w:val="xl205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1">
    <w:name w:val="xl205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2">
    <w:name w:val="xl205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3">
    <w:name w:val="xl2053"/>
    <w:basedOn w:val="af8"/>
    <w:rsid w:val="004303E6"/>
    <w:pPr>
      <w:pBdr>
        <w:top w:val="single" w:sz="4" w:space="0" w:color="auto"/>
        <w:lef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4">
    <w:name w:val="xl2054"/>
    <w:basedOn w:val="af8"/>
    <w:rsid w:val="004303E6"/>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5">
    <w:name w:val="xl2055"/>
    <w:basedOn w:val="af8"/>
    <w:rsid w:val="004303E6"/>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6">
    <w:name w:val="xl2056"/>
    <w:basedOn w:val="af8"/>
    <w:rsid w:val="004303E6"/>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7">
    <w:name w:val="xl205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Arial CYR" w:eastAsia="Times New Roman" w:hAnsi="Arial CYR" w:cs="Arial CYR"/>
      <w:color w:val="0000FF"/>
      <w:szCs w:val="24"/>
      <w:u w:val="single"/>
      <w:lang w:eastAsia="ru-RU"/>
    </w:rPr>
  </w:style>
  <w:style w:type="paragraph" w:customStyle="1" w:styleId="xl2058">
    <w:name w:val="xl205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59">
    <w:name w:val="xl2059"/>
    <w:basedOn w:val="af8"/>
    <w:rsid w:val="004303E6"/>
    <w:pPr>
      <w:pBdr>
        <w:top w:val="single" w:sz="4" w:space="0" w:color="auto"/>
        <w:left w:val="single" w:sz="4" w:space="0" w:color="auto"/>
        <w:bottom w:val="single" w:sz="4" w:space="0" w:color="auto"/>
      </w:pBdr>
      <w:shd w:val="clear" w:color="000000" w:fill="C4D79B"/>
      <w:spacing w:before="100" w:beforeAutospacing="1" w:after="100" w:afterAutospacing="1"/>
    </w:pPr>
    <w:rPr>
      <w:rFonts w:eastAsia="Times New Roman" w:cs="Times New Roman"/>
      <w:color w:val="00B050"/>
      <w:szCs w:val="24"/>
      <w:lang w:eastAsia="ru-RU"/>
    </w:rPr>
  </w:style>
  <w:style w:type="paragraph" w:customStyle="1" w:styleId="xl2060">
    <w:name w:val="xl2060"/>
    <w:basedOn w:val="af8"/>
    <w:rsid w:val="004303E6"/>
    <w:pPr>
      <w:pBdr>
        <w:top w:val="single" w:sz="4" w:space="0" w:color="auto"/>
        <w:bottom w:val="single" w:sz="4" w:space="0" w:color="auto"/>
        <w:right w:val="single" w:sz="4" w:space="0" w:color="auto"/>
      </w:pBdr>
      <w:shd w:val="clear" w:color="000000" w:fill="C4D79B"/>
      <w:spacing w:before="100" w:beforeAutospacing="1" w:after="100" w:afterAutospacing="1"/>
    </w:pPr>
    <w:rPr>
      <w:rFonts w:eastAsia="Times New Roman" w:cs="Times New Roman"/>
      <w:color w:val="00B050"/>
      <w:szCs w:val="24"/>
      <w:lang w:eastAsia="ru-RU"/>
    </w:rPr>
  </w:style>
  <w:style w:type="paragraph" w:customStyle="1" w:styleId="xl2061">
    <w:name w:val="xl206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2">
    <w:name w:val="xl206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3">
    <w:name w:val="xl206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4">
    <w:name w:val="xl206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5">
    <w:name w:val="xl2065"/>
    <w:basedOn w:val="af8"/>
    <w:rsid w:val="004303E6"/>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6">
    <w:name w:val="xl2066"/>
    <w:basedOn w:val="af8"/>
    <w:rsid w:val="004303E6"/>
    <w:pPr>
      <w:pBdr>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7">
    <w:name w:val="xl2067"/>
    <w:basedOn w:val="af8"/>
    <w:rsid w:val="004303E6"/>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8">
    <w:name w:val="xl2068"/>
    <w:basedOn w:val="af8"/>
    <w:rsid w:val="004303E6"/>
    <w:pPr>
      <w:pBdr>
        <w:top w:val="single" w:sz="4" w:space="0" w:color="auto"/>
        <w:lef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69">
    <w:name w:val="xl2069"/>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0">
    <w:name w:val="xl2070"/>
    <w:basedOn w:val="af8"/>
    <w:rsid w:val="004303E6"/>
    <w:pPr>
      <w:pBdr>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1">
    <w:name w:val="xl2071"/>
    <w:basedOn w:val="af8"/>
    <w:rsid w:val="004303E6"/>
    <w:pPr>
      <w:pBdr>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2">
    <w:name w:val="xl2072"/>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3">
    <w:name w:val="xl2073"/>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4">
    <w:name w:val="xl2074"/>
    <w:basedOn w:val="af8"/>
    <w:rsid w:val="004303E6"/>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5">
    <w:name w:val="xl2075"/>
    <w:basedOn w:val="af8"/>
    <w:rsid w:val="004303E6"/>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6">
    <w:name w:val="xl2076"/>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7">
    <w:name w:val="xl2077"/>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8">
    <w:name w:val="xl207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9">
    <w:name w:val="xl2079"/>
    <w:basedOn w:val="af8"/>
    <w:rsid w:val="004303E6"/>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0">
    <w:name w:val="xl2080"/>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1">
    <w:name w:val="xl2081"/>
    <w:basedOn w:val="af8"/>
    <w:rsid w:val="004303E6"/>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2">
    <w:name w:val="xl2082"/>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3">
    <w:name w:val="xl2083"/>
    <w:basedOn w:val="af8"/>
    <w:rsid w:val="004303E6"/>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4">
    <w:name w:val="xl2084"/>
    <w:basedOn w:val="af8"/>
    <w:rsid w:val="004303E6"/>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5">
    <w:name w:val="xl2085"/>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6">
    <w:name w:val="xl208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7">
    <w:name w:val="xl2087"/>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8">
    <w:name w:val="xl2088"/>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9">
    <w:name w:val="xl208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0">
    <w:name w:val="xl2090"/>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1">
    <w:name w:val="xl2091"/>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2">
    <w:name w:val="xl209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3">
    <w:name w:val="xl2093"/>
    <w:basedOn w:val="af8"/>
    <w:rsid w:val="004303E6"/>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4">
    <w:name w:val="xl2094"/>
    <w:basedOn w:val="af8"/>
    <w:rsid w:val="004303E6"/>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5">
    <w:name w:val="xl209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B050"/>
      <w:sz w:val="18"/>
      <w:szCs w:val="18"/>
      <w:lang w:eastAsia="ru-RU"/>
    </w:rPr>
  </w:style>
  <w:style w:type="paragraph" w:customStyle="1" w:styleId="xl63568">
    <w:name w:val="xl63568"/>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69">
    <w:name w:val="xl63569"/>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0">
    <w:name w:val="xl63570"/>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1">
    <w:name w:val="xl63571"/>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2">
    <w:name w:val="xl63572"/>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3">
    <w:name w:val="xl63573"/>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4">
    <w:name w:val="xl63574"/>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5">
    <w:name w:val="xl63575"/>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6">
    <w:name w:val="xl63576"/>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7">
    <w:name w:val="xl63577"/>
    <w:basedOn w:val="af8"/>
    <w:rsid w:val="004303E6"/>
    <w:pPr>
      <w:pBdr>
        <w:top w:val="single" w:sz="8"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578">
    <w:name w:val="xl6357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3579">
    <w:name w:val="xl635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xl63580">
    <w:name w:val="xl6358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xl63581">
    <w:name w:val="xl635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8d">
    <w:name w:val="Стиль8"/>
    <w:basedOn w:val="affff6"/>
    <w:rsid w:val="004303E6"/>
    <w:pPr>
      <w:spacing w:line="360" w:lineRule="auto"/>
      <w:ind w:firstLine="720"/>
    </w:pPr>
  </w:style>
  <w:style w:type="paragraph" w:customStyle="1" w:styleId="xl63567">
    <w:name w:val="xl63567"/>
    <w:basedOn w:val="af8"/>
    <w:rsid w:val="004303E6"/>
    <w:pP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2">
    <w:name w:val="xl635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583">
    <w:name w:val="xl63583"/>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4">
    <w:name w:val="xl63584"/>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5">
    <w:name w:val="xl63585"/>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character" w:customStyle="1" w:styleId="1f3">
    <w:name w:val="Оглавление 1 Знак"/>
    <w:basedOn w:val="af9"/>
    <w:link w:val="1f2"/>
    <w:uiPriority w:val="39"/>
    <w:rsid w:val="00ED4D4D"/>
    <w:rPr>
      <w:rFonts w:ascii="Times New Roman" w:hAnsi="Times New Roman"/>
      <w:sz w:val="24"/>
    </w:rPr>
  </w:style>
  <w:style w:type="table" w:customStyle="1" w:styleId="TableGridReport5">
    <w:name w:val="Table Grid Report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617">
    <w:name w:val="xl63617"/>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18">
    <w:name w:val="xl6361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19">
    <w:name w:val="xl6361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1">
    <w:name w:val="xl636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22">
    <w:name w:val="xl63622"/>
    <w:basedOn w:val="af8"/>
    <w:rsid w:val="004303E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3">
    <w:name w:val="xl636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625">
    <w:name w:val="xl6362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26">
    <w:name w:val="xl63626"/>
    <w:basedOn w:val="af8"/>
    <w:rsid w:val="004303E6"/>
    <w:pPr>
      <w:spacing w:before="100" w:beforeAutospacing="1" w:after="100" w:afterAutospacing="1"/>
      <w:textAlignment w:val="center"/>
    </w:pPr>
    <w:rPr>
      <w:rFonts w:eastAsia="Times New Roman" w:cs="Times New Roman"/>
      <w:szCs w:val="24"/>
      <w:lang w:eastAsia="ru-RU"/>
    </w:rPr>
  </w:style>
  <w:style w:type="paragraph" w:customStyle="1" w:styleId="xl63627">
    <w:name w:val="xl63627"/>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8">
    <w:name w:val="xl63628"/>
    <w:basedOn w:val="af8"/>
    <w:rsid w:val="004303E6"/>
    <w:pP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629">
    <w:name w:val="xl636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30">
    <w:name w:val="xl6363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1">
    <w:name w:val="xl6363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2">
    <w:name w:val="xl636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3">
    <w:name w:val="xl63633"/>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4">
    <w:name w:val="xl6363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3635">
    <w:name w:val="xl63635"/>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6">
    <w:name w:val="xl63636"/>
    <w:basedOn w:val="af8"/>
    <w:rsid w:val="004303E6"/>
    <w:pPr>
      <w:pBdr>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7">
    <w:name w:val="xl63637"/>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8">
    <w:name w:val="xl63638"/>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9">
    <w:name w:val="xl63639"/>
    <w:basedOn w:val="af8"/>
    <w:rsid w:val="004303E6"/>
    <w:pPr>
      <w:pBdr>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0">
    <w:name w:val="xl63640"/>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1">
    <w:name w:val="xl63641"/>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2">
    <w:name w:val="xl63642"/>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3">
    <w:name w:val="xl63643"/>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4">
    <w:name w:val="xl63644"/>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5">
    <w:name w:val="xl63645"/>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6">
    <w:name w:val="xl63646"/>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7">
    <w:name w:val="xl63647"/>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8">
    <w:name w:val="xl63648"/>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9">
    <w:name w:val="xl63649"/>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0">
    <w:name w:val="xl63650"/>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1">
    <w:name w:val="xl63651"/>
    <w:basedOn w:val="af8"/>
    <w:rsid w:val="004303E6"/>
    <w:pPr>
      <w:pBdr>
        <w:top w:val="single" w:sz="4" w:space="0" w:color="auto"/>
        <w:lef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2">
    <w:name w:val="xl63652"/>
    <w:basedOn w:val="af8"/>
    <w:rsid w:val="004303E6"/>
    <w:pPr>
      <w:pBdr>
        <w:lef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0">
    <w:name w:val="xl63620"/>
    <w:basedOn w:val="af8"/>
    <w:rsid w:val="004303E6"/>
    <w:pPr>
      <w:pBdr>
        <w:top w:val="single" w:sz="8" w:space="0" w:color="auto"/>
        <w:bottom w:val="single" w:sz="8" w:space="0" w:color="auto"/>
        <w:right w:val="single" w:sz="8" w:space="0" w:color="auto"/>
      </w:pBdr>
      <w:shd w:val="clear" w:color="000000" w:fill="DCE6F1"/>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624">
    <w:name w:val="xl63624"/>
    <w:basedOn w:val="af8"/>
    <w:rsid w:val="004303E6"/>
    <w:pPr>
      <w:pBdr>
        <w:bottom w:val="single" w:sz="8" w:space="0" w:color="auto"/>
        <w:right w:val="single" w:sz="8" w:space="0" w:color="auto"/>
      </w:pBdr>
      <w:shd w:val="clear" w:color="000000" w:fill="D8E4BC"/>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616">
    <w:name w:val="xl63616"/>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character" w:customStyle="1" w:styleId="21pt">
    <w:name w:val="Основной текст (2) + Интервал 1 pt"/>
    <w:basedOn w:val="29"/>
    <w:rsid w:val="004303E6"/>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a">
    <w:name w:val="Заголовок №2_"/>
    <w:basedOn w:val="af9"/>
    <w:link w:val="2fffb"/>
    <w:rsid w:val="004303E6"/>
    <w:rPr>
      <w:rFonts w:ascii="Arial" w:eastAsia="Arial" w:hAnsi="Arial" w:cs="Arial"/>
      <w:shd w:val="clear" w:color="auto" w:fill="FFFFFF"/>
    </w:rPr>
  </w:style>
  <w:style w:type="paragraph" w:customStyle="1" w:styleId="2fffb">
    <w:name w:val="Заголовок №2"/>
    <w:basedOn w:val="af8"/>
    <w:link w:val="2fffa"/>
    <w:rsid w:val="004303E6"/>
    <w:pPr>
      <w:widowControl w:val="0"/>
      <w:shd w:val="clear" w:color="auto" w:fill="FFFFFF"/>
      <w:spacing w:before="60" w:line="413" w:lineRule="exact"/>
      <w:jc w:val="right"/>
      <w:outlineLvl w:val="1"/>
    </w:pPr>
    <w:rPr>
      <w:rFonts w:ascii="Arial" w:eastAsia="Arial" w:hAnsi="Arial" w:cs="Arial"/>
    </w:rPr>
  </w:style>
  <w:style w:type="character" w:customStyle="1" w:styleId="s10">
    <w:name w:val="s_10"/>
    <w:basedOn w:val="af9"/>
    <w:rsid w:val="004303E6"/>
  </w:style>
  <w:style w:type="character" w:customStyle="1" w:styleId="285pt">
    <w:name w:val="Основной текст (2) + 8;5 pt;Полужирный"/>
    <w:basedOn w:val="29"/>
    <w:rsid w:val="004303E6"/>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9"/>
    <w:rsid w:val="004303E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9"/>
    <w:rsid w:val="004303E6"/>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9"/>
    <w:link w:val="5f6"/>
    <w:rsid w:val="004303E6"/>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4303E6"/>
    <w:pPr>
      <w:widowControl w:val="0"/>
      <w:shd w:val="clear" w:color="auto" w:fill="FFFFFF"/>
      <w:spacing w:before="180" w:line="0" w:lineRule="atLeast"/>
      <w:jc w:val="left"/>
    </w:pPr>
    <w:rPr>
      <w:rFonts w:ascii="Arial" w:eastAsia="Arial" w:hAnsi="Arial" w:cs="Arial"/>
      <w:b/>
      <w:bCs/>
      <w:sz w:val="19"/>
      <w:szCs w:val="19"/>
    </w:rPr>
  </w:style>
  <w:style w:type="paragraph" w:customStyle="1" w:styleId="s1">
    <w:name w:val="s_1"/>
    <w:basedOn w:val="af8"/>
    <w:rsid w:val="004303E6"/>
    <w:pPr>
      <w:spacing w:before="100" w:beforeAutospacing="1" w:after="100" w:afterAutospacing="1"/>
      <w:jc w:val="left"/>
    </w:pPr>
    <w:rPr>
      <w:rFonts w:eastAsia="Times New Roman" w:cs="Times New Roman"/>
      <w:szCs w:val="24"/>
      <w:lang w:eastAsia="ru-RU"/>
    </w:rPr>
  </w:style>
  <w:style w:type="paragraph" w:customStyle="1" w:styleId="Textbodyindent">
    <w:name w:val="Text body indent"/>
    <w:basedOn w:val="Standard"/>
    <w:rsid w:val="004303E6"/>
    <w:pPr>
      <w:tabs>
        <w:tab w:val="left" w:pos="7514"/>
      </w:tabs>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4303E6"/>
  </w:style>
  <w:style w:type="paragraph" w:customStyle="1" w:styleId="1111e">
    <w:name w:val="1111"/>
    <w:basedOn w:val="af8"/>
    <w:next w:val="af8"/>
    <w:uiPriority w:val="99"/>
    <w:rsid w:val="004303E6"/>
    <w:pPr>
      <w:keepNext/>
      <w:keepLines/>
      <w:spacing w:before="240"/>
      <w:jc w:val="left"/>
      <w:outlineLvl w:val="0"/>
    </w:pPr>
    <w:rPr>
      <w:rFonts w:ascii="Cambria" w:eastAsia="Times New Roman" w:hAnsi="Cambria" w:cs="Times New Roman"/>
      <w:color w:val="365F91"/>
      <w:sz w:val="32"/>
      <w:szCs w:val="32"/>
    </w:rPr>
  </w:style>
  <w:style w:type="paragraph" w:customStyle="1" w:styleId="h211">
    <w:name w:val="h211"/>
    <w:basedOn w:val="af8"/>
    <w:next w:val="af8"/>
    <w:uiPriority w:val="9"/>
    <w:unhideWhenUsed/>
    <w:rsid w:val="004303E6"/>
    <w:pPr>
      <w:keepNext/>
      <w:keepLines/>
      <w:spacing w:before="40"/>
      <w:jc w:val="left"/>
      <w:outlineLvl w:val="1"/>
    </w:pPr>
    <w:rPr>
      <w:rFonts w:ascii="Cambria" w:eastAsia="Times New Roman" w:hAnsi="Cambria" w:cs="Times New Roman"/>
      <w:color w:val="365F91"/>
      <w:sz w:val="26"/>
      <w:szCs w:val="26"/>
    </w:rPr>
  </w:style>
  <w:style w:type="paragraph" w:customStyle="1" w:styleId="1ffffa">
    <w:name w:val="влево1"/>
    <w:basedOn w:val="af8"/>
    <w:next w:val="af8"/>
    <w:unhideWhenUsed/>
    <w:rsid w:val="004303E6"/>
    <w:pPr>
      <w:keepNext/>
      <w:keepLines/>
      <w:spacing w:before="40"/>
      <w:jc w:val="left"/>
      <w:outlineLvl w:val="2"/>
    </w:pPr>
    <w:rPr>
      <w:rFonts w:ascii="Cambria" w:eastAsia="Times New Roman" w:hAnsi="Cambria" w:cs="Times New Roman"/>
      <w:color w:val="243F60"/>
      <w:szCs w:val="24"/>
    </w:rPr>
  </w:style>
  <w:style w:type="numbering" w:customStyle="1" w:styleId="1611">
    <w:name w:val="Нет списка161"/>
    <w:next w:val="afb"/>
    <w:uiPriority w:val="99"/>
    <w:semiHidden/>
    <w:unhideWhenUsed/>
    <w:rsid w:val="004303E6"/>
  </w:style>
  <w:style w:type="numbering" w:customStyle="1" w:styleId="11412">
    <w:name w:val="Нет списка1141"/>
    <w:next w:val="afb"/>
    <w:uiPriority w:val="99"/>
    <w:semiHidden/>
    <w:unhideWhenUsed/>
    <w:rsid w:val="004303E6"/>
  </w:style>
  <w:style w:type="numbering" w:customStyle="1" w:styleId="1111161">
    <w:name w:val="1 / 1.1 / 1.1.61"/>
    <w:basedOn w:val="afb"/>
    <w:next w:val="111111"/>
    <w:rsid w:val="004303E6"/>
  </w:style>
  <w:style w:type="table" w:customStyle="1" w:styleId="11191">
    <w:name w:val="Средний список 1119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4303E6"/>
  </w:style>
  <w:style w:type="table" w:customStyle="1" w:styleId="12212">
    <w:name w:val="Средний список 122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Che" w:eastAsia="Times New Roman" w:hAnsi="Guli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4303E6"/>
  </w:style>
  <w:style w:type="numbering" w:customStyle="1" w:styleId="3214">
    <w:name w:val="Заголовок 3 ур21"/>
    <w:basedOn w:val="afb"/>
    <w:uiPriority w:val="99"/>
    <w:rsid w:val="004303E6"/>
  </w:style>
  <w:style w:type="numbering" w:customStyle="1" w:styleId="1414">
    <w:name w:val="Стиль141"/>
    <w:uiPriority w:val="99"/>
    <w:rsid w:val="004303E6"/>
  </w:style>
  <w:style w:type="numbering" w:customStyle="1" w:styleId="111112111">
    <w:name w:val="1 / 1.1 / 1.1.2111"/>
    <w:basedOn w:val="afb"/>
    <w:next w:val="111111"/>
    <w:locked/>
    <w:rsid w:val="004303E6"/>
  </w:style>
  <w:style w:type="numbering" w:customStyle="1" w:styleId="11111311">
    <w:name w:val="1 / 1.1 / 1.1.311"/>
    <w:basedOn w:val="afb"/>
    <w:next w:val="111111"/>
    <w:locked/>
    <w:rsid w:val="004303E6"/>
  </w:style>
  <w:style w:type="numbering" w:customStyle="1" w:styleId="2411">
    <w:name w:val="Нет списка241"/>
    <w:next w:val="afb"/>
    <w:uiPriority w:val="99"/>
    <w:semiHidden/>
    <w:unhideWhenUsed/>
    <w:rsid w:val="004303E6"/>
  </w:style>
  <w:style w:type="numbering" w:customStyle="1" w:styleId="11111411">
    <w:name w:val="1 / 1.1 / 1.1.411"/>
    <w:basedOn w:val="afb"/>
    <w:next w:val="111111"/>
    <w:rsid w:val="004303E6"/>
  </w:style>
  <w:style w:type="table" w:customStyle="1" w:styleId="111101">
    <w:name w:val="Средний список 11110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b"/>
    <w:uiPriority w:val="99"/>
    <w:semiHidden/>
    <w:unhideWhenUsed/>
    <w:rsid w:val="004303E6"/>
  </w:style>
  <w:style w:type="table" w:customStyle="1" w:styleId="13210">
    <w:name w:val="Средний список 132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10">
    <w:name w:val="Нет списка21111"/>
    <w:next w:val="afb"/>
    <w:uiPriority w:val="99"/>
    <w:semiHidden/>
    <w:unhideWhenUsed/>
    <w:rsid w:val="004303E6"/>
  </w:style>
  <w:style w:type="numbering" w:customStyle="1" w:styleId="111111110">
    <w:name w:val="Нет списка11111111"/>
    <w:next w:val="afb"/>
    <w:uiPriority w:val="99"/>
    <w:semiHidden/>
    <w:unhideWhenUsed/>
    <w:rsid w:val="004303E6"/>
  </w:style>
  <w:style w:type="table" w:customStyle="1" w:styleId="112210">
    <w:name w:val="Средний список 112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4303E6"/>
  </w:style>
  <w:style w:type="table" w:customStyle="1" w:styleId="113210">
    <w:name w:val="Средний список 113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4303E6"/>
  </w:style>
  <w:style w:type="table" w:customStyle="1" w:styleId="114210">
    <w:name w:val="Средний список 114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4303E6"/>
  </w:style>
  <w:style w:type="table" w:customStyle="1" w:styleId="11621">
    <w:name w:val="Средний список 116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4303E6"/>
  </w:style>
  <w:style w:type="table" w:customStyle="1" w:styleId="11721">
    <w:name w:val="Средний список 117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4303E6"/>
  </w:style>
  <w:style w:type="table" w:customStyle="1" w:styleId="11111210">
    <w:name w:val="Средний список 11111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4303E6"/>
  </w:style>
  <w:style w:type="table" w:customStyle="1" w:styleId="111221">
    <w:name w:val="Средний список 1112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4303E6"/>
  </w:style>
  <w:style w:type="table" w:customStyle="1" w:styleId="111711">
    <w:name w:val="Средний список 1117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4303E6"/>
  </w:style>
  <w:style w:type="numbering" w:customStyle="1" w:styleId="11111511">
    <w:name w:val="1 / 1.1 / 1.1.511"/>
    <w:basedOn w:val="afb"/>
    <w:next w:val="111111"/>
    <w:semiHidden/>
    <w:unhideWhenUsed/>
    <w:rsid w:val="004303E6"/>
  </w:style>
  <w:style w:type="numbering" w:customStyle="1" w:styleId="11111a">
    <w:name w:val="Стиль11111"/>
    <w:uiPriority w:val="99"/>
    <w:rsid w:val="004303E6"/>
  </w:style>
  <w:style w:type="numbering" w:customStyle="1" w:styleId="21118">
    <w:name w:val="Заголовок 2 уровень111"/>
    <w:uiPriority w:val="99"/>
    <w:rsid w:val="004303E6"/>
  </w:style>
  <w:style w:type="numbering" w:customStyle="1" w:styleId="311110">
    <w:name w:val="Заголовок 3 ур1111"/>
    <w:uiPriority w:val="99"/>
    <w:rsid w:val="004303E6"/>
  </w:style>
  <w:style w:type="numbering" w:customStyle="1" w:styleId="10110">
    <w:name w:val="Нет списка1011"/>
    <w:next w:val="afb"/>
    <w:uiPriority w:val="99"/>
    <w:semiHidden/>
    <w:unhideWhenUsed/>
    <w:rsid w:val="004303E6"/>
  </w:style>
  <w:style w:type="numbering" w:customStyle="1" w:styleId="12114">
    <w:name w:val="Стиль1211"/>
    <w:uiPriority w:val="99"/>
    <w:rsid w:val="004303E6"/>
  </w:style>
  <w:style w:type="numbering" w:customStyle="1" w:styleId="12310">
    <w:name w:val="Нет списка1231"/>
    <w:next w:val="afb"/>
    <w:uiPriority w:val="99"/>
    <w:semiHidden/>
    <w:unhideWhenUsed/>
    <w:rsid w:val="004303E6"/>
  </w:style>
  <w:style w:type="numbering" w:customStyle="1" w:styleId="31c">
    <w:name w:val="Рис.31"/>
    <w:rsid w:val="004303E6"/>
  </w:style>
  <w:style w:type="numbering" w:customStyle="1" w:styleId="112112">
    <w:name w:val="Нет списка11211"/>
    <w:next w:val="afb"/>
    <w:uiPriority w:val="99"/>
    <w:semiHidden/>
    <w:unhideWhenUsed/>
    <w:rsid w:val="004303E6"/>
  </w:style>
  <w:style w:type="numbering" w:customStyle="1" w:styleId="22111">
    <w:name w:val="Нет списка2211"/>
    <w:next w:val="afb"/>
    <w:uiPriority w:val="99"/>
    <w:semiHidden/>
    <w:unhideWhenUsed/>
    <w:rsid w:val="004303E6"/>
  </w:style>
  <w:style w:type="numbering" w:customStyle="1" w:styleId="121a">
    <w:name w:val="Рис.121"/>
    <w:rsid w:val="004303E6"/>
  </w:style>
  <w:style w:type="numbering" w:customStyle="1" w:styleId="121111">
    <w:name w:val="Нет списка12111"/>
    <w:next w:val="afb"/>
    <w:uiPriority w:val="99"/>
    <w:semiHidden/>
    <w:unhideWhenUsed/>
    <w:rsid w:val="004303E6"/>
  </w:style>
  <w:style w:type="numbering" w:customStyle="1" w:styleId="31211">
    <w:name w:val="Заголовок 3 ур1211"/>
    <w:uiPriority w:val="99"/>
    <w:rsid w:val="004303E6"/>
  </w:style>
  <w:style w:type="numbering" w:customStyle="1" w:styleId="13112">
    <w:name w:val="Нет списка1311"/>
    <w:next w:val="afb"/>
    <w:uiPriority w:val="99"/>
    <w:semiHidden/>
    <w:unhideWhenUsed/>
    <w:rsid w:val="004303E6"/>
  </w:style>
  <w:style w:type="numbering" w:customStyle="1" w:styleId="13113">
    <w:name w:val="Стиль1311"/>
    <w:uiPriority w:val="99"/>
    <w:rsid w:val="004303E6"/>
  </w:style>
  <w:style w:type="numbering" w:customStyle="1" w:styleId="14110">
    <w:name w:val="Нет списка1411"/>
    <w:next w:val="afb"/>
    <w:uiPriority w:val="99"/>
    <w:semiHidden/>
    <w:unhideWhenUsed/>
    <w:rsid w:val="004303E6"/>
  </w:style>
  <w:style w:type="numbering" w:customStyle="1" w:styleId="211b">
    <w:name w:val="Рис.211"/>
    <w:rsid w:val="004303E6"/>
  </w:style>
  <w:style w:type="numbering" w:customStyle="1" w:styleId="113112">
    <w:name w:val="Нет списка11311"/>
    <w:next w:val="afb"/>
    <w:uiPriority w:val="99"/>
    <w:semiHidden/>
    <w:unhideWhenUsed/>
    <w:rsid w:val="004303E6"/>
  </w:style>
  <w:style w:type="numbering" w:customStyle="1" w:styleId="23110">
    <w:name w:val="Нет списка2311"/>
    <w:next w:val="afb"/>
    <w:uiPriority w:val="99"/>
    <w:semiHidden/>
    <w:unhideWhenUsed/>
    <w:rsid w:val="004303E6"/>
  </w:style>
  <w:style w:type="numbering" w:customStyle="1" w:styleId="1111f">
    <w:name w:val="Рис.1111"/>
    <w:rsid w:val="004303E6"/>
  </w:style>
  <w:style w:type="numbering" w:customStyle="1" w:styleId="122110">
    <w:name w:val="Нет списка12211"/>
    <w:next w:val="afb"/>
    <w:uiPriority w:val="99"/>
    <w:semiHidden/>
    <w:unhideWhenUsed/>
    <w:rsid w:val="004303E6"/>
  </w:style>
  <w:style w:type="numbering" w:customStyle="1" w:styleId="31311">
    <w:name w:val="Заголовок 3 ур1311"/>
    <w:uiPriority w:val="99"/>
    <w:rsid w:val="004303E6"/>
  </w:style>
  <w:style w:type="paragraph" w:customStyle="1" w:styleId="2fffc">
    <w:name w:val="Выделенная цитата2"/>
    <w:basedOn w:val="af8"/>
    <w:next w:val="af8"/>
    <w:uiPriority w:val="30"/>
    <w:rsid w:val="004303E6"/>
    <w:pPr>
      <w:pBdr>
        <w:top w:val="single" w:sz="4" w:space="10" w:color="4F81BD"/>
        <w:bottom w:val="single" w:sz="4" w:space="10" w:color="4F81BD"/>
      </w:pBdr>
      <w:spacing w:before="360" w:after="360" w:line="259" w:lineRule="auto"/>
      <w:ind w:left="864" w:right="864"/>
    </w:pPr>
    <w:rPr>
      <w:rFonts w:ascii="Calibri" w:eastAsia="Calibri" w:hAnsi="Calibri" w:cs="Times New Roman"/>
      <w:i/>
      <w:iCs/>
    </w:rPr>
  </w:style>
  <w:style w:type="numbering" w:customStyle="1" w:styleId="31114">
    <w:name w:val="Нет списка3111"/>
    <w:next w:val="afb"/>
    <w:semiHidden/>
    <w:rsid w:val="004303E6"/>
  </w:style>
  <w:style w:type="character" w:customStyle="1" w:styleId="326">
    <w:name w:val="Заголовок 3 Знак2"/>
    <w:basedOn w:val="af9"/>
    <w:uiPriority w:val="9"/>
    <w:semiHidden/>
    <w:rsid w:val="004303E6"/>
    <w:rPr>
      <w:rFonts w:ascii="Calibri Light" w:eastAsia="Times New Roman" w:hAnsi="Calibri Light" w:cs="Times New Roman"/>
      <w:color w:val="1F4D78"/>
      <w:sz w:val="24"/>
      <w:szCs w:val="24"/>
    </w:rPr>
  </w:style>
  <w:style w:type="character" w:customStyle="1" w:styleId="2fffd">
    <w:name w:val="Выделенная цитата Знак2"/>
    <w:basedOn w:val="af9"/>
    <w:uiPriority w:val="30"/>
    <w:rsid w:val="004303E6"/>
    <w:rPr>
      <w:i/>
      <w:iCs/>
      <w:color w:val="5B9BD5"/>
    </w:rPr>
  </w:style>
  <w:style w:type="numbering" w:customStyle="1" w:styleId="183">
    <w:name w:val="Нет списка18"/>
    <w:next w:val="afb"/>
    <w:uiPriority w:val="99"/>
    <w:semiHidden/>
    <w:unhideWhenUsed/>
    <w:rsid w:val="004303E6"/>
  </w:style>
  <w:style w:type="numbering" w:customStyle="1" w:styleId="192">
    <w:name w:val="Нет списка19"/>
    <w:next w:val="afb"/>
    <w:uiPriority w:val="99"/>
    <w:semiHidden/>
    <w:unhideWhenUsed/>
    <w:rsid w:val="004303E6"/>
  </w:style>
  <w:style w:type="table" w:customStyle="1" w:styleId="TableGridReport6">
    <w:name w:val="Table Grid Report6"/>
    <w:basedOn w:val="afa"/>
    <w:next w:val="affd"/>
    <w:uiPriority w:val="59"/>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 5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4303E6"/>
    <w:pPr>
      <w:numPr>
        <w:numId w:val="12"/>
      </w:numPr>
    </w:pPr>
  </w:style>
  <w:style w:type="table" w:customStyle="1" w:styleId="TableGrid13">
    <w:name w:val="Table Grid13"/>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4303E6"/>
  </w:style>
  <w:style w:type="table" w:customStyle="1" w:styleId="163">
    <w:name w:val="Светлая заливка16"/>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aunPenh" w:eastAsia="Times New Roman" w:hAnsi="DaunPenh"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
    <w:name w:val="Светлая заливка24"/>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Заголовок 2 уровень3"/>
    <w:basedOn w:val="afb"/>
    <w:uiPriority w:val="99"/>
    <w:rsid w:val="004303E6"/>
  </w:style>
  <w:style w:type="numbering" w:customStyle="1" w:styleId="33">
    <w:name w:val="Заголовок 3 ур3"/>
    <w:basedOn w:val="afb"/>
    <w:uiPriority w:val="99"/>
    <w:rsid w:val="004303E6"/>
    <w:pPr>
      <w:numPr>
        <w:numId w:val="11"/>
      </w:numPr>
    </w:pPr>
  </w:style>
  <w:style w:type="numbering" w:customStyle="1" w:styleId="15">
    <w:name w:val="Стиль15"/>
    <w:uiPriority w:val="99"/>
    <w:rsid w:val="004303E6"/>
    <w:pPr>
      <w:numPr>
        <w:numId w:val="21"/>
      </w:numPr>
    </w:pPr>
  </w:style>
  <w:style w:type="table" w:customStyle="1" w:styleId="344">
    <w:name w:val="Простая таблица 34"/>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0">
    <w:name w:val="Светлая заливка114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4303E6"/>
  </w:style>
  <w:style w:type="numbering" w:customStyle="1" w:styleId="1111132">
    <w:name w:val="1 / 1.1 / 1.1.32"/>
    <w:basedOn w:val="afb"/>
    <w:next w:val="111111"/>
    <w:locked/>
    <w:rsid w:val="004303E6"/>
  </w:style>
  <w:style w:type="table" w:customStyle="1" w:styleId="3132">
    <w:name w:val="Светлая заливка313"/>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4303E6"/>
  </w:style>
  <w:style w:type="table" w:customStyle="1" w:styleId="525">
    <w:name w:val="Сетка таблицы52"/>
    <w:basedOn w:val="afa"/>
    <w:next w:val="affd"/>
    <w:uiPriority w:val="39"/>
    <w:rsid w:val="004303E6"/>
    <w:pPr>
      <w:ind w:left="1080"/>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4303E6"/>
  </w:style>
  <w:style w:type="table" w:customStyle="1" w:styleId="TableGrid112">
    <w:name w:val="Table Grid112"/>
    <w:basedOn w:val="afa"/>
    <w:next w:val="affd"/>
    <w:rsid w:val="004303E6"/>
    <w:rPr>
      <w:rFonts w:ascii="Cambria" w:eastAsia="Times New Roman" w:hAnsi="Cambria" w:cs="Times New Roman"/>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d"/>
    <w:rsid w:val="004303E6"/>
    <w:rPr>
      <w:rFonts w:ascii="Arial" w:eastAsia="Times New Roman" w:hAnsi="Arial" w:cs="Times New Roman"/>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 813"/>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4303E6"/>
  </w:style>
  <w:style w:type="table" w:customStyle="1" w:styleId="1334">
    <w:name w:val="Средний список 133"/>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4303E6"/>
  </w:style>
  <w:style w:type="numbering" w:customStyle="1" w:styleId="111122">
    <w:name w:val="Нет списка11112"/>
    <w:next w:val="afb"/>
    <w:uiPriority w:val="99"/>
    <w:semiHidden/>
    <w:unhideWhenUsed/>
    <w:rsid w:val="004303E6"/>
  </w:style>
  <w:style w:type="table" w:customStyle="1" w:styleId="11231">
    <w:name w:val="Средний список 112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4303E6"/>
  </w:style>
  <w:style w:type="table" w:customStyle="1" w:styleId="11331">
    <w:name w:val="Средний список 113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4303E6"/>
  </w:style>
  <w:style w:type="table" w:customStyle="1" w:styleId="11431">
    <w:name w:val="Средний список 114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4303E6"/>
  </w:style>
  <w:style w:type="table" w:customStyle="1" w:styleId="11630">
    <w:name w:val="Средний список 116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4303E6"/>
  </w:style>
  <w:style w:type="table" w:customStyle="1" w:styleId="1173">
    <w:name w:val="Средний список 117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4303E6"/>
  </w:style>
  <w:style w:type="table" w:customStyle="1" w:styleId="1111130">
    <w:name w:val="Средний список 11111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4303E6"/>
  </w:style>
  <w:style w:type="table" w:customStyle="1" w:styleId="111230">
    <w:name w:val="Средний список 1112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4303E6"/>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4303E6"/>
  </w:style>
  <w:style w:type="table" w:customStyle="1" w:styleId="1224">
    <w:name w:val="Простая таблица 122"/>
    <w:basedOn w:val="afa"/>
    <w:next w:val="1fc"/>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f5"/>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8"/>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b"/>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f7"/>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f4"/>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c"/>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e"/>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9"/>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a"/>
    <w:next w:val="affffff1"/>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a"/>
    <w:next w:val="affffff4"/>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a"/>
    <w:next w:val="affffff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d"/>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f6"/>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4303E6"/>
    <w:pPr>
      <w:numPr>
        <w:numId w:val="16"/>
      </w:numPr>
    </w:pPr>
  </w:style>
  <w:style w:type="numbering" w:customStyle="1" w:styleId="1111152">
    <w:name w:val="1 / 1.1 / 1.1.52"/>
    <w:basedOn w:val="afb"/>
    <w:next w:val="111111"/>
    <w:unhideWhenUsed/>
    <w:rsid w:val="004303E6"/>
    <w:pPr>
      <w:numPr>
        <w:numId w:val="17"/>
      </w:numPr>
    </w:pPr>
  </w:style>
  <w:style w:type="numbering" w:customStyle="1" w:styleId="112">
    <w:name w:val="Стиль112"/>
    <w:uiPriority w:val="99"/>
    <w:rsid w:val="004303E6"/>
    <w:pPr>
      <w:numPr>
        <w:numId w:val="18"/>
      </w:numPr>
    </w:pPr>
  </w:style>
  <w:style w:type="numbering" w:customStyle="1" w:styleId="212">
    <w:name w:val="Заголовок 2 уровень12"/>
    <w:uiPriority w:val="99"/>
    <w:rsid w:val="004303E6"/>
    <w:pPr>
      <w:numPr>
        <w:numId w:val="19"/>
      </w:numPr>
    </w:pPr>
  </w:style>
  <w:style w:type="table" w:customStyle="1" w:styleId="640">
    <w:name w:val="Сетка таблицы64"/>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fa"/>
    <w:next w:val="affd"/>
    <w:uiPriority w:val="59"/>
    <w:rsid w:val="004303E6"/>
    <w:rPr>
      <w:rFonts w:ascii="Calibri" w:eastAsia="Times New Roman" w:hAnsi="Calibri"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Изысканная таблица52"/>
    <w:basedOn w:val="afa"/>
    <w:next w:val="affffff4"/>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d"/>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f7"/>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basedOn w:val="afa"/>
    <w:next w:val="82"/>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
    <w:name w:val="Сетка таблицы132"/>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Сетка таблицы17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23">
    <w:name w:val="Заголовок 3 ур112"/>
    <w:uiPriority w:val="99"/>
    <w:rsid w:val="004303E6"/>
  </w:style>
  <w:style w:type="numbering" w:customStyle="1" w:styleId="1021">
    <w:name w:val="Нет списка102"/>
    <w:next w:val="afb"/>
    <w:uiPriority w:val="99"/>
    <w:semiHidden/>
    <w:unhideWhenUsed/>
    <w:rsid w:val="004303E6"/>
  </w:style>
  <w:style w:type="table" w:customStyle="1" w:styleId="TableGridReport14">
    <w:name w:val="Table Grid Report14"/>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8">
    <w:name w:val="Стиль122"/>
    <w:uiPriority w:val="99"/>
    <w:rsid w:val="004303E6"/>
  </w:style>
  <w:style w:type="numbering" w:customStyle="1" w:styleId="1241">
    <w:name w:val="Нет списка124"/>
    <w:next w:val="afb"/>
    <w:uiPriority w:val="99"/>
    <w:semiHidden/>
    <w:unhideWhenUsed/>
    <w:rsid w:val="004303E6"/>
  </w:style>
  <w:style w:type="table" w:customStyle="1" w:styleId="1920">
    <w:name w:val="Сетка таблицы19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
    <w:name w:val="Рис.4"/>
    <w:rsid w:val="004303E6"/>
    <w:pPr>
      <w:numPr>
        <w:numId w:val="28"/>
      </w:numPr>
    </w:pPr>
  </w:style>
  <w:style w:type="table" w:customStyle="1" w:styleId="-332">
    <w:name w:val="Веб-таблица 33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4303E6"/>
  </w:style>
  <w:style w:type="table" w:customStyle="1" w:styleId="21126">
    <w:name w:val="Сетка таблицы21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8">
    <w:name w:val="Сетка таблицы11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7">
    <w:name w:val="Нет списка222"/>
    <w:next w:val="afb"/>
    <w:uiPriority w:val="99"/>
    <w:semiHidden/>
    <w:unhideWhenUsed/>
    <w:rsid w:val="004303E6"/>
  </w:style>
  <w:style w:type="table" w:customStyle="1" w:styleId="3124">
    <w:name w:val="Сетка таблицы31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Рис.13"/>
    <w:rsid w:val="004303E6"/>
    <w:pPr>
      <w:numPr>
        <w:numId w:val="25"/>
      </w:numPr>
    </w:pPr>
  </w:style>
  <w:style w:type="table" w:customStyle="1" w:styleId="-3122">
    <w:name w:val="Веб-таблица 312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4303E6"/>
  </w:style>
  <w:style w:type="table" w:customStyle="1" w:styleId="TableGridReport113">
    <w:name w:val="Table Grid Report113"/>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Сетка таблицы12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4303E6"/>
  </w:style>
  <w:style w:type="table" w:customStyle="1" w:styleId="1324">
    <w:name w:val="Классическая таблица 13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5">
    <w:name w:val="Нет списка132"/>
    <w:next w:val="afb"/>
    <w:uiPriority w:val="99"/>
    <w:semiHidden/>
    <w:unhideWhenUsed/>
    <w:rsid w:val="004303E6"/>
  </w:style>
  <w:style w:type="table" w:customStyle="1" w:styleId="TableGridReport22">
    <w:name w:val="Table Grid Report2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Стиль132"/>
    <w:uiPriority w:val="99"/>
    <w:rsid w:val="004303E6"/>
    <w:pPr>
      <w:numPr>
        <w:numId w:val="14"/>
      </w:numPr>
    </w:pPr>
  </w:style>
  <w:style w:type="numbering" w:customStyle="1" w:styleId="1422">
    <w:name w:val="Нет списка142"/>
    <w:next w:val="afb"/>
    <w:uiPriority w:val="99"/>
    <w:semiHidden/>
    <w:unhideWhenUsed/>
    <w:rsid w:val="004303E6"/>
  </w:style>
  <w:style w:type="table" w:customStyle="1" w:styleId="1102">
    <w:name w:val="Сетка таблицы110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Рис.22"/>
    <w:rsid w:val="004303E6"/>
    <w:pPr>
      <w:numPr>
        <w:numId w:val="20"/>
      </w:numPr>
    </w:pPr>
  </w:style>
  <w:style w:type="table" w:customStyle="1" w:styleId="-342">
    <w:name w:val="Веб-таблица 34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4303E6"/>
  </w:style>
  <w:style w:type="table" w:customStyle="1" w:styleId="TableGridReport122">
    <w:name w:val="Table Grid Report12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Сетка таблицы11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fb"/>
    <w:uiPriority w:val="99"/>
    <w:semiHidden/>
    <w:unhideWhenUsed/>
    <w:rsid w:val="004303E6"/>
  </w:style>
  <w:style w:type="table" w:customStyle="1" w:styleId="3223">
    <w:name w:val="Сетка таблицы32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Рис.112"/>
    <w:rsid w:val="004303E6"/>
    <w:pPr>
      <w:numPr>
        <w:numId w:val="15"/>
      </w:numPr>
    </w:pPr>
  </w:style>
  <w:style w:type="table" w:customStyle="1" w:styleId="-3132">
    <w:name w:val="Веб-таблица 313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4303E6"/>
  </w:style>
  <w:style w:type="table" w:customStyle="1" w:styleId="TableGridReport1112">
    <w:name w:val="Table Grid Report11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Сетка таблицы12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2">
    <w:name w:val="Table Normal12"/>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0">
    <w:name w:val="Заголовок 3 ур132"/>
    <w:uiPriority w:val="99"/>
    <w:rsid w:val="004303E6"/>
  </w:style>
  <w:style w:type="table" w:customStyle="1" w:styleId="1423">
    <w:name w:val="Классическая таблица 14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
    <w:name w:val="Table Grid Report3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1">
    <w:name w:val="Table Grid Report41"/>
    <w:basedOn w:val="afa"/>
    <w:next w:val="affd"/>
    <w:uiPriority w:val="9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5">
    <w:name w:val="Нет списка312"/>
    <w:next w:val="afb"/>
    <w:semiHidden/>
    <w:rsid w:val="004303E6"/>
  </w:style>
  <w:style w:type="table" w:customStyle="1" w:styleId="TableGridReport51">
    <w:name w:val="Table Grid Report51"/>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2">
    <w:name w:val="Нет списка152"/>
    <w:next w:val="afb"/>
    <w:uiPriority w:val="99"/>
    <w:semiHidden/>
    <w:unhideWhenUsed/>
    <w:rsid w:val="004303E6"/>
  </w:style>
  <w:style w:type="numbering" w:customStyle="1" w:styleId="1621">
    <w:name w:val="Нет списка162"/>
    <w:next w:val="afb"/>
    <w:uiPriority w:val="99"/>
    <w:semiHidden/>
    <w:unhideWhenUsed/>
    <w:rsid w:val="004303E6"/>
  </w:style>
  <w:style w:type="numbering" w:customStyle="1" w:styleId="11422">
    <w:name w:val="Нет списка1142"/>
    <w:next w:val="afb"/>
    <w:uiPriority w:val="99"/>
    <w:semiHidden/>
    <w:unhideWhenUsed/>
    <w:rsid w:val="004303E6"/>
  </w:style>
  <w:style w:type="numbering" w:customStyle="1" w:styleId="1111162">
    <w:name w:val="1 / 1.1 / 1.1.62"/>
    <w:basedOn w:val="afb"/>
    <w:next w:val="111111"/>
    <w:rsid w:val="004303E6"/>
  </w:style>
  <w:style w:type="table" w:customStyle="1" w:styleId="11192">
    <w:name w:val="Средний список 1119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4303E6"/>
  </w:style>
  <w:style w:type="table" w:customStyle="1" w:styleId="12222">
    <w:name w:val="Средний список 12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Che" w:eastAsia="Times New Roman" w:hAnsi="Guli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4303E6"/>
  </w:style>
  <w:style w:type="numbering" w:customStyle="1" w:styleId="3224">
    <w:name w:val="Заголовок 3 ур22"/>
    <w:basedOn w:val="afb"/>
    <w:uiPriority w:val="99"/>
    <w:rsid w:val="004303E6"/>
  </w:style>
  <w:style w:type="numbering" w:customStyle="1" w:styleId="1424">
    <w:name w:val="Стиль142"/>
    <w:uiPriority w:val="99"/>
    <w:rsid w:val="004303E6"/>
  </w:style>
  <w:style w:type="numbering" w:customStyle="1" w:styleId="11111212">
    <w:name w:val="1 / 1.1 / 1.1.212"/>
    <w:basedOn w:val="afb"/>
    <w:next w:val="111111"/>
    <w:locked/>
    <w:rsid w:val="004303E6"/>
  </w:style>
  <w:style w:type="numbering" w:customStyle="1" w:styleId="11111312">
    <w:name w:val="1 / 1.1 / 1.1.312"/>
    <w:basedOn w:val="afb"/>
    <w:next w:val="111111"/>
    <w:locked/>
    <w:rsid w:val="004303E6"/>
  </w:style>
  <w:style w:type="numbering" w:customStyle="1" w:styleId="2421">
    <w:name w:val="Нет списка242"/>
    <w:next w:val="afb"/>
    <w:uiPriority w:val="99"/>
    <w:semiHidden/>
    <w:unhideWhenUsed/>
    <w:rsid w:val="004303E6"/>
  </w:style>
  <w:style w:type="numbering" w:customStyle="1" w:styleId="11111412">
    <w:name w:val="1 / 1.1 / 1.1.412"/>
    <w:basedOn w:val="afb"/>
    <w:next w:val="111111"/>
    <w:rsid w:val="004303E6"/>
  </w:style>
  <w:style w:type="table" w:customStyle="1" w:styleId="111102">
    <w:name w:val="Средний список 11110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4303E6"/>
  </w:style>
  <w:style w:type="table" w:customStyle="1" w:styleId="13220">
    <w:name w:val="Средний список 132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4303E6"/>
  </w:style>
  <w:style w:type="numbering" w:customStyle="1" w:styleId="11111120">
    <w:name w:val="Нет списка1111112"/>
    <w:next w:val="afb"/>
    <w:uiPriority w:val="99"/>
    <w:semiHidden/>
    <w:unhideWhenUsed/>
    <w:rsid w:val="004303E6"/>
  </w:style>
  <w:style w:type="table" w:customStyle="1" w:styleId="112220">
    <w:name w:val="Средний список 112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4303E6"/>
  </w:style>
  <w:style w:type="table" w:customStyle="1" w:styleId="113220">
    <w:name w:val="Средний список 113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4303E6"/>
  </w:style>
  <w:style w:type="table" w:customStyle="1" w:styleId="114220">
    <w:name w:val="Средний список 114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4303E6"/>
  </w:style>
  <w:style w:type="table" w:customStyle="1" w:styleId="11622">
    <w:name w:val="Средний список 116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4303E6"/>
  </w:style>
  <w:style w:type="table" w:customStyle="1" w:styleId="11722">
    <w:name w:val="Средний список 117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4303E6"/>
  </w:style>
  <w:style w:type="table" w:customStyle="1" w:styleId="11111220">
    <w:name w:val="Средний список 11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4303E6"/>
  </w:style>
  <w:style w:type="table" w:customStyle="1" w:styleId="111222">
    <w:name w:val="Средний список 1112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4303E6"/>
  </w:style>
  <w:style w:type="table" w:customStyle="1" w:styleId="111712">
    <w:name w:val="Средний список 1117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4303E6"/>
  </w:style>
  <w:style w:type="numbering" w:customStyle="1" w:styleId="11111512">
    <w:name w:val="1 / 1.1 / 1.1.512"/>
    <w:basedOn w:val="afb"/>
    <w:next w:val="111111"/>
    <w:semiHidden/>
    <w:unhideWhenUsed/>
    <w:rsid w:val="004303E6"/>
  </w:style>
  <w:style w:type="numbering" w:customStyle="1" w:styleId="11129">
    <w:name w:val="Стиль1112"/>
    <w:uiPriority w:val="99"/>
    <w:rsid w:val="004303E6"/>
  </w:style>
  <w:style w:type="numbering" w:customStyle="1" w:styleId="21128">
    <w:name w:val="Заголовок 2 уровень112"/>
    <w:uiPriority w:val="99"/>
    <w:rsid w:val="004303E6"/>
  </w:style>
  <w:style w:type="numbering" w:customStyle="1" w:styleId="311120">
    <w:name w:val="Заголовок 3 ур1112"/>
    <w:uiPriority w:val="99"/>
    <w:rsid w:val="004303E6"/>
  </w:style>
  <w:style w:type="numbering" w:customStyle="1" w:styleId="1012">
    <w:name w:val="Нет списка1012"/>
    <w:next w:val="afb"/>
    <w:uiPriority w:val="99"/>
    <w:semiHidden/>
    <w:unhideWhenUsed/>
    <w:rsid w:val="004303E6"/>
  </w:style>
  <w:style w:type="numbering" w:customStyle="1" w:styleId="12124">
    <w:name w:val="Стиль1212"/>
    <w:uiPriority w:val="99"/>
    <w:rsid w:val="004303E6"/>
  </w:style>
  <w:style w:type="numbering" w:customStyle="1" w:styleId="12320">
    <w:name w:val="Нет списка1232"/>
    <w:next w:val="afb"/>
    <w:uiPriority w:val="99"/>
    <w:semiHidden/>
    <w:unhideWhenUsed/>
    <w:rsid w:val="004303E6"/>
  </w:style>
  <w:style w:type="numbering" w:customStyle="1" w:styleId="32">
    <w:name w:val="Рис.32"/>
    <w:rsid w:val="004303E6"/>
    <w:pPr>
      <w:numPr>
        <w:numId w:val="79"/>
      </w:numPr>
    </w:pPr>
  </w:style>
  <w:style w:type="numbering" w:customStyle="1" w:styleId="112122">
    <w:name w:val="Нет списка11212"/>
    <w:next w:val="afb"/>
    <w:uiPriority w:val="99"/>
    <w:semiHidden/>
    <w:unhideWhenUsed/>
    <w:rsid w:val="004303E6"/>
  </w:style>
  <w:style w:type="numbering" w:customStyle="1" w:styleId="22121">
    <w:name w:val="Нет списка2212"/>
    <w:next w:val="afb"/>
    <w:uiPriority w:val="99"/>
    <w:semiHidden/>
    <w:unhideWhenUsed/>
    <w:rsid w:val="004303E6"/>
  </w:style>
  <w:style w:type="numbering" w:customStyle="1" w:styleId="1229">
    <w:name w:val="Рис.122"/>
    <w:rsid w:val="004303E6"/>
  </w:style>
  <w:style w:type="numbering" w:customStyle="1" w:styleId="121121">
    <w:name w:val="Нет списка12112"/>
    <w:next w:val="afb"/>
    <w:uiPriority w:val="99"/>
    <w:semiHidden/>
    <w:unhideWhenUsed/>
    <w:rsid w:val="004303E6"/>
  </w:style>
  <w:style w:type="numbering" w:customStyle="1" w:styleId="31212">
    <w:name w:val="Заголовок 3 ур1212"/>
    <w:uiPriority w:val="99"/>
    <w:rsid w:val="004303E6"/>
  </w:style>
  <w:style w:type="numbering" w:customStyle="1" w:styleId="13122">
    <w:name w:val="Нет списка1312"/>
    <w:next w:val="afb"/>
    <w:uiPriority w:val="99"/>
    <w:semiHidden/>
    <w:unhideWhenUsed/>
    <w:rsid w:val="004303E6"/>
  </w:style>
  <w:style w:type="numbering" w:customStyle="1" w:styleId="13123">
    <w:name w:val="Стиль1312"/>
    <w:uiPriority w:val="99"/>
    <w:rsid w:val="004303E6"/>
  </w:style>
  <w:style w:type="numbering" w:customStyle="1" w:styleId="14120">
    <w:name w:val="Нет списка1412"/>
    <w:next w:val="afb"/>
    <w:uiPriority w:val="99"/>
    <w:semiHidden/>
    <w:unhideWhenUsed/>
    <w:rsid w:val="004303E6"/>
  </w:style>
  <w:style w:type="numbering" w:customStyle="1" w:styleId="2128">
    <w:name w:val="Рис.212"/>
    <w:rsid w:val="004303E6"/>
  </w:style>
  <w:style w:type="numbering" w:customStyle="1" w:styleId="113122">
    <w:name w:val="Нет списка11312"/>
    <w:next w:val="afb"/>
    <w:uiPriority w:val="99"/>
    <w:semiHidden/>
    <w:unhideWhenUsed/>
    <w:rsid w:val="004303E6"/>
  </w:style>
  <w:style w:type="numbering" w:customStyle="1" w:styleId="2312">
    <w:name w:val="Нет списка2312"/>
    <w:next w:val="afb"/>
    <w:uiPriority w:val="99"/>
    <w:semiHidden/>
    <w:unhideWhenUsed/>
    <w:rsid w:val="004303E6"/>
  </w:style>
  <w:style w:type="numbering" w:customStyle="1" w:styleId="1112a">
    <w:name w:val="Рис.1112"/>
    <w:rsid w:val="004303E6"/>
  </w:style>
  <w:style w:type="numbering" w:customStyle="1" w:styleId="122120">
    <w:name w:val="Нет списка12212"/>
    <w:next w:val="afb"/>
    <w:uiPriority w:val="99"/>
    <w:semiHidden/>
    <w:unhideWhenUsed/>
    <w:rsid w:val="004303E6"/>
  </w:style>
  <w:style w:type="numbering" w:customStyle="1" w:styleId="31312">
    <w:name w:val="Заголовок 3 ур1312"/>
    <w:uiPriority w:val="99"/>
    <w:rsid w:val="004303E6"/>
  </w:style>
  <w:style w:type="numbering" w:customStyle="1" w:styleId="31124">
    <w:name w:val="Нет списка3112"/>
    <w:next w:val="afb"/>
    <w:semiHidden/>
    <w:rsid w:val="004303E6"/>
  </w:style>
  <w:style w:type="paragraph" w:customStyle="1" w:styleId="font19">
    <w:name w:val="font19"/>
    <w:basedOn w:val="af8"/>
    <w:rsid w:val="004303E6"/>
    <w:pPr>
      <w:spacing w:before="100" w:beforeAutospacing="1" w:after="100" w:afterAutospacing="1"/>
      <w:jc w:val="left"/>
    </w:pPr>
    <w:rPr>
      <w:rFonts w:eastAsia="Times New Roman" w:cs="Times New Roman"/>
      <w:b/>
      <w:bCs/>
      <w:i/>
      <w:iCs/>
      <w:color w:val="000000"/>
      <w:sz w:val="20"/>
      <w:szCs w:val="20"/>
      <w:lang w:eastAsia="ru-RU"/>
    </w:rPr>
  </w:style>
  <w:style w:type="paragraph" w:customStyle="1" w:styleId="font20">
    <w:name w:val="font20"/>
    <w:basedOn w:val="af8"/>
    <w:rsid w:val="004303E6"/>
    <w:pPr>
      <w:spacing w:before="100" w:beforeAutospacing="1" w:after="100" w:afterAutospacing="1"/>
      <w:jc w:val="left"/>
    </w:pPr>
    <w:rPr>
      <w:rFonts w:eastAsia="Times New Roman" w:cs="Times New Roman"/>
      <w:b/>
      <w:bCs/>
      <w:i/>
      <w:iCs/>
      <w:color w:val="000000"/>
      <w:sz w:val="20"/>
      <w:szCs w:val="20"/>
      <w:lang w:eastAsia="ru-RU"/>
    </w:rPr>
  </w:style>
  <w:style w:type="numbering" w:customStyle="1" w:styleId="200">
    <w:name w:val="Нет списка20"/>
    <w:next w:val="afb"/>
    <w:uiPriority w:val="99"/>
    <w:semiHidden/>
    <w:unhideWhenUsed/>
    <w:rsid w:val="004303E6"/>
  </w:style>
  <w:style w:type="table" w:customStyle="1" w:styleId="201">
    <w:name w:val="Сетка таблицы2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fb"/>
    <w:uiPriority w:val="99"/>
    <w:semiHidden/>
    <w:rsid w:val="004303E6"/>
  </w:style>
  <w:style w:type="numbering" w:customStyle="1" w:styleId="261">
    <w:name w:val="Нет списка26"/>
    <w:next w:val="afb"/>
    <w:uiPriority w:val="99"/>
    <w:semiHidden/>
    <w:rsid w:val="004303E6"/>
  </w:style>
  <w:style w:type="table" w:customStyle="1" w:styleId="TableGridReport15">
    <w:name w:val="Table Grid Report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3">
    <w:name w:val="Table Grid Report2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3">
    <w:name w:val="Table Grid Report3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2">
    <w:name w:val="Table Grid Report4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5">
    <w:name w:val="Нет списка34"/>
    <w:next w:val="afb"/>
    <w:semiHidden/>
    <w:rsid w:val="004303E6"/>
  </w:style>
  <w:style w:type="numbering" w:customStyle="1" w:styleId="435">
    <w:name w:val="Нет списка43"/>
    <w:next w:val="afb"/>
    <w:uiPriority w:val="99"/>
    <w:semiHidden/>
    <w:unhideWhenUsed/>
    <w:rsid w:val="004303E6"/>
  </w:style>
  <w:style w:type="numbering" w:customStyle="1" w:styleId="1164">
    <w:name w:val="Нет списка116"/>
    <w:next w:val="afb"/>
    <w:uiPriority w:val="99"/>
    <w:semiHidden/>
    <w:rsid w:val="004303E6"/>
  </w:style>
  <w:style w:type="numbering" w:customStyle="1" w:styleId="2137">
    <w:name w:val="Нет списка213"/>
    <w:next w:val="afb"/>
    <w:uiPriority w:val="99"/>
    <w:semiHidden/>
    <w:rsid w:val="004303E6"/>
  </w:style>
  <w:style w:type="numbering" w:customStyle="1" w:styleId="3135">
    <w:name w:val="Нет списка313"/>
    <w:next w:val="afb"/>
    <w:semiHidden/>
    <w:rsid w:val="004303E6"/>
  </w:style>
  <w:style w:type="table" w:customStyle="1" w:styleId="1174">
    <w:name w:val="Сетка таблицы11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
    <w:next w:val="afb"/>
    <w:uiPriority w:val="99"/>
    <w:semiHidden/>
    <w:unhideWhenUsed/>
    <w:rsid w:val="004303E6"/>
  </w:style>
  <w:style w:type="table" w:customStyle="1" w:styleId="351">
    <w:name w:val="Сетка таблицы3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
    <w:next w:val="afb"/>
    <w:uiPriority w:val="99"/>
    <w:semiHidden/>
    <w:unhideWhenUsed/>
    <w:rsid w:val="004303E6"/>
  </w:style>
  <w:style w:type="table" w:customStyle="1" w:styleId="290">
    <w:name w:val="Сетка таблицы29"/>
    <w:basedOn w:val="afa"/>
    <w:next w:val="affd"/>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5">
    <w:name w:val="Нет списка117"/>
    <w:next w:val="afb"/>
    <w:uiPriority w:val="99"/>
    <w:semiHidden/>
    <w:rsid w:val="004303E6"/>
  </w:style>
  <w:style w:type="numbering" w:customStyle="1" w:styleId="283">
    <w:name w:val="Нет списка28"/>
    <w:next w:val="afb"/>
    <w:uiPriority w:val="99"/>
    <w:semiHidden/>
    <w:rsid w:val="004303E6"/>
  </w:style>
  <w:style w:type="table" w:customStyle="1" w:styleId="TableGridReport16">
    <w:name w:val="Table Grid Report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4">
    <w:name w:val="Table Grid Report2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4">
    <w:name w:val="Table Grid Report3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
    <w:name w:val="Нет списка35"/>
    <w:next w:val="afb"/>
    <w:semiHidden/>
    <w:rsid w:val="004303E6"/>
  </w:style>
  <w:style w:type="numbering" w:customStyle="1" w:styleId="441">
    <w:name w:val="Нет списка44"/>
    <w:next w:val="afb"/>
    <w:uiPriority w:val="99"/>
    <w:semiHidden/>
    <w:unhideWhenUsed/>
    <w:rsid w:val="004303E6"/>
  </w:style>
  <w:style w:type="numbering" w:customStyle="1" w:styleId="1184">
    <w:name w:val="Нет списка118"/>
    <w:next w:val="afb"/>
    <w:uiPriority w:val="99"/>
    <w:semiHidden/>
    <w:rsid w:val="004303E6"/>
  </w:style>
  <w:style w:type="numbering" w:customStyle="1" w:styleId="2141">
    <w:name w:val="Нет списка214"/>
    <w:next w:val="afb"/>
    <w:uiPriority w:val="99"/>
    <w:semiHidden/>
    <w:rsid w:val="004303E6"/>
  </w:style>
  <w:style w:type="numbering" w:customStyle="1" w:styleId="3143">
    <w:name w:val="Нет списка314"/>
    <w:next w:val="afb"/>
    <w:semiHidden/>
    <w:rsid w:val="004303E6"/>
  </w:style>
  <w:style w:type="table" w:customStyle="1" w:styleId="1185">
    <w:name w:val="Сетка таблицы11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
    <w:next w:val="afb"/>
    <w:uiPriority w:val="99"/>
    <w:semiHidden/>
    <w:unhideWhenUsed/>
    <w:rsid w:val="004303E6"/>
  </w:style>
  <w:style w:type="table" w:customStyle="1" w:styleId="363">
    <w:name w:val="Сетка таблицы3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fb"/>
    <w:uiPriority w:val="99"/>
    <w:semiHidden/>
    <w:unhideWhenUsed/>
    <w:rsid w:val="004303E6"/>
  </w:style>
  <w:style w:type="table" w:customStyle="1" w:styleId="300">
    <w:name w:val="Сетка таблицы3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4">
    <w:name w:val="Нет списка119"/>
    <w:next w:val="afb"/>
    <w:uiPriority w:val="99"/>
    <w:semiHidden/>
    <w:rsid w:val="004303E6"/>
  </w:style>
  <w:style w:type="numbering" w:customStyle="1" w:styleId="2101">
    <w:name w:val="Нет списка210"/>
    <w:next w:val="afb"/>
    <w:uiPriority w:val="99"/>
    <w:semiHidden/>
    <w:rsid w:val="004303E6"/>
  </w:style>
  <w:style w:type="table" w:customStyle="1" w:styleId="TableGridReport17">
    <w:name w:val="Table Grid Report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5">
    <w:name w:val="Table Grid Report2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5">
    <w:name w:val="Table Grid Report3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4">
    <w:name w:val="Нет списка36"/>
    <w:next w:val="afb"/>
    <w:semiHidden/>
    <w:rsid w:val="004303E6"/>
  </w:style>
  <w:style w:type="numbering" w:customStyle="1" w:styleId="450">
    <w:name w:val="Нет списка45"/>
    <w:next w:val="afb"/>
    <w:uiPriority w:val="99"/>
    <w:semiHidden/>
    <w:unhideWhenUsed/>
    <w:rsid w:val="004303E6"/>
  </w:style>
  <w:style w:type="numbering" w:customStyle="1" w:styleId="11104">
    <w:name w:val="Нет списка1110"/>
    <w:next w:val="afb"/>
    <w:uiPriority w:val="99"/>
    <w:semiHidden/>
    <w:rsid w:val="004303E6"/>
  </w:style>
  <w:style w:type="numbering" w:customStyle="1" w:styleId="2150">
    <w:name w:val="Нет списка215"/>
    <w:next w:val="afb"/>
    <w:uiPriority w:val="99"/>
    <w:semiHidden/>
    <w:rsid w:val="004303E6"/>
  </w:style>
  <w:style w:type="numbering" w:customStyle="1" w:styleId="3150">
    <w:name w:val="Нет списка315"/>
    <w:next w:val="afb"/>
    <w:semiHidden/>
    <w:rsid w:val="004303E6"/>
  </w:style>
  <w:style w:type="table" w:customStyle="1" w:styleId="1195">
    <w:name w:val="Сетка таблицы11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Нет списка55"/>
    <w:next w:val="afb"/>
    <w:uiPriority w:val="99"/>
    <w:semiHidden/>
    <w:unhideWhenUsed/>
    <w:rsid w:val="004303E6"/>
  </w:style>
  <w:style w:type="table" w:customStyle="1" w:styleId="370">
    <w:name w:val="Сетка таблицы3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808">
    <w:name w:val="xl6380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9">
    <w:name w:val="xl6380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0">
    <w:name w:val="xl63810"/>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2">
    <w:name w:val="xl6381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3">
    <w:name w:val="xl6381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4">
    <w:name w:val="xl63814"/>
    <w:basedOn w:val="af8"/>
    <w:rsid w:val="004303E6"/>
    <w:pPr>
      <w:spacing w:before="100" w:beforeAutospacing="1" w:after="100" w:afterAutospacing="1"/>
      <w:jc w:val="left"/>
    </w:pPr>
    <w:rPr>
      <w:rFonts w:eastAsia="Times New Roman" w:cs="Times New Roman"/>
      <w:szCs w:val="24"/>
      <w:lang w:eastAsia="ru-RU"/>
    </w:rPr>
  </w:style>
  <w:style w:type="paragraph" w:customStyle="1" w:styleId="xl63815">
    <w:name w:val="xl63815"/>
    <w:basedOn w:val="af8"/>
    <w:rsid w:val="004303E6"/>
    <w:pPr>
      <w:spacing w:before="100" w:beforeAutospacing="1" w:after="100" w:afterAutospacing="1"/>
      <w:jc w:val="left"/>
    </w:pPr>
    <w:rPr>
      <w:rFonts w:eastAsia="Times New Roman" w:cs="Times New Roman"/>
      <w:szCs w:val="24"/>
      <w:lang w:eastAsia="ru-RU"/>
    </w:rPr>
  </w:style>
  <w:style w:type="paragraph" w:customStyle="1" w:styleId="xl63816">
    <w:name w:val="xl6381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7">
    <w:name w:val="xl6381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18">
    <w:name w:val="xl6381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9">
    <w:name w:val="xl63819"/>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0">
    <w:name w:val="xl6382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1">
    <w:name w:val="xl638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2">
    <w:name w:val="xl63822"/>
    <w:basedOn w:val="af8"/>
    <w:rsid w:val="004303E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3">
    <w:name w:val="xl63823"/>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4">
    <w:name w:val="xl63824"/>
    <w:basedOn w:val="af8"/>
    <w:rsid w:val="004303E6"/>
    <w:pPr>
      <w:pBdr>
        <w:top w:val="single" w:sz="4" w:space="0" w:color="auto"/>
        <w:left w:val="single" w:sz="4" w:space="0" w:color="auto"/>
        <w:bottom w:val="single" w:sz="4" w:space="0" w:color="auto"/>
      </w:pBdr>
      <w:shd w:val="clear" w:color="000000" w:fill="D8E4BC"/>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6">
    <w:name w:val="xl6380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7">
    <w:name w:val="xl6380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1">
    <w:name w:val="xl6381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5">
    <w:name w:val="xl63825"/>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6">
    <w:name w:val="xl63826"/>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7">
    <w:name w:val="xl63827"/>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8">
    <w:name w:val="xl63828"/>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color w:val="A6A6A6"/>
      <w:sz w:val="20"/>
      <w:szCs w:val="20"/>
      <w:lang w:eastAsia="ru-RU"/>
    </w:rPr>
  </w:style>
  <w:style w:type="paragraph" w:customStyle="1" w:styleId="xl63829">
    <w:name w:val="xl638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63830">
    <w:name w:val="xl63830"/>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31">
    <w:name w:val="xl63831"/>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b/>
      <w:bCs/>
      <w:color w:val="A6A6A6"/>
      <w:sz w:val="20"/>
      <w:szCs w:val="20"/>
      <w:lang w:eastAsia="ru-RU"/>
    </w:rPr>
  </w:style>
  <w:style w:type="numbering" w:customStyle="1" w:styleId="301">
    <w:name w:val="Нет списка30"/>
    <w:next w:val="afb"/>
    <w:uiPriority w:val="99"/>
    <w:semiHidden/>
    <w:unhideWhenUsed/>
    <w:rsid w:val="004303E6"/>
  </w:style>
  <w:style w:type="table" w:customStyle="1" w:styleId="380">
    <w:name w:val="Сетка таблицы38"/>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fb"/>
    <w:uiPriority w:val="99"/>
    <w:semiHidden/>
    <w:unhideWhenUsed/>
    <w:rsid w:val="004303E6"/>
  </w:style>
  <w:style w:type="numbering" w:customStyle="1" w:styleId="2160">
    <w:name w:val="Нет списка216"/>
    <w:next w:val="afb"/>
    <w:uiPriority w:val="99"/>
    <w:semiHidden/>
    <w:unhideWhenUsed/>
    <w:rsid w:val="004303E6"/>
  </w:style>
  <w:style w:type="paragraph" w:customStyle="1" w:styleId="1ffffb">
    <w:name w:val="Верхний колонтитул1"/>
    <w:basedOn w:val="af8"/>
    <w:next w:val="aff6"/>
    <w:uiPriority w:val="99"/>
    <w:unhideWhenUsed/>
    <w:rsid w:val="004303E6"/>
    <w:pPr>
      <w:widowControl w:val="0"/>
      <w:tabs>
        <w:tab w:val="center" w:pos="4677"/>
        <w:tab w:val="right" w:pos="9355"/>
      </w:tabs>
      <w:autoSpaceDE w:val="0"/>
      <w:autoSpaceDN w:val="0"/>
      <w:adjustRightInd w:val="0"/>
      <w:jc w:val="left"/>
    </w:pPr>
    <w:rPr>
      <w:rFonts w:eastAsia="Calibri" w:cs="Times New Roman"/>
      <w:szCs w:val="24"/>
    </w:rPr>
  </w:style>
  <w:style w:type="paragraph" w:customStyle="1" w:styleId="1ffffc">
    <w:name w:val="Нижний колонтитул1"/>
    <w:basedOn w:val="af8"/>
    <w:next w:val="aff8"/>
    <w:uiPriority w:val="99"/>
    <w:unhideWhenUsed/>
    <w:rsid w:val="004303E6"/>
    <w:pPr>
      <w:widowControl w:val="0"/>
      <w:tabs>
        <w:tab w:val="center" w:pos="4677"/>
        <w:tab w:val="right" w:pos="9355"/>
      </w:tabs>
      <w:autoSpaceDE w:val="0"/>
      <w:autoSpaceDN w:val="0"/>
      <w:adjustRightInd w:val="0"/>
      <w:jc w:val="left"/>
    </w:pPr>
    <w:rPr>
      <w:rFonts w:eastAsia="Calibri" w:cs="Times New Roman"/>
      <w:szCs w:val="24"/>
    </w:rPr>
  </w:style>
  <w:style w:type="paragraph" w:customStyle="1" w:styleId="1ffffd">
    <w:name w:val="Текст выноски1"/>
    <w:basedOn w:val="af8"/>
    <w:next w:val="affb"/>
    <w:uiPriority w:val="99"/>
    <w:unhideWhenUsed/>
    <w:rsid w:val="004303E6"/>
    <w:pPr>
      <w:widowControl w:val="0"/>
      <w:autoSpaceDE w:val="0"/>
      <w:autoSpaceDN w:val="0"/>
      <w:adjustRightInd w:val="0"/>
      <w:jc w:val="left"/>
    </w:pPr>
    <w:rPr>
      <w:rFonts w:ascii="Tahoma" w:eastAsia="Calibri" w:hAnsi="Tahoma" w:cs="Tahoma"/>
      <w:sz w:val="16"/>
      <w:szCs w:val="16"/>
    </w:rPr>
  </w:style>
  <w:style w:type="table" w:customStyle="1" w:styleId="1201">
    <w:name w:val="Сетка таблицы12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e">
    <w:name w:val="Верхний колонтитул Знак1"/>
    <w:aliases w:val=" Знак4 Знак1,Знак4 Знак1, Знак8 Знак1,ВерхКолонтитул Знак1,Знак8 Знак1"/>
    <w:basedOn w:val="af9"/>
    <w:uiPriority w:val="99"/>
    <w:semiHidden/>
    <w:rsid w:val="004303E6"/>
    <w:rPr>
      <w:rFonts w:ascii="Times New Roman" w:eastAsia="Times New Roman" w:hAnsi="Times New Roman" w:cs="Times New Roman"/>
      <w:sz w:val="24"/>
      <w:szCs w:val="24"/>
      <w:lang w:eastAsia="ru-RU"/>
    </w:rPr>
  </w:style>
  <w:style w:type="character" w:customStyle="1" w:styleId="1fffff">
    <w:name w:val="Текст выноски Знак1"/>
    <w:basedOn w:val="af9"/>
    <w:uiPriority w:val="99"/>
    <w:semiHidden/>
    <w:rsid w:val="004303E6"/>
    <w:rPr>
      <w:rFonts w:ascii="Segoe UI" w:eastAsia="Times New Roman" w:hAnsi="Segoe UI" w:cs="Segoe UI"/>
      <w:sz w:val="18"/>
      <w:szCs w:val="18"/>
      <w:lang w:eastAsia="ru-RU"/>
    </w:rPr>
  </w:style>
  <w:style w:type="paragraph" w:customStyle="1" w:styleId="327">
    <w:name w:val="Оглавление 32"/>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2f5">
    <w:name w:val="Оглавление 12"/>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2161">
    <w:name w:val="Сетка таблицы21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1">
    <w:name w:val="Нет списка37"/>
    <w:next w:val="afb"/>
    <w:uiPriority w:val="99"/>
    <w:semiHidden/>
    <w:unhideWhenUsed/>
    <w:rsid w:val="004303E6"/>
  </w:style>
  <w:style w:type="paragraph" w:customStyle="1" w:styleId="336">
    <w:name w:val="Оглавление 33"/>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3f5">
    <w:name w:val="Оглавление 13"/>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390">
    <w:name w:val="Сетка таблицы39"/>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0">
    <w:name w:val="Нет списка46"/>
    <w:next w:val="afb"/>
    <w:uiPriority w:val="99"/>
    <w:semiHidden/>
    <w:unhideWhenUsed/>
    <w:rsid w:val="004303E6"/>
  </w:style>
  <w:style w:type="paragraph" w:customStyle="1" w:styleId="4f9">
    <w:name w:val="Заголовок оглавления4"/>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46">
    <w:name w:val="Оглавление 34"/>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49">
    <w:name w:val="Оглавление 14"/>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442">
    <w:name w:val="Сетка таблицы44"/>
    <w:basedOn w:val="afa"/>
    <w:next w:val="affd"/>
    <w:uiPriority w:val="3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fb"/>
    <w:uiPriority w:val="99"/>
    <w:semiHidden/>
    <w:unhideWhenUsed/>
    <w:rsid w:val="004303E6"/>
  </w:style>
  <w:style w:type="paragraph" w:customStyle="1" w:styleId="5f7">
    <w:name w:val="Заголовок оглавления5"/>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53">
    <w:name w:val="Оглавление 35"/>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5a">
    <w:name w:val="Оглавление 15"/>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534">
    <w:name w:val="Сетка таблицы53"/>
    <w:basedOn w:val="afa"/>
    <w:next w:val="affd"/>
    <w:uiPriority w:val="3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fb"/>
    <w:uiPriority w:val="99"/>
    <w:semiHidden/>
    <w:unhideWhenUsed/>
    <w:rsid w:val="004303E6"/>
  </w:style>
  <w:style w:type="paragraph" w:customStyle="1" w:styleId="6d">
    <w:name w:val="Заголовок оглавления6"/>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65">
    <w:name w:val="Оглавление 36"/>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64">
    <w:name w:val="Оглавление 16"/>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650">
    <w:name w:val="Сетка таблицы6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3">
    <w:name w:val="Нет списка73"/>
    <w:next w:val="afb"/>
    <w:uiPriority w:val="99"/>
    <w:semiHidden/>
    <w:unhideWhenUsed/>
    <w:rsid w:val="004303E6"/>
  </w:style>
  <w:style w:type="paragraph" w:customStyle="1" w:styleId="7c">
    <w:name w:val="Заголовок оглавления7"/>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72">
    <w:name w:val="Оглавление 37"/>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73">
    <w:name w:val="Оглавление 17"/>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750">
    <w:name w:val="Сетка таблицы7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Нет списка38"/>
    <w:next w:val="afb"/>
    <w:uiPriority w:val="99"/>
    <w:semiHidden/>
    <w:unhideWhenUsed/>
    <w:rsid w:val="004303E6"/>
  </w:style>
  <w:style w:type="table" w:customStyle="1" w:styleId="400">
    <w:name w:val="Сетка таблицы4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fb"/>
    <w:uiPriority w:val="99"/>
    <w:semiHidden/>
    <w:unhideWhenUsed/>
    <w:rsid w:val="004303E6"/>
  </w:style>
  <w:style w:type="numbering" w:customStyle="1" w:styleId="2170">
    <w:name w:val="Нет списка217"/>
    <w:next w:val="afb"/>
    <w:uiPriority w:val="99"/>
    <w:semiHidden/>
    <w:unhideWhenUsed/>
    <w:rsid w:val="004303E6"/>
  </w:style>
  <w:style w:type="table" w:customStyle="1" w:styleId="1251">
    <w:name w:val="Сетка таблицы12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1">
    <w:name w:val="Сетка таблицы21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1">
    <w:name w:val="Нет списка39"/>
    <w:next w:val="afb"/>
    <w:uiPriority w:val="99"/>
    <w:semiHidden/>
    <w:unhideWhenUsed/>
    <w:rsid w:val="004303E6"/>
  </w:style>
  <w:style w:type="table" w:customStyle="1" w:styleId="3100">
    <w:name w:val="Сетка таблицы3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
    <w:next w:val="afb"/>
    <w:uiPriority w:val="99"/>
    <w:semiHidden/>
    <w:unhideWhenUsed/>
    <w:rsid w:val="004303E6"/>
  </w:style>
  <w:style w:type="table" w:customStyle="1" w:styleId="451">
    <w:name w:val="Сетка таблицы4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fb"/>
    <w:uiPriority w:val="99"/>
    <w:semiHidden/>
    <w:unhideWhenUsed/>
    <w:rsid w:val="004303E6"/>
  </w:style>
  <w:style w:type="table" w:customStyle="1" w:styleId="543">
    <w:name w:val="Сетка таблицы54"/>
    <w:basedOn w:val="afa"/>
    <w:next w:val="affd"/>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fb"/>
    <w:uiPriority w:val="99"/>
    <w:semiHidden/>
    <w:unhideWhenUsed/>
    <w:rsid w:val="004303E6"/>
  </w:style>
  <w:style w:type="table" w:customStyle="1" w:styleId="660">
    <w:name w:val="Сетка таблицы6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1">
    <w:name w:val="Нет списка74"/>
    <w:next w:val="afb"/>
    <w:uiPriority w:val="99"/>
    <w:semiHidden/>
    <w:unhideWhenUsed/>
    <w:rsid w:val="004303E6"/>
  </w:style>
  <w:style w:type="table" w:customStyle="1" w:styleId="761">
    <w:name w:val="Сетка таблицы7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fb"/>
    <w:uiPriority w:val="99"/>
    <w:semiHidden/>
    <w:unhideWhenUsed/>
    <w:rsid w:val="004303E6"/>
  </w:style>
  <w:style w:type="numbering" w:customStyle="1" w:styleId="1260">
    <w:name w:val="Нет списка126"/>
    <w:next w:val="afb"/>
    <w:uiPriority w:val="99"/>
    <w:semiHidden/>
    <w:unhideWhenUsed/>
    <w:rsid w:val="004303E6"/>
  </w:style>
  <w:style w:type="table" w:customStyle="1" w:styleId="1261">
    <w:name w:val="Сетка таблицы12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0">
    <w:name w:val="Нет списка218"/>
    <w:next w:val="afb"/>
    <w:uiPriority w:val="99"/>
    <w:semiHidden/>
    <w:unhideWhenUsed/>
    <w:rsid w:val="004303E6"/>
  </w:style>
  <w:style w:type="table" w:customStyle="1" w:styleId="2181">
    <w:name w:val="Сетка таблицы218"/>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
    <w:name w:val="Нет списка310"/>
    <w:next w:val="afb"/>
    <w:uiPriority w:val="99"/>
    <w:semiHidden/>
    <w:unhideWhenUsed/>
    <w:rsid w:val="004303E6"/>
  </w:style>
  <w:style w:type="table" w:customStyle="1" w:styleId="3136">
    <w:name w:val="Сетка таблицы313"/>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fb"/>
    <w:uiPriority w:val="99"/>
    <w:semiHidden/>
    <w:unhideWhenUsed/>
    <w:rsid w:val="004303E6"/>
  </w:style>
  <w:style w:type="table" w:customStyle="1" w:styleId="472">
    <w:name w:val="Сетка таблицы4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fb"/>
    <w:uiPriority w:val="99"/>
    <w:semiHidden/>
    <w:unhideWhenUsed/>
    <w:rsid w:val="004303E6"/>
  </w:style>
  <w:style w:type="table" w:customStyle="1" w:styleId="552">
    <w:name w:val="Сетка таблицы5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fb"/>
    <w:uiPriority w:val="99"/>
    <w:semiHidden/>
    <w:unhideWhenUsed/>
    <w:rsid w:val="004303E6"/>
  </w:style>
  <w:style w:type="table" w:customStyle="1" w:styleId="670">
    <w:name w:val="Сетка таблицы6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
    <w:name w:val="Нет списка75"/>
    <w:next w:val="afb"/>
    <w:uiPriority w:val="99"/>
    <w:semiHidden/>
    <w:unhideWhenUsed/>
    <w:rsid w:val="004303E6"/>
  </w:style>
  <w:style w:type="table" w:customStyle="1" w:styleId="770">
    <w:name w:val="Сетка таблицы7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0">
    <w:name w:val="Нет списка49"/>
    <w:next w:val="afb"/>
    <w:uiPriority w:val="99"/>
    <w:semiHidden/>
    <w:unhideWhenUsed/>
    <w:rsid w:val="004303E6"/>
  </w:style>
  <w:style w:type="table" w:customStyle="1" w:styleId="481">
    <w:name w:val="Сетка таблицы4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Нет списка127"/>
    <w:next w:val="afb"/>
    <w:uiPriority w:val="99"/>
    <w:semiHidden/>
    <w:rsid w:val="004303E6"/>
  </w:style>
  <w:style w:type="numbering" w:customStyle="1" w:styleId="2190">
    <w:name w:val="Нет списка219"/>
    <w:next w:val="afb"/>
    <w:uiPriority w:val="99"/>
    <w:semiHidden/>
    <w:rsid w:val="004303E6"/>
  </w:style>
  <w:style w:type="table" w:customStyle="1" w:styleId="TableGridReport18">
    <w:name w:val="Table Grid Report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6">
    <w:name w:val="Table Grid Report2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6">
    <w:name w:val="Table Grid Report3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fb"/>
    <w:semiHidden/>
    <w:rsid w:val="004303E6"/>
  </w:style>
  <w:style w:type="numbering" w:customStyle="1" w:styleId="4100">
    <w:name w:val="Нет списка410"/>
    <w:next w:val="afb"/>
    <w:uiPriority w:val="99"/>
    <w:semiHidden/>
    <w:unhideWhenUsed/>
    <w:rsid w:val="004303E6"/>
  </w:style>
  <w:style w:type="numbering" w:customStyle="1" w:styleId="11144">
    <w:name w:val="Нет списка1114"/>
    <w:next w:val="afb"/>
    <w:uiPriority w:val="99"/>
    <w:semiHidden/>
    <w:rsid w:val="004303E6"/>
  </w:style>
  <w:style w:type="numbering" w:customStyle="1" w:styleId="21100">
    <w:name w:val="Нет списка2110"/>
    <w:next w:val="afb"/>
    <w:uiPriority w:val="99"/>
    <w:semiHidden/>
    <w:rsid w:val="004303E6"/>
  </w:style>
  <w:style w:type="numbering" w:customStyle="1" w:styleId="3170">
    <w:name w:val="Нет списка317"/>
    <w:next w:val="afb"/>
    <w:semiHidden/>
    <w:rsid w:val="004303E6"/>
  </w:style>
  <w:style w:type="table" w:customStyle="1" w:styleId="1271">
    <w:name w:val="Сетка таблицы12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1">
    <w:name w:val="Сетка таблицы21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0">
    <w:name w:val="Нет списка59"/>
    <w:next w:val="afb"/>
    <w:uiPriority w:val="99"/>
    <w:semiHidden/>
    <w:unhideWhenUsed/>
    <w:rsid w:val="004303E6"/>
  </w:style>
  <w:style w:type="table" w:customStyle="1" w:styleId="3144">
    <w:name w:val="Сетка таблицы314"/>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0">
    <w:name w:val="Нет списка50"/>
    <w:next w:val="afb"/>
    <w:uiPriority w:val="99"/>
    <w:semiHidden/>
    <w:unhideWhenUsed/>
    <w:rsid w:val="004303E6"/>
  </w:style>
  <w:style w:type="table" w:customStyle="1" w:styleId="491">
    <w:name w:val="Сетка таблицы4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fb"/>
    <w:uiPriority w:val="99"/>
    <w:semiHidden/>
    <w:rsid w:val="004303E6"/>
  </w:style>
  <w:style w:type="numbering" w:customStyle="1" w:styleId="2200">
    <w:name w:val="Нет списка220"/>
    <w:next w:val="afb"/>
    <w:uiPriority w:val="99"/>
    <w:semiHidden/>
    <w:rsid w:val="004303E6"/>
  </w:style>
  <w:style w:type="table" w:customStyle="1" w:styleId="TableGridReport19">
    <w:name w:val="Table Grid Report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7">
    <w:name w:val="Table Grid Report2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7">
    <w:name w:val="Table Grid Report3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fb"/>
    <w:semiHidden/>
    <w:rsid w:val="004303E6"/>
  </w:style>
  <w:style w:type="numbering" w:customStyle="1" w:styleId="4131">
    <w:name w:val="Нет списка413"/>
    <w:next w:val="afb"/>
    <w:uiPriority w:val="99"/>
    <w:semiHidden/>
    <w:unhideWhenUsed/>
    <w:rsid w:val="004303E6"/>
  </w:style>
  <w:style w:type="numbering" w:customStyle="1" w:styleId="11154">
    <w:name w:val="Нет списка1115"/>
    <w:next w:val="afb"/>
    <w:uiPriority w:val="99"/>
    <w:semiHidden/>
    <w:rsid w:val="004303E6"/>
  </w:style>
  <w:style w:type="numbering" w:customStyle="1" w:styleId="21130">
    <w:name w:val="Нет списка2113"/>
    <w:next w:val="afb"/>
    <w:uiPriority w:val="99"/>
    <w:semiHidden/>
    <w:rsid w:val="004303E6"/>
  </w:style>
  <w:style w:type="numbering" w:customStyle="1" w:styleId="3190">
    <w:name w:val="Нет списка319"/>
    <w:next w:val="afb"/>
    <w:semiHidden/>
    <w:rsid w:val="004303E6"/>
  </w:style>
  <w:style w:type="table" w:customStyle="1" w:styleId="1281">
    <w:name w:val="Сетка таблицы12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1">
    <w:name w:val="Сетка таблицы22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0">
    <w:name w:val="Нет списка510"/>
    <w:next w:val="afb"/>
    <w:uiPriority w:val="99"/>
    <w:semiHidden/>
    <w:unhideWhenUsed/>
    <w:rsid w:val="004303E6"/>
  </w:style>
  <w:style w:type="table" w:customStyle="1" w:styleId="3151">
    <w:name w:val="Сетка таблицы31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e">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9"/>
    <w:uiPriority w:val="99"/>
    <w:semiHidden/>
    <w:rsid w:val="004303E6"/>
    <w:rPr>
      <w:rFonts w:ascii="Consolas" w:hAnsi="Consolas"/>
      <w:sz w:val="21"/>
      <w:szCs w:val="21"/>
    </w:rPr>
  </w:style>
  <w:style w:type="character" w:customStyle="1" w:styleId="2Verdana">
    <w:name w:val="Основной текст (2) + Verdana"/>
    <w:aliases w:val="8 pt"/>
    <w:basedOn w:val="29"/>
    <w:rsid w:val="004303E6"/>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4303E6"/>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4303E6"/>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4303E6"/>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4303E6"/>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Основной текст (2) + 101"/>
    <w:rsid w:val="004303E6"/>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4303E6"/>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4303E6"/>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4303E6"/>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4303E6"/>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4303E6"/>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numbering" w:customStyle="1" w:styleId="600">
    <w:name w:val="Нет списка60"/>
    <w:next w:val="afb"/>
    <w:uiPriority w:val="99"/>
    <w:semiHidden/>
    <w:unhideWhenUsed/>
    <w:rsid w:val="004303E6"/>
  </w:style>
  <w:style w:type="table" w:customStyle="1" w:styleId="501">
    <w:name w:val="Сетка таблицы5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0">
    <w:name w:val="Нет списка129"/>
    <w:next w:val="afb"/>
    <w:uiPriority w:val="99"/>
    <w:semiHidden/>
    <w:rsid w:val="004303E6"/>
  </w:style>
  <w:style w:type="numbering" w:customStyle="1" w:styleId="2231">
    <w:name w:val="Нет списка223"/>
    <w:next w:val="afb"/>
    <w:uiPriority w:val="99"/>
    <w:semiHidden/>
    <w:rsid w:val="004303E6"/>
  </w:style>
  <w:style w:type="table" w:customStyle="1" w:styleId="TableGridReport110">
    <w:name w:val="Table Grid Report1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8">
    <w:name w:val="Table Grid Report2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8">
    <w:name w:val="Table Grid Report3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3">
    <w:name w:val="Table Grid Report4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0">
    <w:name w:val="Нет списка320"/>
    <w:next w:val="afb"/>
    <w:semiHidden/>
    <w:rsid w:val="004303E6"/>
  </w:style>
  <w:style w:type="numbering" w:customStyle="1" w:styleId="4140">
    <w:name w:val="Нет списка414"/>
    <w:next w:val="afb"/>
    <w:uiPriority w:val="99"/>
    <w:semiHidden/>
    <w:unhideWhenUsed/>
    <w:rsid w:val="004303E6"/>
  </w:style>
  <w:style w:type="numbering" w:customStyle="1" w:styleId="11160">
    <w:name w:val="Нет списка1116"/>
    <w:next w:val="afb"/>
    <w:uiPriority w:val="99"/>
    <w:semiHidden/>
    <w:rsid w:val="004303E6"/>
  </w:style>
  <w:style w:type="numbering" w:customStyle="1" w:styleId="21140">
    <w:name w:val="Нет списка2114"/>
    <w:next w:val="afb"/>
    <w:uiPriority w:val="99"/>
    <w:semiHidden/>
    <w:rsid w:val="004303E6"/>
  </w:style>
  <w:style w:type="numbering" w:customStyle="1" w:styleId="31100">
    <w:name w:val="Нет списка3110"/>
    <w:next w:val="afb"/>
    <w:semiHidden/>
    <w:rsid w:val="004303E6"/>
  </w:style>
  <w:style w:type="table" w:customStyle="1" w:styleId="1291">
    <w:name w:val="Сетка таблицы12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2">
    <w:name w:val="Нет списка513"/>
    <w:next w:val="afb"/>
    <w:uiPriority w:val="99"/>
    <w:semiHidden/>
    <w:unhideWhenUsed/>
    <w:rsid w:val="004303E6"/>
  </w:style>
  <w:style w:type="table" w:customStyle="1" w:styleId="3161">
    <w:name w:val="Сетка таблицы31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fb"/>
    <w:uiPriority w:val="99"/>
    <w:semiHidden/>
    <w:unhideWhenUsed/>
    <w:rsid w:val="004303E6"/>
  </w:style>
  <w:style w:type="table" w:customStyle="1" w:styleId="561">
    <w:name w:val="Сетка таблицы5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0">
    <w:name w:val="Нет списка130"/>
    <w:next w:val="afb"/>
    <w:uiPriority w:val="99"/>
    <w:semiHidden/>
    <w:rsid w:val="004303E6"/>
  </w:style>
  <w:style w:type="numbering" w:customStyle="1" w:styleId="2241">
    <w:name w:val="Нет списка224"/>
    <w:next w:val="afb"/>
    <w:uiPriority w:val="99"/>
    <w:semiHidden/>
    <w:rsid w:val="004303E6"/>
  </w:style>
  <w:style w:type="table" w:customStyle="1" w:styleId="TableGridReport114">
    <w:name w:val="Table Grid Report1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9">
    <w:name w:val="Table Grid Report2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9">
    <w:name w:val="Table Grid Report3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5">
    <w:name w:val="Нет списка322"/>
    <w:next w:val="afb"/>
    <w:semiHidden/>
    <w:rsid w:val="004303E6"/>
  </w:style>
  <w:style w:type="numbering" w:customStyle="1" w:styleId="4150">
    <w:name w:val="Нет списка415"/>
    <w:next w:val="afb"/>
    <w:uiPriority w:val="99"/>
    <w:semiHidden/>
    <w:unhideWhenUsed/>
    <w:rsid w:val="004303E6"/>
  </w:style>
  <w:style w:type="numbering" w:customStyle="1" w:styleId="11170">
    <w:name w:val="Нет списка1117"/>
    <w:next w:val="afb"/>
    <w:uiPriority w:val="99"/>
    <w:semiHidden/>
    <w:rsid w:val="004303E6"/>
  </w:style>
  <w:style w:type="numbering" w:customStyle="1" w:styleId="21150">
    <w:name w:val="Нет списка2115"/>
    <w:next w:val="afb"/>
    <w:uiPriority w:val="99"/>
    <w:semiHidden/>
    <w:rsid w:val="004303E6"/>
  </w:style>
  <w:style w:type="numbering" w:customStyle="1" w:styleId="31130">
    <w:name w:val="Нет списка3113"/>
    <w:next w:val="afb"/>
    <w:semiHidden/>
    <w:rsid w:val="004303E6"/>
  </w:style>
  <w:style w:type="table" w:customStyle="1" w:styleId="1301">
    <w:name w:val="Сетка таблицы13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fb"/>
    <w:uiPriority w:val="99"/>
    <w:semiHidden/>
    <w:unhideWhenUsed/>
    <w:rsid w:val="004303E6"/>
  </w:style>
  <w:style w:type="table" w:customStyle="1" w:styleId="3171">
    <w:name w:val="Сетка таблицы31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1">
    <w:name w:val="Нет списка67"/>
    <w:next w:val="afb"/>
    <w:uiPriority w:val="99"/>
    <w:semiHidden/>
    <w:unhideWhenUsed/>
    <w:rsid w:val="004303E6"/>
  </w:style>
  <w:style w:type="table" w:customStyle="1" w:styleId="571">
    <w:name w:val="Сетка таблицы5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6">
    <w:name w:val="Нет списка133"/>
    <w:next w:val="afb"/>
    <w:uiPriority w:val="99"/>
    <w:semiHidden/>
    <w:rsid w:val="004303E6"/>
  </w:style>
  <w:style w:type="numbering" w:customStyle="1" w:styleId="2251">
    <w:name w:val="Нет списка225"/>
    <w:next w:val="afb"/>
    <w:uiPriority w:val="99"/>
    <w:semiHidden/>
    <w:rsid w:val="004303E6"/>
  </w:style>
  <w:style w:type="table" w:customStyle="1" w:styleId="TableGridReport115">
    <w:name w:val="Table Grid Report1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0">
    <w:name w:val="Table Grid Report2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0">
    <w:name w:val="Table Grid Report3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Нет списка323"/>
    <w:next w:val="afb"/>
    <w:semiHidden/>
    <w:rsid w:val="004303E6"/>
  </w:style>
  <w:style w:type="numbering" w:customStyle="1" w:styleId="4160">
    <w:name w:val="Нет списка416"/>
    <w:next w:val="afb"/>
    <w:uiPriority w:val="99"/>
    <w:semiHidden/>
    <w:unhideWhenUsed/>
    <w:rsid w:val="004303E6"/>
  </w:style>
  <w:style w:type="numbering" w:customStyle="1" w:styleId="11180">
    <w:name w:val="Нет списка1118"/>
    <w:next w:val="afb"/>
    <w:uiPriority w:val="99"/>
    <w:semiHidden/>
    <w:rsid w:val="004303E6"/>
  </w:style>
  <w:style w:type="numbering" w:customStyle="1" w:styleId="21160">
    <w:name w:val="Нет списка2116"/>
    <w:next w:val="afb"/>
    <w:uiPriority w:val="99"/>
    <w:semiHidden/>
    <w:rsid w:val="004303E6"/>
  </w:style>
  <w:style w:type="numbering" w:customStyle="1" w:styleId="31140">
    <w:name w:val="Нет списка3114"/>
    <w:next w:val="afb"/>
    <w:semiHidden/>
    <w:rsid w:val="004303E6"/>
  </w:style>
  <w:style w:type="table" w:customStyle="1" w:styleId="1337">
    <w:name w:val="Сетка таблицы13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fb"/>
    <w:uiPriority w:val="99"/>
    <w:semiHidden/>
    <w:unhideWhenUsed/>
    <w:rsid w:val="004303E6"/>
  </w:style>
  <w:style w:type="table" w:customStyle="1" w:styleId="3181">
    <w:name w:val="Сетка таблицы31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2">
    <w:name w:val="Нет списка68"/>
    <w:next w:val="afb"/>
    <w:uiPriority w:val="99"/>
    <w:semiHidden/>
    <w:unhideWhenUsed/>
    <w:rsid w:val="004303E6"/>
  </w:style>
  <w:style w:type="table" w:customStyle="1" w:styleId="581">
    <w:name w:val="Сетка таблицы5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3">
    <w:name w:val="Нет списка134"/>
    <w:next w:val="afb"/>
    <w:uiPriority w:val="99"/>
    <w:semiHidden/>
    <w:rsid w:val="004303E6"/>
  </w:style>
  <w:style w:type="numbering" w:customStyle="1" w:styleId="2261">
    <w:name w:val="Нет списка226"/>
    <w:next w:val="afb"/>
    <w:uiPriority w:val="99"/>
    <w:semiHidden/>
    <w:rsid w:val="004303E6"/>
  </w:style>
  <w:style w:type="table" w:customStyle="1" w:styleId="TableGridReport116">
    <w:name w:val="Table Grid Report1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1">
    <w:name w:val="Table Grid Report21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1">
    <w:name w:val="Table Grid Report31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4">
    <w:name w:val="Table Grid Report4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0">
    <w:name w:val="Нет списка324"/>
    <w:next w:val="afb"/>
    <w:semiHidden/>
    <w:rsid w:val="004303E6"/>
  </w:style>
  <w:style w:type="numbering" w:customStyle="1" w:styleId="417">
    <w:name w:val="Нет списка417"/>
    <w:next w:val="afb"/>
    <w:uiPriority w:val="99"/>
    <w:semiHidden/>
    <w:unhideWhenUsed/>
    <w:rsid w:val="004303E6"/>
  </w:style>
  <w:style w:type="numbering" w:customStyle="1" w:styleId="11193">
    <w:name w:val="Нет списка1119"/>
    <w:next w:val="afb"/>
    <w:uiPriority w:val="99"/>
    <w:semiHidden/>
    <w:rsid w:val="004303E6"/>
  </w:style>
  <w:style w:type="numbering" w:customStyle="1" w:styleId="21170">
    <w:name w:val="Нет списка2117"/>
    <w:next w:val="afb"/>
    <w:uiPriority w:val="99"/>
    <w:semiHidden/>
    <w:rsid w:val="004303E6"/>
  </w:style>
  <w:style w:type="numbering" w:customStyle="1" w:styleId="31150">
    <w:name w:val="Нет списка3115"/>
    <w:next w:val="afb"/>
    <w:semiHidden/>
    <w:rsid w:val="004303E6"/>
  </w:style>
  <w:style w:type="table" w:customStyle="1" w:styleId="1344">
    <w:name w:val="Сетка таблицы13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0">
    <w:name w:val="Нет списка516"/>
    <w:next w:val="afb"/>
    <w:uiPriority w:val="99"/>
    <w:semiHidden/>
    <w:unhideWhenUsed/>
    <w:rsid w:val="004303E6"/>
  </w:style>
  <w:style w:type="table" w:customStyle="1" w:styleId="3191">
    <w:name w:val="Сетка таблицы31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fb"/>
    <w:uiPriority w:val="99"/>
    <w:semiHidden/>
    <w:unhideWhenUsed/>
    <w:rsid w:val="004303E6"/>
  </w:style>
  <w:style w:type="table" w:customStyle="1" w:styleId="591">
    <w:name w:val="Сетка таблицы5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fb"/>
    <w:uiPriority w:val="99"/>
    <w:semiHidden/>
    <w:rsid w:val="004303E6"/>
  </w:style>
  <w:style w:type="numbering" w:customStyle="1" w:styleId="2271">
    <w:name w:val="Нет списка227"/>
    <w:next w:val="afb"/>
    <w:uiPriority w:val="99"/>
    <w:semiHidden/>
    <w:rsid w:val="004303E6"/>
  </w:style>
  <w:style w:type="table" w:customStyle="1" w:styleId="TableGridReport117">
    <w:name w:val="Table Grid Report1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2">
    <w:name w:val="Table Grid Report21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2">
    <w:name w:val="Table Grid Report31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5">
    <w:name w:val="Table Grid Report4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Нет списка325"/>
    <w:next w:val="afb"/>
    <w:semiHidden/>
    <w:rsid w:val="004303E6"/>
  </w:style>
  <w:style w:type="numbering" w:customStyle="1" w:styleId="418">
    <w:name w:val="Нет списка418"/>
    <w:next w:val="afb"/>
    <w:uiPriority w:val="99"/>
    <w:semiHidden/>
    <w:unhideWhenUsed/>
    <w:rsid w:val="004303E6"/>
  </w:style>
  <w:style w:type="numbering" w:customStyle="1" w:styleId="11201">
    <w:name w:val="Нет списка1120"/>
    <w:next w:val="afb"/>
    <w:uiPriority w:val="99"/>
    <w:semiHidden/>
    <w:rsid w:val="004303E6"/>
  </w:style>
  <w:style w:type="numbering" w:customStyle="1" w:styleId="21180">
    <w:name w:val="Нет списка2118"/>
    <w:next w:val="afb"/>
    <w:uiPriority w:val="99"/>
    <w:semiHidden/>
    <w:rsid w:val="004303E6"/>
  </w:style>
  <w:style w:type="numbering" w:customStyle="1" w:styleId="31160">
    <w:name w:val="Нет списка3116"/>
    <w:next w:val="afb"/>
    <w:semiHidden/>
    <w:rsid w:val="004303E6"/>
  </w:style>
  <w:style w:type="table" w:customStyle="1" w:styleId="1351">
    <w:name w:val="Сетка таблицы13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0">
    <w:name w:val="Сетка таблицы22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fb"/>
    <w:uiPriority w:val="99"/>
    <w:semiHidden/>
    <w:unhideWhenUsed/>
    <w:rsid w:val="004303E6"/>
  </w:style>
  <w:style w:type="table" w:customStyle="1" w:styleId="3201">
    <w:name w:val="Сетка таблицы32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0">
    <w:name w:val="Нет списка70"/>
    <w:next w:val="afb"/>
    <w:uiPriority w:val="99"/>
    <w:semiHidden/>
    <w:unhideWhenUsed/>
    <w:rsid w:val="004303E6"/>
  </w:style>
  <w:style w:type="table" w:customStyle="1" w:styleId="601">
    <w:name w:val="Сетка таблицы6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fb"/>
    <w:uiPriority w:val="99"/>
    <w:semiHidden/>
    <w:rsid w:val="004303E6"/>
  </w:style>
  <w:style w:type="numbering" w:customStyle="1" w:styleId="2281">
    <w:name w:val="Нет списка228"/>
    <w:next w:val="afb"/>
    <w:uiPriority w:val="99"/>
    <w:semiHidden/>
    <w:rsid w:val="004303E6"/>
  </w:style>
  <w:style w:type="table" w:customStyle="1" w:styleId="TableGridReport118">
    <w:name w:val="Table Grid Report1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3">
    <w:name w:val="Table Grid Report21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3">
    <w:name w:val="Table Grid Report31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6">
    <w:name w:val="Table Grid Report4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0">
    <w:name w:val="Нет списка326"/>
    <w:next w:val="afb"/>
    <w:semiHidden/>
    <w:rsid w:val="004303E6"/>
  </w:style>
  <w:style w:type="numbering" w:customStyle="1" w:styleId="419">
    <w:name w:val="Нет списка419"/>
    <w:next w:val="afb"/>
    <w:uiPriority w:val="99"/>
    <w:semiHidden/>
    <w:unhideWhenUsed/>
    <w:rsid w:val="004303E6"/>
  </w:style>
  <w:style w:type="numbering" w:customStyle="1" w:styleId="11232">
    <w:name w:val="Нет списка1123"/>
    <w:next w:val="afb"/>
    <w:uiPriority w:val="99"/>
    <w:semiHidden/>
    <w:rsid w:val="004303E6"/>
  </w:style>
  <w:style w:type="numbering" w:customStyle="1" w:styleId="21190">
    <w:name w:val="Нет списка2119"/>
    <w:next w:val="afb"/>
    <w:uiPriority w:val="99"/>
    <w:semiHidden/>
    <w:rsid w:val="004303E6"/>
  </w:style>
  <w:style w:type="numbering" w:customStyle="1" w:styleId="3117">
    <w:name w:val="Нет списка3117"/>
    <w:next w:val="afb"/>
    <w:semiHidden/>
    <w:rsid w:val="004303E6"/>
  </w:style>
  <w:style w:type="table" w:customStyle="1" w:styleId="1361">
    <w:name w:val="Сетка таблицы13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8">
    <w:name w:val="Нет списка518"/>
    <w:next w:val="afb"/>
    <w:uiPriority w:val="99"/>
    <w:semiHidden/>
    <w:unhideWhenUsed/>
    <w:rsid w:val="004303E6"/>
  </w:style>
  <w:style w:type="table" w:customStyle="1" w:styleId="3232">
    <w:name w:val="Сетка таблицы323"/>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2">
    <w:name w:val="Нет списка76"/>
    <w:next w:val="afb"/>
    <w:uiPriority w:val="99"/>
    <w:semiHidden/>
    <w:unhideWhenUsed/>
    <w:rsid w:val="004303E6"/>
  </w:style>
  <w:style w:type="table" w:customStyle="1" w:styleId="683">
    <w:name w:val="Сетка таблицы6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0">
    <w:name w:val="Нет списка137"/>
    <w:next w:val="afb"/>
    <w:uiPriority w:val="99"/>
    <w:semiHidden/>
    <w:rsid w:val="004303E6"/>
  </w:style>
  <w:style w:type="numbering" w:customStyle="1" w:styleId="2291">
    <w:name w:val="Нет списка229"/>
    <w:next w:val="afb"/>
    <w:uiPriority w:val="99"/>
    <w:semiHidden/>
    <w:rsid w:val="004303E6"/>
  </w:style>
  <w:style w:type="table" w:customStyle="1" w:styleId="TableGridReport119">
    <w:name w:val="Table Grid Report1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4">
    <w:name w:val="Table Grid Report2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4">
    <w:name w:val="Table Grid Report3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7">
    <w:name w:val="Table Grid Report4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70">
    <w:name w:val="Нет списка327"/>
    <w:next w:val="afb"/>
    <w:semiHidden/>
    <w:rsid w:val="004303E6"/>
  </w:style>
  <w:style w:type="numbering" w:customStyle="1" w:styleId="4200">
    <w:name w:val="Нет списка420"/>
    <w:next w:val="afb"/>
    <w:uiPriority w:val="99"/>
    <w:semiHidden/>
    <w:unhideWhenUsed/>
    <w:rsid w:val="004303E6"/>
  </w:style>
  <w:style w:type="numbering" w:customStyle="1" w:styleId="11240">
    <w:name w:val="Нет списка1124"/>
    <w:next w:val="afb"/>
    <w:uiPriority w:val="99"/>
    <w:semiHidden/>
    <w:rsid w:val="004303E6"/>
  </w:style>
  <w:style w:type="numbering" w:customStyle="1" w:styleId="21200">
    <w:name w:val="Нет списка2120"/>
    <w:next w:val="afb"/>
    <w:uiPriority w:val="99"/>
    <w:semiHidden/>
    <w:rsid w:val="004303E6"/>
  </w:style>
  <w:style w:type="numbering" w:customStyle="1" w:styleId="3118">
    <w:name w:val="Нет списка3118"/>
    <w:next w:val="afb"/>
    <w:semiHidden/>
    <w:rsid w:val="004303E6"/>
  </w:style>
  <w:style w:type="table" w:customStyle="1" w:styleId="1371">
    <w:name w:val="Сетка таблицы13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
    <w:name w:val="Нет списка519"/>
    <w:next w:val="afb"/>
    <w:uiPriority w:val="99"/>
    <w:semiHidden/>
    <w:unhideWhenUsed/>
    <w:rsid w:val="004303E6"/>
  </w:style>
  <w:style w:type="table" w:customStyle="1" w:styleId="3241">
    <w:name w:val="Сетка таблицы324"/>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fb"/>
    <w:uiPriority w:val="99"/>
    <w:semiHidden/>
    <w:unhideWhenUsed/>
    <w:rsid w:val="004303E6"/>
  </w:style>
  <w:style w:type="table" w:customStyle="1" w:styleId="691">
    <w:name w:val="Сетка таблицы6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80">
    <w:name w:val="Нет списка138"/>
    <w:next w:val="afb"/>
    <w:uiPriority w:val="99"/>
    <w:semiHidden/>
    <w:rsid w:val="004303E6"/>
  </w:style>
  <w:style w:type="numbering" w:customStyle="1" w:styleId="2301">
    <w:name w:val="Нет списка230"/>
    <w:next w:val="afb"/>
    <w:uiPriority w:val="99"/>
    <w:semiHidden/>
    <w:rsid w:val="004303E6"/>
  </w:style>
  <w:style w:type="table" w:customStyle="1" w:styleId="TableGridReport120">
    <w:name w:val="Table Grid Report12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5">
    <w:name w:val="Table Grid Report2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5">
    <w:name w:val="Table Grid Report3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8">
    <w:name w:val="Нет списка328"/>
    <w:next w:val="afb"/>
    <w:semiHidden/>
    <w:rsid w:val="004303E6"/>
  </w:style>
  <w:style w:type="numbering" w:customStyle="1" w:styleId="4212">
    <w:name w:val="Нет списка421"/>
    <w:next w:val="afb"/>
    <w:uiPriority w:val="99"/>
    <w:semiHidden/>
    <w:unhideWhenUsed/>
    <w:rsid w:val="004303E6"/>
  </w:style>
  <w:style w:type="numbering" w:customStyle="1" w:styleId="11250">
    <w:name w:val="Нет списка1125"/>
    <w:next w:val="afb"/>
    <w:uiPriority w:val="99"/>
    <w:semiHidden/>
    <w:rsid w:val="004303E6"/>
  </w:style>
  <w:style w:type="numbering" w:customStyle="1" w:styleId="21211">
    <w:name w:val="Нет списка2121"/>
    <w:next w:val="afb"/>
    <w:uiPriority w:val="99"/>
    <w:semiHidden/>
    <w:rsid w:val="004303E6"/>
  </w:style>
  <w:style w:type="numbering" w:customStyle="1" w:styleId="3119">
    <w:name w:val="Нет списка3119"/>
    <w:next w:val="afb"/>
    <w:semiHidden/>
    <w:rsid w:val="004303E6"/>
  </w:style>
  <w:style w:type="table" w:customStyle="1" w:styleId="1381">
    <w:name w:val="Сетка таблицы13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00">
    <w:name w:val="Нет списка520"/>
    <w:next w:val="afb"/>
    <w:uiPriority w:val="99"/>
    <w:semiHidden/>
    <w:unhideWhenUsed/>
    <w:rsid w:val="004303E6"/>
  </w:style>
  <w:style w:type="table" w:customStyle="1" w:styleId="3251">
    <w:name w:val="Сетка таблицы32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80">
    <w:name w:val="Нет списка78"/>
    <w:next w:val="afb"/>
    <w:uiPriority w:val="99"/>
    <w:semiHidden/>
    <w:unhideWhenUsed/>
    <w:rsid w:val="004303E6"/>
  </w:style>
  <w:style w:type="table" w:customStyle="1" w:styleId="701">
    <w:name w:val="Сетка таблицы7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90">
    <w:name w:val="Нет списка139"/>
    <w:next w:val="afb"/>
    <w:uiPriority w:val="99"/>
    <w:semiHidden/>
    <w:rsid w:val="004303E6"/>
  </w:style>
  <w:style w:type="numbering" w:customStyle="1" w:styleId="2331">
    <w:name w:val="Нет списка233"/>
    <w:next w:val="afb"/>
    <w:uiPriority w:val="99"/>
    <w:semiHidden/>
    <w:rsid w:val="004303E6"/>
  </w:style>
  <w:style w:type="table" w:customStyle="1" w:styleId="TableGridReport123">
    <w:name w:val="Table Grid Report12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6">
    <w:name w:val="Table Grid Report2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6">
    <w:name w:val="Table Grid Report3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9">
    <w:name w:val="Нет списка329"/>
    <w:next w:val="afb"/>
    <w:semiHidden/>
    <w:rsid w:val="004303E6"/>
  </w:style>
  <w:style w:type="numbering" w:customStyle="1" w:styleId="4222">
    <w:name w:val="Нет списка422"/>
    <w:next w:val="afb"/>
    <w:uiPriority w:val="99"/>
    <w:semiHidden/>
    <w:unhideWhenUsed/>
    <w:rsid w:val="004303E6"/>
  </w:style>
  <w:style w:type="numbering" w:customStyle="1" w:styleId="11260">
    <w:name w:val="Нет списка1126"/>
    <w:next w:val="afb"/>
    <w:uiPriority w:val="99"/>
    <w:semiHidden/>
    <w:rsid w:val="004303E6"/>
  </w:style>
  <w:style w:type="numbering" w:customStyle="1" w:styleId="21221">
    <w:name w:val="Нет списка2122"/>
    <w:next w:val="afb"/>
    <w:uiPriority w:val="99"/>
    <w:semiHidden/>
    <w:rsid w:val="004303E6"/>
  </w:style>
  <w:style w:type="numbering" w:customStyle="1" w:styleId="31200">
    <w:name w:val="Нет списка3120"/>
    <w:next w:val="afb"/>
    <w:semiHidden/>
    <w:rsid w:val="004303E6"/>
  </w:style>
  <w:style w:type="table" w:customStyle="1" w:styleId="1391">
    <w:name w:val="Сетка таблицы13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4">
    <w:name w:val="Нет списка521"/>
    <w:next w:val="afb"/>
    <w:uiPriority w:val="99"/>
    <w:semiHidden/>
    <w:unhideWhenUsed/>
    <w:rsid w:val="004303E6"/>
  </w:style>
  <w:style w:type="table" w:customStyle="1" w:styleId="3261">
    <w:name w:val="Сетка таблицы32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90">
    <w:name w:val="Нет списка79"/>
    <w:next w:val="afb"/>
    <w:uiPriority w:val="99"/>
    <w:semiHidden/>
    <w:unhideWhenUsed/>
    <w:rsid w:val="004303E6"/>
  </w:style>
  <w:style w:type="table" w:customStyle="1" w:styleId="781">
    <w:name w:val="Сетка таблицы7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0">
    <w:name w:val="Нет списка140"/>
    <w:next w:val="afb"/>
    <w:uiPriority w:val="99"/>
    <w:semiHidden/>
    <w:rsid w:val="004303E6"/>
  </w:style>
  <w:style w:type="numbering" w:customStyle="1" w:styleId="2341">
    <w:name w:val="Нет списка234"/>
    <w:next w:val="afb"/>
    <w:uiPriority w:val="99"/>
    <w:semiHidden/>
    <w:rsid w:val="004303E6"/>
  </w:style>
  <w:style w:type="table" w:customStyle="1" w:styleId="TableGridReport124">
    <w:name w:val="Table Grid Report12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7">
    <w:name w:val="Table Grid Report2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7">
    <w:name w:val="Table Grid Report3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0">
    <w:name w:val="Нет списка330"/>
    <w:next w:val="afb"/>
    <w:semiHidden/>
    <w:rsid w:val="004303E6"/>
  </w:style>
  <w:style w:type="numbering" w:customStyle="1" w:styleId="4230">
    <w:name w:val="Нет списка423"/>
    <w:next w:val="afb"/>
    <w:uiPriority w:val="99"/>
    <w:semiHidden/>
    <w:unhideWhenUsed/>
    <w:rsid w:val="004303E6"/>
  </w:style>
  <w:style w:type="numbering" w:customStyle="1" w:styleId="11270">
    <w:name w:val="Нет списка1127"/>
    <w:next w:val="afb"/>
    <w:uiPriority w:val="99"/>
    <w:semiHidden/>
    <w:rsid w:val="004303E6"/>
  </w:style>
  <w:style w:type="numbering" w:customStyle="1" w:styleId="21230">
    <w:name w:val="Нет списка2123"/>
    <w:next w:val="afb"/>
    <w:uiPriority w:val="99"/>
    <w:semiHidden/>
    <w:rsid w:val="004303E6"/>
  </w:style>
  <w:style w:type="numbering" w:customStyle="1" w:styleId="31213">
    <w:name w:val="Нет списка3121"/>
    <w:next w:val="afb"/>
    <w:semiHidden/>
    <w:rsid w:val="004303E6"/>
  </w:style>
  <w:style w:type="table" w:customStyle="1" w:styleId="1401">
    <w:name w:val="Сетка таблицы14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3">
    <w:name w:val="Нет списка522"/>
    <w:next w:val="afb"/>
    <w:uiPriority w:val="99"/>
    <w:semiHidden/>
    <w:unhideWhenUsed/>
    <w:rsid w:val="004303E6"/>
  </w:style>
  <w:style w:type="table" w:customStyle="1" w:styleId="3271">
    <w:name w:val="Сетка таблицы32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0">
    <w:name w:val="Нет списка80"/>
    <w:next w:val="afb"/>
    <w:uiPriority w:val="99"/>
    <w:semiHidden/>
    <w:unhideWhenUsed/>
    <w:rsid w:val="004303E6"/>
  </w:style>
  <w:style w:type="table" w:customStyle="1" w:styleId="791">
    <w:name w:val="Сетка таблицы7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0">
    <w:name w:val="Нет списка143"/>
    <w:next w:val="afb"/>
    <w:uiPriority w:val="99"/>
    <w:semiHidden/>
    <w:rsid w:val="004303E6"/>
  </w:style>
  <w:style w:type="numbering" w:customStyle="1" w:styleId="2351">
    <w:name w:val="Нет списка235"/>
    <w:next w:val="afb"/>
    <w:uiPriority w:val="99"/>
    <w:semiHidden/>
    <w:rsid w:val="004303E6"/>
  </w:style>
  <w:style w:type="table" w:customStyle="1" w:styleId="TableGridReport125">
    <w:name w:val="Table Grid Report12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8">
    <w:name w:val="Table Grid Report2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8">
    <w:name w:val="Table Grid Report3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0">
    <w:name w:val="Нет списка331"/>
    <w:next w:val="afb"/>
    <w:semiHidden/>
    <w:rsid w:val="004303E6"/>
  </w:style>
  <w:style w:type="numbering" w:customStyle="1" w:styleId="424">
    <w:name w:val="Нет списка424"/>
    <w:next w:val="afb"/>
    <w:uiPriority w:val="99"/>
    <w:semiHidden/>
    <w:unhideWhenUsed/>
    <w:rsid w:val="004303E6"/>
  </w:style>
  <w:style w:type="numbering" w:customStyle="1" w:styleId="11280">
    <w:name w:val="Нет списка1128"/>
    <w:next w:val="afb"/>
    <w:uiPriority w:val="99"/>
    <w:semiHidden/>
    <w:rsid w:val="004303E6"/>
  </w:style>
  <w:style w:type="numbering" w:customStyle="1" w:styleId="21240">
    <w:name w:val="Нет списка2124"/>
    <w:next w:val="afb"/>
    <w:uiPriority w:val="99"/>
    <w:semiHidden/>
    <w:rsid w:val="004303E6"/>
  </w:style>
  <w:style w:type="numbering" w:customStyle="1" w:styleId="31221">
    <w:name w:val="Нет списка3122"/>
    <w:next w:val="afb"/>
    <w:semiHidden/>
    <w:rsid w:val="004303E6"/>
  </w:style>
  <w:style w:type="table" w:customStyle="1" w:styleId="1431">
    <w:name w:val="Сетка таблицы14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fb"/>
    <w:uiPriority w:val="99"/>
    <w:semiHidden/>
    <w:unhideWhenUsed/>
    <w:rsid w:val="004303E6"/>
  </w:style>
  <w:style w:type="table" w:customStyle="1" w:styleId="3280">
    <w:name w:val="Сетка таблицы32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
    <w:next w:val="afb"/>
    <w:uiPriority w:val="99"/>
    <w:semiHidden/>
    <w:unhideWhenUsed/>
    <w:rsid w:val="004303E6"/>
  </w:style>
  <w:style w:type="numbering" w:customStyle="1" w:styleId="1440">
    <w:name w:val="Нет списка144"/>
    <w:next w:val="afb"/>
    <w:uiPriority w:val="99"/>
    <w:semiHidden/>
    <w:unhideWhenUsed/>
    <w:rsid w:val="004303E6"/>
  </w:style>
  <w:style w:type="table" w:customStyle="1" w:styleId="1441">
    <w:name w:val="Сетка таблицы144"/>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1">
    <w:name w:val="Сетка таблицы8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1">
    <w:name w:val="Нет списка236"/>
    <w:next w:val="afb"/>
    <w:uiPriority w:val="99"/>
    <w:semiHidden/>
    <w:unhideWhenUsed/>
    <w:rsid w:val="004303E6"/>
  </w:style>
  <w:style w:type="table" w:customStyle="1" w:styleId="2370">
    <w:name w:val="Сетка таблицы23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1">
    <w:name w:val="Нет списка332"/>
    <w:next w:val="afb"/>
    <w:uiPriority w:val="99"/>
    <w:semiHidden/>
    <w:unhideWhenUsed/>
    <w:rsid w:val="004303E6"/>
  </w:style>
  <w:style w:type="table" w:customStyle="1" w:styleId="3290">
    <w:name w:val="Сетка таблицы329"/>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5">
    <w:name w:val="Нет списка425"/>
    <w:next w:val="afb"/>
    <w:uiPriority w:val="99"/>
    <w:semiHidden/>
    <w:unhideWhenUsed/>
    <w:rsid w:val="004303E6"/>
  </w:style>
  <w:style w:type="table" w:customStyle="1" w:styleId="4101">
    <w:name w:val="Сетка таблицы4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fb"/>
    <w:uiPriority w:val="99"/>
    <w:semiHidden/>
    <w:unhideWhenUsed/>
    <w:rsid w:val="004303E6"/>
  </w:style>
  <w:style w:type="table" w:customStyle="1" w:styleId="5101">
    <w:name w:val="Сетка таблицы5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0">
    <w:name w:val="Нет списка610"/>
    <w:next w:val="afb"/>
    <w:uiPriority w:val="99"/>
    <w:semiHidden/>
    <w:unhideWhenUsed/>
    <w:rsid w:val="004303E6"/>
  </w:style>
  <w:style w:type="table" w:customStyle="1" w:styleId="6101">
    <w:name w:val="Сетка таблицы6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0">
    <w:name w:val="Нет списка710"/>
    <w:next w:val="afb"/>
    <w:uiPriority w:val="99"/>
    <w:semiHidden/>
    <w:unhideWhenUsed/>
    <w:rsid w:val="004303E6"/>
  </w:style>
  <w:style w:type="table" w:customStyle="1" w:styleId="7101">
    <w:name w:val="Сетка таблицы7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2">
    <w:name w:val="Нет списка84"/>
    <w:next w:val="afb"/>
    <w:uiPriority w:val="99"/>
    <w:semiHidden/>
    <w:unhideWhenUsed/>
    <w:rsid w:val="004303E6"/>
  </w:style>
  <w:style w:type="table" w:customStyle="1" w:styleId="TableGridReport126">
    <w:name w:val="Table Grid Report126"/>
    <w:basedOn w:val="afa"/>
    <w:next w:val="affd"/>
    <w:uiPriority w:val="59"/>
    <w:locked/>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 56"/>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4303E6"/>
  </w:style>
  <w:style w:type="table" w:customStyle="1" w:styleId="TableGrid14">
    <w:name w:val="Table Grid14"/>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1">
    <w:name w:val="Сетка таблицы2110"/>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 86"/>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8">
    <w:name w:val="перечень таблиц"/>
    <w:basedOn w:val="aff4"/>
    <w:uiPriority w:val="99"/>
    <w:rsid w:val="004303E6"/>
    <w:pPr>
      <w:ind w:firstLine="426"/>
    </w:pPr>
    <w:rPr>
      <w:rFonts w:eastAsia="Times New Roman"/>
      <w:b w:val="0"/>
      <w:bCs w:val="0"/>
      <w:i/>
      <w:lang w:val="en-US" w:eastAsia="ru-RU" w:bidi="en-US"/>
    </w:rPr>
  </w:style>
  <w:style w:type="numbering" w:customStyle="1" w:styleId="11290">
    <w:name w:val="Нет списка1129"/>
    <w:next w:val="afb"/>
    <w:uiPriority w:val="99"/>
    <w:semiHidden/>
    <w:unhideWhenUsed/>
    <w:rsid w:val="004303E6"/>
  </w:style>
  <w:style w:type="table" w:customStyle="1" w:styleId="175">
    <w:name w:val="Светлая заливка17"/>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otumChe" w:eastAsia="Times New Roman" w:hAnsi="@Dotu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Светлая заливка25"/>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Заголовок 2 уровень4"/>
    <w:basedOn w:val="afb"/>
    <w:uiPriority w:val="99"/>
    <w:rsid w:val="004303E6"/>
  </w:style>
  <w:style w:type="numbering" w:customStyle="1" w:styleId="347">
    <w:name w:val="Заголовок 3 ур4"/>
    <w:basedOn w:val="afb"/>
    <w:uiPriority w:val="99"/>
    <w:rsid w:val="004303E6"/>
  </w:style>
  <w:style w:type="table" w:customStyle="1" w:styleId="11106">
    <w:name w:val="Светлая заливка1110"/>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4303E6"/>
    <w:pPr>
      <w:numPr>
        <w:numId w:val="77"/>
      </w:numPr>
    </w:pPr>
  </w:style>
  <w:style w:type="numbering" w:customStyle="1" w:styleId="1111133">
    <w:name w:val="1 / 1.1 / 1.1.33"/>
    <w:basedOn w:val="afb"/>
    <w:next w:val="111111"/>
    <w:locked/>
    <w:rsid w:val="004303E6"/>
  </w:style>
  <w:style w:type="table" w:customStyle="1" w:styleId="3145">
    <w:name w:val="Светлая заливка314"/>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4303E6"/>
  </w:style>
  <w:style w:type="table" w:customStyle="1" w:styleId="5151">
    <w:name w:val="Сетка таблицы 51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4303E6"/>
  </w:style>
  <w:style w:type="table" w:customStyle="1" w:styleId="TableGrid113">
    <w:name w:val="Table Grid113"/>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4303E6"/>
  </w:style>
  <w:style w:type="table" w:customStyle="1" w:styleId="1345">
    <w:name w:val="Средний список 134"/>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4303E6"/>
  </w:style>
  <w:style w:type="numbering" w:customStyle="1" w:styleId="111133">
    <w:name w:val="Нет списка11113"/>
    <w:next w:val="afb"/>
    <w:uiPriority w:val="99"/>
    <w:semiHidden/>
    <w:unhideWhenUsed/>
    <w:rsid w:val="004303E6"/>
  </w:style>
  <w:style w:type="table" w:customStyle="1" w:styleId="11251">
    <w:name w:val="Средний список 1125"/>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4303E6"/>
  </w:style>
  <w:style w:type="table" w:customStyle="1" w:styleId="11341">
    <w:name w:val="Средний список 113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4303E6"/>
  </w:style>
  <w:style w:type="table" w:customStyle="1" w:styleId="11440">
    <w:name w:val="Средний список 114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4303E6"/>
  </w:style>
  <w:style w:type="table" w:customStyle="1" w:styleId="11640">
    <w:name w:val="Средний список 116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4303E6"/>
  </w:style>
  <w:style w:type="table" w:customStyle="1" w:styleId="11740">
    <w:name w:val="Средний список 117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4303E6"/>
  </w:style>
  <w:style w:type="table" w:customStyle="1" w:styleId="1111140">
    <w:name w:val="Средний список 111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4303E6"/>
  </w:style>
  <w:style w:type="table" w:customStyle="1" w:styleId="111240">
    <w:name w:val="Средний список 11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4"/>
    <w:next w:val="affffffffffffff8"/>
    <w:uiPriority w:val="99"/>
    <w:rsid w:val="004303E6"/>
    <w:pPr>
      <w:ind w:firstLine="426"/>
    </w:pPr>
    <w:rPr>
      <w:rFonts w:eastAsia="Times New Roman"/>
      <w:b w:val="0"/>
      <w:bCs w:val="0"/>
      <w:lang w:val="en-US" w:eastAsia="ru-RU" w:bidi="en-US"/>
    </w:rPr>
  </w:style>
  <w:style w:type="paragraph" w:customStyle="1" w:styleId="1fffff0">
    <w:name w:val="Подпись рисунков/таблиц1"/>
    <w:basedOn w:val="afffff4"/>
    <w:next w:val="affffffffffffff8"/>
    <w:uiPriority w:val="99"/>
    <w:rsid w:val="004303E6"/>
    <w:pPr>
      <w:tabs>
        <w:tab w:val="right" w:leader="dot" w:pos="9628"/>
      </w:tabs>
      <w:jc w:val="both"/>
    </w:pPr>
    <w:rPr>
      <w:bCs/>
      <w:noProof/>
    </w:rPr>
  </w:style>
  <w:style w:type="paragraph" w:customStyle="1" w:styleId="xl46768">
    <w:name w:val="xl46768"/>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ascii="Arial" w:eastAsia="Times New Roman" w:hAnsi="Arial" w:cs="Arial"/>
      <w:szCs w:val="24"/>
      <w:lang w:val="en-US" w:eastAsia="ru-RU" w:bidi="en-US"/>
    </w:rPr>
  </w:style>
  <w:style w:type="paragraph" w:customStyle="1" w:styleId="xl46769">
    <w:name w:val="xl46769"/>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ascii="Arial" w:eastAsia="Times New Roman" w:hAnsi="Arial" w:cs="Arial"/>
      <w:szCs w:val="24"/>
      <w:lang w:val="en-US" w:eastAsia="ru-RU" w:bidi="en-US"/>
    </w:rPr>
  </w:style>
  <w:style w:type="paragraph" w:customStyle="1" w:styleId="xl46770">
    <w:name w:val="xl46770"/>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1">
    <w:name w:val="xl46771"/>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2">
    <w:name w:val="xl46772"/>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3">
    <w:name w:val="xl46773"/>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eastAsia="Times New Roman" w:cs="Times New Roman"/>
      <w:szCs w:val="24"/>
      <w:lang w:val="en-US" w:eastAsia="ru-RU" w:bidi="en-US"/>
    </w:rPr>
  </w:style>
  <w:style w:type="paragraph" w:customStyle="1" w:styleId="xl46774">
    <w:name w:val="xl46774"/>
    <w:basedOn w:val="af8"/>
    <w:rsid w:val="004303E6"/>
    <w:pPr>
      <w:pBdr>
        <w:bottom w:val="single" w:sz="8" w:space="0" w:color="auto"/>
        <w:right w:val="single" w:sz="8" w:space="0" w:color="auto"/>
      </w:pBdr>
      <w:shd w:val="clear" w:color="000000" w:fill="EAF1DD"/>
      <w:spacing w:before="100" w:beforeAutospacing="1" w:after="100" w:afterAutospacing="1" w:line="360" w:lineRule="auto"/>
      <w:ind w:firstLine="680"/>
      <w:textAlignment w:val="top"/>
    </w:pPr>
    <w:rPr>
      <w:rFonts w:eastAsia="Times New Roman" w:cs="Times New Roman"/>
      <w:i/>
      <w:iCs/>
      <w:color w:val="000000"/>
      <w:szCs w:val="24"/>
      <w:lang w:val="en-US" w:eastAsia="ru-RU" w:bidi="en-US"/>
    </w:rPr>
  </w:style>
  <w:style w:type="paragraph" w:customStyle="1" w:styleId="xl46775">
    <w:name w:val="xl46775"/>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szCs w:val="24"/>
      <w:lang w:val="en-US" w:eastAsia="ru-RU" w:bidi="en-US"/>
    </w:rPr>
  </w:style>
  <w:style w:type="paragraph" w:customStyle="1" w:styleId="xl46776">
    <w:name w:val="xl46776"/>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77">
    <w:name w:val="xl46777"/>
    <w:basedOn w:val="af8"/>
    <w:rsid w:val="004303E6"/>
    <w:pPr>
      <w:pBdr>
        <w:bottom w:val="single" w:sz="8" w:space="0" w:color="auto"/>
        <w:right w:val="single" w:sz="8" w:space="0" w:color="auto"/>
      </w:pBdr>
      <w:shd w:val="clear" w:color="000000" w:fill="EAF1DD"/>
      <w:spacing w:before="100" w:beforeAutospacing="1" w:after="100" w:afterAutospacing="1" w:line="360" w:lineRule="auto"/>
      <w:ind w:firstLine="680"/>
      <w:textAlignment w:val="top"/>
    </w:pPr>
    <w:rPr>
      <w:rFonts w:eastAsia="Times New Roman" w:cs="Times New Roman"/>
      <w:color w:val="000000"/>
      <w:szCs w:val="24"/>
      <w:lang w:val="en-US" w:eastAsia="ru-RU" w:bidi="en-US"/>
    </w:rPr>
  </w:style>
  <w:style w:type="paragraph" w:customStyle="1" w:styleId="xl46778">
    <w:name w:val="xl46778"/>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color w:val="000000"/>
      <w:szCs w:val="24"/>
      <w:lang w:val="en-US" w:eastAsia="ru-RU" w:bidi="en-US"/>
    </w:rPr>
  </w:style>
  <w:style w:type="paragraph" w:customStyle="1" w:styleId="xl46779">
    <w:name w:val="xl46779"/>
    <w:basedOn w:val="af8"/>
    <w:rsid w:val="004303E6"/>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0">
    <w:name w:val="xl46780"/>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szCs w:val="24"/>
      <w:lang w:val="en-US" w:eastAsia="ru-RU" w:bidi="en-US"/>
    </w:rPr>
  </w:style>
  <w:style w:type="paragraph" w:customStyle="1" w:styleId="xl46781">
    <w:name w:val="xl46781"/>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2">
    <w:name w:val="xl46782"/>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3">
    <w:name w:val="xl46783"/>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i/>
      <w:iCs/>
      <w:szCs w:val="24"/>
      <w:lang w:val="en-US" w:eastAsia="ru-RU" w:bidi="en-US"/>
    </w:rPr>
  </w:style>
  <w:style w:type="paragraph" w:customStyle="1" w:styleId="xl46784">
    <w:name w:val="xl46784"/>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85">
    <w:name w:val="xl46785"/>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b/>
      <w:bCs/>
      <w:szCs w:val="24"/>
      <w:lang w:val="en-US" w:eastAsia="ru-RU" w:bidi="en-US"/>
    </w:rPr>
  </w:style>
  <w:style w:type="paragraph" w:customStyle="1" w:styleId="xl46786">
    <w:name w:val="xl46786"/>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b/>
      <w:bCs/>
      <w:szCs w:val="24"/>
      <w:lang w:val="en-US" w:eastAsia="ru-RU" w:bidi="en-US"/>
    </w:rPr>
  </w:style>
  <w:style w:type="paragraph" w:customStyle="1" w:styleId="xl46787">
    <w:name w:val="xl46787"/>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b/>
      <w:bCs/>
      <w:szCs w:val="24"/>
      <w:lang w:val="en-US" w:eastAsia="ru-RU" w:bidi="en-US"/>
    </w:rPr>
  </w:style>
  <w:style w:type="paragraph" w:customStyle="1" w:styleId="xl46788">
    <w:name w:val="xl4678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pPr>
    <w:rPr>
      <w:rFonts w:eastAsia="Times New Roman" w:cs="Times New Roman"/>
      <w:szCs w:val="24"/>
      <w:lang w:val="en-US" w:eastAsia="ru-RU" w:bidi="en-US"/>
    </w:rPr>
  </w:style>
  <w:style w:type="paragraph" w:customStyle="1" w:styleId="xl51716">
    <w:name w:val="xl51716"/>
    <w:basedOn w:val="af8"/>
    <w:rsid w:val="004303E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pPr>
    <w:rPr>
      <w:rFonts w:eastAsia="Times New Roman" w:cs="Times New Roman"/>
      <w:b/>
      <w:bCs/>
      <w:szCs w:val="24"/>
      <w:lang w:val="en-US" w:eastAsia="ru-RU" w:bidi="en-US"/>
    </w:rPr>
  </w:style>
  <w:style w:type="paragraph" w:customStyle="1" w:styleId="xl51717">
    <w:name w:val="xl5171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pPr>
    <w:rPr>
      <w:rFonts w:eastAsia="Times New Roman" w:cs="Times New Roman"/>
      <w:szCs w:val="24"/>
      <w:lang w:val="en-US" w:eastAsia="ru-RU" w:bidi="en-US"/>
    </w:rPr>
  </w:style>
  <w:style w:type="table" w:styleId="4fb">
    <w:name w:val="Table Classic 4"/>
    <w:basedOn w:val="afa"/>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4303E6"/>
  </w:style>
  <w:style w:type="numbering" w:customStyle="1" w:styleId="1030">
    <w:name w:val="Нет списка103"/>
    <w:next w:val="afb"/>
    <w:uiPriority w:val="99"/>
    <w:semiHidden/>
    <w:unhideWhenUsed/>
    <w:rsid w:val="004303E6"/>
  </w:style>
  <w:style w:type="table" w:customStyle="1" w:styleId="6131">
    <w:name w:val="Сетка таблицы61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1.1 Заг. Частей"/>
    <w:basedOn w:val="af8"/>
    <w:next w:val="021"/>
    <w:link w:val="11ff3"/>
    <w:rsid w:val="004303E6"/>
    <w:pPr>
      <w:pageBreakBefore/>
      <w:widowControl w:val="0"/>
      <w:numPr>
        <w:numId w:val="59"/>
      </w:numPr>
      <w:spacing w:before="6600" w:after="120" w:line="300" w:lineRule="auto"/>
      <w:ind w:right="709"/>
      <w:outlineLvl w:val="0"/>
    </w:pPr>
    <w:rPr>
      <w:rFonts w:eastAsia="Times New Roman" w:cs="Times New Roman"/>
      <w:b/>
      <w:iCs/>
      <w:caps/>
      <w:snapToGrid w:val="0"/>
      <w:spacing w:val="20"/>
      <w:sz w:val="28"/>
      <w:lang w:eastAsia="ja-JP"/>
    </w:rPr>
  </w:style>
  <w:style w:type="paragraph" w:customStyle="1" w:styleId="021">
    <w:name w:val="02_Глава 1."/>
    <w:next w:val="0311"/>
    <w:link w:val="0210"/>
    <w:rsid w:val="004303E6"/>
    <w:pPr>
      <w:keepNext/>
      <w:keepLines/>
      <w:pageBreakBefore/>
      <w:numPr>
        <w:ilvl w:val="1"/>
        <w:numId w:val="59"/>
      </w:numPr>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8"/>
    <w:link w:val="03110"/>
    <w:rsid w:val="004303E6"/>
    <w:pPr>
      <w:keepNext/>
      <w:keepLines/>
      <w:numPr>
        <w:ilvl w:val="2"/>
        <w:numId w:val="59"/>
      </w:numPr>
      <w:spacing w:before="120" w:after="120"/>
      <w:jc w:val="both"/>
      <w:outlineLvl w:val="1"/>
    </w:pPr>
    <w:rPr>
      <w:rFonts w:ascii="Times New Roman" w:eastAsia="Times New Roman" w:hAnsi="Times New Roman" w:cs="Times New Roman"/>
      <w:b/>
      <w:sz w:val="26"/>
      <w:szCs w:val="24"/>
    </w:rPr>
  </w:style>
  <w:style w:type="paragraph" w:customStyle="1" w:styleId="04111">
    <w:name w:val="04_Глава 1.1.1."/>
    <w:next w:val="af8"/>
    <w:link w:val="041110"/>
    <w:rsid w:val="004303E6"/>
    <w:pPr>
      <w:keepNext/>
      <w:keepLines/>
      <w:numPr>
        <w:ilvl w:val="3"/>
        <w:numId w:val="59"/>
      </w:numPr>
      <w:spacing w:before="120" w:after="120"/>
      <w:jc w:val="both"/>
      <w:outlineLvl w:val="2"/>
    </w:pPr>
    <w:rPr>
      <w:rFonts w:ascii="Times New Roman" w:eastAsia="Times New Roman" w:hAnsi="Times New Roman" w:cs="Times New Roman"/>
      <w:b/>
      <w:iCs/>
      <w:sz w:val="26"/>
    </w:rPr>
  </w:style>
  <w:style w:type="paragraph" w:customStyle="1" w:styleId="051111">
    <w:name w:val="05_Глава 1.1.1.1."/>
    <w:next w:val="af8"/>
    <w:link w:val="0511110"/>
    <w:rsid w:val="004303E6"/>
    <w:pPr>
      <w:keepNext/>
      <w:keepLines/>
      <w:numPr>
        <w:ilvl w:val="4"/>
        <w:numId w:val="59"/>
      </w:numPr>
      <w:spacing w:after="120"/>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8"/>
    <w:link w:val="166"/>
    <w:rsid w:val="004303E6"/>
    <w:pPr>
      <w:keepNext/>
      <w:keepLines/>
      <w:numPr>
        <w:ilvl w:val="5"/>
        <w:numId w:val="59"/>
      </w:numPr>
      <w:spacing w:after="160" w:line="259" w:lineRule="auto"/>
      <w:jc w:val="both"/>
    </w:pPr>
    <w:rPr>
      <w:rFonts w:ascii="Times New Roman" w:eastAsia="Times New Roman" w:hAnsi="Times New Roman" w:cs="Times New Roman"/>
      <w:i/>
      <w:iCs/>
      <w:snapToGrid w:val="0"/>
      <w:spacing w:val="20"/>
      <w:sz w:val="28"/>
    </w:rPr>
  </w:style>
  <w:style w:type="paragraph" w:customStyle="1" w:styleId="21">
    <w:name w:val="2_1 Рисунок"/>
    <w:link w:val="21fa"/>
    <w:rsid w:val="004303E6"/>
    <w:pPr>
      <w:keepLines/>
      <w:numPr>
        <w:ilvl w:val="6"/>
        <w:numId w:val="59"/>
      </w:numPr>
      <w:spacing w:after="320"/>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1"/>
    <w:rsid w:val="004303E6"/>
    <w:pPr>
      <w:keepNext/>
      <w:keepLines/>
      <w:numPr>
        <w:ilvl w:val="7"/>
        <w:numId w:val="59"/>
      </w:numPr>
      <w:spacing w:after="240"/>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rsid w:val="004303E6"/>
    <w:pPr>
      <w:keepNext/>
      <w:keepLines/>
      <w:numPr>
        <w:ilvl w:val="8"/>
        <w:numId w:val="59"/>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basedOn w:val="af9"/>
    <w:link w:val="04111"/>
    <w:rsid w:val="004303E6"/>
    <w:rPr>
      <w:rFonts w:ascii="Times New Roman" w:eastAsia="Times New Roman" w:hAnsi="Times New Roman" w:cs="Times New Roman"/>
      <w:b/>
      <w:iCs/>
      <w:sz w:val="26"/>
    </w:rPr>
  </w:style>
  <w:style w:type="table" w:customStyle="1" w:styleId="TableGridReport1110">
    <w:name w:val="Table Grid Report11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0">
    <w:name w:val="0.5 Список Заг.2"/>
    <w:uiPriority w:val="99"/>
    <w:rsid w:val="004303E6"/>
  </w:style>
  <w:style w:type="paragraph" w:customStyle="1" w:styleId="affffffffffffff9">
    <w:name w:val="Номер"/>
    <w:basedOn w:val="af8"/>
    <w:uiPriority w:val="99"/>
    <w:rsid w:val="004303E6"/>
    <w:pPr>
      <w:spacing w:before="60" w:after="60"/>
    </w:pPr>
    <w:rPr>
      <w:rFonts w:eastAsia="Times New Roman" w:cs="Times New Roman"/>
      <w:sz w:val="28"/>
      <w:szCs w:val="20"/>
      <w:lang w:eastAsia="ru-RU"/>
    </w:rPr>
  </w:style>
  <w:style w:type="numbering" w:customStyle="1" w:styleId="5">
    <w:name w:val="Рис.5"/>
    <w:rsid w:val="004303E6"/>
    <w:pPr>
      <w:numPr>
        <w:numId w:val="39"/>
      </w:numPr>
    </w:pPr>
  </w:style>
  <w:style w:type="paragraph" w:customStyle="1" w:styleId="21fb">
    <w:name w:val="Знак Знак Знак2 Знак Знак Знак Знак Знак Знак Знак1"/>
    <w:basedOn w:val="af8"/>
    <w:rsid w:val="004303E6"/>
    <w:pPr>
      <w:jc w:val="left"/>
    </w:pPr>
    <w:rPr>
      <w:rFonts w:ascii="Verdana" w:eastAsia="Times New Roman" w:hAnsi="Verdana" w:cs="Verdana"/>
      <w:sz w:val="20"/>
      <w:szCs w:val="20"/>
      <w:lang w:val="en-US"/>
    </w:rPr>
  </w:style>
  <w:style w:type="character" w:customStyle="1" w:styleId="1338">
    <w:name w:val="Обычный 13 Знак Знак3"/>
    <w:rsid w:val="004303E6"/>
    <w:rPr>
      <w:rFonts w:ascii="Times New Roman" w:eastAsia="Times New Roman" w:hAnsi="Times New Roman"/>
      <w:sz w:val="26"/>
    </w:rPr>
  </w:style>
  <w:style w:type="paragraph" w:customStyle="1" w:styleId="txt1">
    <w:name w:val="txt1"/>
    <w:basedOn w:val="af8"/>
    <w:rsid w:val="004303E6"/>
    <w:pPr>
      <w:spacing w:before="45" w:after="45"/>
      <w:ind w:left="20" w:right="20" w:firstLine="400"/>
    </w:pPr>
    <w:rPr>
      <w:rFonts w:ascii="Arial" w:eastAsia="Times New Roman" w:hAnsi="Arial" w:cs="Arial"/>
      <w:color w:val="000000"/>
      <w:sz w:val="18"/>
      <w:szCs w:val="18"/>
      <w:lang w:eastAsia="ru-RU"/>
    </w:rPr>
  </w:style>
  <w:style w:type="character" w:customStyle="1" w:styleId="affffffffffffffa">
    <w:name w:val="Рис. Знак"/>
    <w:locked/>
    <w:rsid w:val="004303E6"/>
    <w:rPr>
      <w:rFonts w:ascii="Times New Roman" w:eastAsia="Times New Roman" w:hAnsi="Times New Roman"/>
      <w:b/>
      <w:sz w:val="26"/>
    </w:rPr>
  </w:style>
  <w:style w:type="paragraph" w:customStyle="1" w:styleId="affffffffffffffb">
    <w:name w:val="Базовый"/>
    <w:rsid w:val="004303E6"/>
    <w:pPr>
      <w:tabs>
        <w:tab w:val="left" w:pos="708"/>
      </w:tabs>
      <w:suppressAutoHyphens/>
    </w:pPr>
    <w:rPr>
      <w:rFonts w:ascii="Times New Roman" w:eastAsia="Calibri" w:hAnsi="Times New Roman" w:cs="Times New Roman"/>
      <w:sz w:val="24"/>
      <w:szCs w:val="20"/>
      <w:lang w:eastAsia="ru-RU"/>
    </w:rPr>
  </w:style>
  <w:style w:type="paragraph" w:customStyle="1" w:styleId="af2">
    <w:name w:val="_таблица"/>
    <w:basedOn w:val="af8"/>
    <w:link w:val="affffffffffffffc"/>
    <w:rsid w:val="004303E6"/>
    <w:pPr>
      <w:keepNext/>
      <w:keepLines/>
      <w:numPr>
        <w:numId w:val="60"/>
      </w:numPr>
      <w:autoSpaceDE w:val="0"/>
      <w:autoSpaceDN w:val="0"/>
      <w:adjustRightInd w:val="0"/>
      <w:spacing w:line="360" w:lineRule="auto"/>
      <w:jc w:val="right"/>
    </w:pPr>
    <w:rPr>
      <w:rFonts w:eastAsia="Calibri" w:cs="Times New Roman"/>
      <w:b/>
      <w:sz w:val="26"/>
      <w:szCs w:val="26"/>
    </w:rPr>
  </w:style>
  <w:style w:type="character" w:customStyle="1" w:styleId="affffffffffffffc">
    <w:name w:val="_таблица Знак"/>
    <w:link w:val="af2"/>
    <w:rsid w:val="004303E6"/>
    <w:rPr>
      <w:rFonts w:ascii="Times New Roman" w:eastAsia="Calibri" w:hAnsi="Times New Roman" w:cs="Times New Roman"/>
      <w:b/>
      <w:sz w:val="26"/>
      <w:szCs w:val="26"/>
    </w:rPr>
  </w:style>
  <w:style w:type="paragraph" w:customStyle="1" w:styleId="ad">
    <w:name w:val="_прилож_"/>
    <w:basedOn w:val="20"/>
    <w:link w:val="affffffffffffffd"/>
    <w:rsid w:val="004303E6"/>
    <w:pPr>
      <w:keepLines w:val="0"/>
      <w:numPr>
        <w:ilvl w:val="1"/>
        <w:numId w:val="19"/>
      </w:numPr>
      <w:spacing w:before="240" w:after="60"/>
      <w:ind w:left="2506" w:firstLine="709"/>
    </w:pPr>
    <w:rPr>
      <w:rFonts w:eastAsia="Times New Roman" w:cs="Times New Roman"/>
      <w:iCs/>
      <w:color w:val="000000"/>
      <w:sz w:val="48"/>
      <w:szCs w:val="28"/>
    </w:rPr>
  </w:style>
  <w:style w:type="character" w:customStyle="1" w:styleId="affffffffffffffd">
    <w:name w:val="_прилож_ Знак"/>
    <w:link w:val="ad"/>
    <w:rsid w:val="004303E6"/>
    <w:rPr>
      <w:rFonts w:ascii="Times New Roman" w:eastAsia="Times New Roman" w:hAnsi="Times New Roman" w:cs="Times New Roman"/>
      <w:b/>
      <w:bCs/>
      <w:iCs/>
      <w:color w:val="000000"/>
      <w:sz w:val="48"/>
      <w:szCs w:val="28"/>
    </w:rPr>
  </w:style>
  <w:style w:type="character" w:customStyle="1" w:styleId="affffffffffffffe">
    <w:name w:val="_рисунок Знак"/>
    <w:link w:val="a0"/>
    <w:locked/>
    <w:rsid w:val="004303E6"/>
    <w:rPr>
      <w:rFonts w:ascii="Times New Roman" w:hAnsi="Times New Roman"/>
      <w:b/>
      <w:sz w:val="24"/>
      <w:szCs w:val="24"/>
    </w:rPr>
  </w:style>
  <w:style w:type="paragraph" w:customStyle="1" w:styleId="a0">
    <w:name w:val="_рисунок"/>
    <w:basedOn w:val="af8"/>
    <w:link w:val="affffffffffffffe"/>
    <w:rsid w:val="004303E6"/>
    <w:pPr>
      <w:numPr>
        <w:numId w:val="61"/>
      </w:numPr>
      <w:autoSpaceDE w:val="0"/>
      <w:autoSpaceDN w:val="0"/>
      <w:adjustRightInd w:val="0"/>
    </w:pPr>
    <w:rPr>
      <w:b/>
      <w:szCs w:val="24"/>
    </w:rPr>
  </w:style>
  <w:style w:type="paragraph" w:customStyle="1" w:styleId="a4">
    <w:name w:val="_прилож"/>
    <w:basedOn w:val="35"/>
    <w:link w:val="afffffffffffffff"/>
    <w:rsid w:val="004303E6"/>
    <w:pPr>
      <w:numPr>
        <w:numId w:val="62"/>
      </w:numPr>
    </w:pPr>
    <w:rPr>
      <w:rFonts w:ascii="Times New Roman" w:eastAsia="Times New Roman" w:hAnsi="Times New Roman" w:cs="Times New Roman"/>
      <w:color w:val="auto"/>
      <w:sz w:val="48"/>
    </w:rPr>
  </w:style>
  <w:style w:type="character" w:customStyle="1" w:styleId="afffffffffffffff">
    <w:name w:val="_прилож Знак"/>
    <w:link w:val="a4"/>
    <w:rsid w:val="004303E6"/>
    <w:rPr>
      <w:rFonts w:ascii="Times New Roman" w:eastAsia="Times New Roman" w:hAnsi="Times New Roman" w:cs="Times New Roman"/>
      <w:b/>
      <w:bCs/>
      <w:sz w:val="48"/>
    </w:rPr>
  </w:style>
  <w:style w:type="paragraph" w:customStyle="1" w:styleId="afffffffffffffff0">
    <w:name w:val="_Выделение"/>
    <w:basedOn w:val="afc"/>
    <w:link w:val="afffffffffffffff1"/>
    <w:rsid w:val="004303E6"/>
    <w:pPr>
      <w:keepNext/>
      <w:spacing w:line="360" w:lineRule="auto"/>
      <w:ind w:left="0" w:firstLine="567"/>
    </w:pPr>
    <w:rPr>
      <w:rFonts w:eastAsia="Calibri" w:cs="Times New Roman"/>
      <w:b/>
      <w:sz w:val="26"/>
      <w:szCs w:val="26"/>
    </w:rPr>
  </w:style>
  <w:style w:type="character" w:customStyle="1" w:styleId="afffffffffffffff1">
    <w:name w:val="_Выделение Знак"/>
    <w:link w:val="afffffffffffffff0"/>
    <w:rsid w:val="004303E6"/>
    <w:rPr>
      <w:rFonts w:ascii="Times New Roman" w:eastAsia="Calibri" w:hAnsi="Times New Roman" w:cs="Times New Roman"/>
      <w:b/>
      <w:sz w:val="26"/>
      <w:szCs w:val="26"/>
    </w:rPr>
  </w:style>
  <w:style w:type="paragraph" w:customStyle="1" w:styleId="1e">
    <w:name w:val="Стиль1_ГЛАВА"/>
    <w:basedOn w:val="1f"/>
    <w:link w:val="1fffff1"/>
    <w:rsid w:val="004303E6"/>
    <w:pPr>
      <w:pageBreakBefore/>
      <w:numPr>
        <w:numId w:val="66"/>
      </w:numPr>
      <w:tabs>
        <w:tab w:val="left" w:pos="1560"/>
      </w:tabs>
    </w:pPr>
    <w:rPr>
      <w:rFonts w:eastAsia="Times New Roman" w:cs="Times New Roman"/>
      <w:caps/>
      <w:color w:val="auto"/>
      <w:kern w:val="28"/>
    </w:rPr>
  </w:style>
  <w:style w:type="paragraph" w:customStyle="1" w:styleId="2ffff0">
    <w:name w:val="Стиль2_Часть"/>
    <w:basedOn w:val="20"/>
    <w:link w:val="2ffff1"/>
    <w:rsid w:val="004303E6"/>
    <w:pPr>
      <w:keepNext w:val="0"/>
      <w:keepLines w:val="0"/>
      <w:suppressAutoHyphens/>
      <w:spacing w:before="120" w:line="240" w:lineRule="auto"/>
      <w:ind w:left="2506" w:hanging="360"/>
      <w:jc w:val="left"/>
    </w:pPr>
    <w:rPr>
      <w:rFonts w:eastAsia="Times New Roman" w:cs="Times New Roman"/>
      <w:kern w:val="28"/>
      <w:sz w:val="24"/>
    </w:rPr>
  </w:style>
  <w:style w:type="character" w:customStyle="1" w:styleId="1fffff1">
    <w:name w:val="Стиль1_ГЛАВА Знак"/>
    <w:basedOn w:val="af9"/>
    <w:link w:val="1e"/>
    <w:rsid w:val="004303E6"/>
    <w:rPr>
      <w:rFonts w:ascii="Times New Roman" w:eastAsia="Times New Roman" w:hAnsi="Times New Roman" w:cs="Times New Roman"/>
      <w:b/>
      <w:bCs/>
      <w:caps/>
      <w:kern w:val="28"/>
      <w:sz w:val="28"/>
      <w:szCs w:val="28"/>
    </w:rPr>
  </w:style>
  <w:style w:type="paragraph" w:customStyle="1" w:styleId="3ffb">
    <w:name w:val="Стиль3_Подпункты"/>
    <w:basedOn w:val="20"/>
    <w:link w:val="3ffc"/>
    <w:rsid w:val="004303E6"/>
    <w:pPr>
      <w:keepNext w:val="0"/>
      <w:keepLines w:val="0"/>
      <w:suppressAutoHyphens/>
      <w:spacing w:before="120" w:line="240" w:lineRule="auto"/>
      <w:ind w:left="2506" w:hanging="360"/>
      <w:jc w:val="left"/>
    </w:pPr>
    <w:rPr>
      <w:rFonts w:eastAsia="Times New Roman" w:cs="Times New Roman"/>
      <w:kern w:val="28"/>
      <w:sz w:val="24"/>
    </w:rPr>
  </w:style>
  <w:style w:type="character" w:customStyle="1" w:styleId="2ffff1">
    <w:name w:val="Стиль2_Часть Знак"/>
    <w:basedOn w:val="af9"/>
    <w:link w:val="2ffff0"/>
    <w:rsid w:val="004303E6"/>
    <w:rPr>
      <w:rFonts w:ascii="Times New Roman" w:eastAsia="Times New Roman" w:hAnsi="Times New Roman" w:cs="Times New Roman"/>
      <w:b/>
      <w:bCs/>
      <w:kern w:val="28"/>
      <w:sz w:val="24"/>
      <w:szCs w:val="26"/>
    </w:rPr>
  </w:style>
  <w:style w:type="character" w:customStyle="1" w:styleId="3ffc">
    <w:name w:val="Стиль3_Подпункты Знак"/>
    <w:basedOn w:val="af9"/>
    <w:link w:val="3ffb"/>
    <w:rsid w:val="004303E6"/>
    <w:rPr>
      <w:rFonts w:ascii="Times New Roman" w:eastAsia="Times New Roman" w:hAnsi="Times New Roman" w:cs="Times New Roman"/>
      <w:b/>
      <w:bCs/>
      <w:kern w:val="28"/>
      <w:sz w:val="24"/>
      <w:szCs w:val="26"/>
    </w:rPr>
  </w:style>
  <w:style w:type="paragraph" w:customStyle="1" w:styleId="Style150">
    <w:name w:val="Style150"/>
    <w:basedOn w:val="af8"/>
    <w:rsid w:val="004303E6"/>
    <w:pPr>
      <w:spacing w:line="353" w:lineRule="exact"/>
      <w:ind w:firstLine="585"/>
    </w:pPr>
    <w:rPr>
      <w:rFonts w:ascii="Arial" w:eastAsia="Arial" w:hAnsi="Arial" w:cs="Arial"/>
      <w:sz w:val="20"/>
      <w:szCs w:val="20"/>
      <w:lang w:eastAsia="ru-RU"/>
    </w:rPr>
  </w:style>
  <w:style w:type="paragraph" w:customStyle="1" w:styleId="Style202">
    <w:name w:val="Style202"/>
    <w:basedOn w:val="af8"/>
    <w:rsid w:val="004303E6"/>
    <w:pPr>
      <w:spacing w:line="355" w:lineRule="exact"/>
      <w:ind w:firstLine="615"/>
    </w:pPr>
    <w:rPr>
      <w:rFonts w:ascii="Arial" w:eastAsia="Arial" w:hAnsi="Arial" w:cs="Arial"/>
      <w:sz w:val="20"/>
      <w:szCs w:val="20"/>
      <w:lang w:eastAsia="ru-RU"/>
    </w:rPr>
  </w:style>
  <w:style w:type="paragraph" w:customStyle="1" w:styleId="Style172">
    <w:name w:val="Style172"/>
    <w:basedOn w:val="af8"/>
    <w:rsid w:val="004303E6"/>
    <w:pPr>
      <w:spacing w:line="345" w:lineRule="exact"/>
      <w:ind w:firstLine="600"/>
    </w:pPr>
    <w:rPr>
      <w:rFonts w:ascii="Arial" w:eastAsia="Arial" w:hAnsi="Arial" w:cs="Arial"/>
      <w:sz w:val="20"/>
      <w:szCs w:val="20"/>
      <w:lang w:eastAsia="ru-RU"/>
    </w:rPr>
  </w:style>
  <w:style w:type="character" w:customStyle="1" w:styleId="CharStyle47">
    <w:name w:val="CharStyle47"/>
    <w:basedOn w:val="af9"/>
    <w:rsid w:val="004303E6"/>
    <w:rPr>
      <w:rFonts w:ascii="Arial" w:eastAsia="Arial" w:hAnsi="Arial" w:cs="Arial"/>
      <w:b w:val="0"/>
      <w:bCs w:val="0"/>
      <w:i w:val="0"/>
      <w:iCs w:val="0"/>
      <w:smallCaps w:val="0"/>
      <w:spacing w:val="-10"/>
      <w:sz w:val="18"/>
      <w:szCs w:val="18"/>
    </w:rPr>
  </w:style>
  <w:style w:type="character" w:customStyle="1" w:styleId="CharStyle76">
    <w:name w:val="CharStyle76"/>
    <w:basedOn w:val="af9"/>
    <w:rsid w:val="004303E6"/>
    <w:rPr>
      <w:rFonts w:ascii="Arial" w:eastAsia="Arial" w:hAnsi="Arial" w:cs="Arial"/>
      <w:b w:val="0"/>
      <w:bCs w:val="0"/>
      <w:i/>
      <w:iCs/>
      <w:smallCaps w:val="0"/>
      <w:spacing w:val="-10"/>
      <w:sz w:val="18"/>
      <w:szCs w:val="18"/>
    </w:rPr>
  </w:style>
  <w:style w:type="character" w:customStyle="1" w:styleId="CharStyle63">
    <w:name w:val="CharStyle63"/>
    <w:basedOn w:val="af9"/>
    <w:rsid w:val="004303E6"/>
    <w:rPr>
      <w:rFonts w:ascii="Georgia" w:eastAsia="Georgia" w:hAnsi="Georgia" w:cs="Georgia"/>
      <w:b w:val="0"/>
      <w:bCs w:val="0"/>
      <w:i w:val="0"/>
      <w:iCs w:val="0"/>
      <w:smallCaps w:val="0"/>
      <w:sz w:val="20"/>
      <w:szCs w:val="20"/>
    </w:rPr>
  </w:style>
  <w:style w:type="character" w:customStyle="1" w:styleId="CharStyle113">
    <w:name w:val="CharStyle113"/>
    <w:basedOn w:val="af9"/>
    <w:rsid w:val="004303E6"/>
    <w:rPr>
      <w:rFonts w:ascii="Arial" w:eastAsia="Arial" w:hAnsi="Arial" w:cs="Arial"/>
      <w:b/>
      <w:bCs/>
      <w:i w:val="0"/>
      <w:iCs w:val="0"/>
      <w:smallCaps w:val="0"/>
      <w:sz w:val="20"/>
      <w:szCs w:val="20"/>
    </w:rPr>
  </w:style>
  <w:style w:type="paragraph" w:customStyle="1" w:styleId="Style148">
    <w:name w:val="Style148"/>
    <w:basedOn w:val="af8"/>
    <w:rsid w:val="004303E6"/>
    <w:pPr>
      <w:jc w:val="left"/>
    </w:pPr>
    <w:rPr>
      <w:rFonts w:ascii="Arial" w:eastAsia="Arial" w:hAnsi="Arial" w:cs="Arial"/>
      <w:sz w:val="20"/>
      <w:szCs w:val="20"/>
      <w:lang w:eastAsia="ru-RU"/>
    </w:rPr>
  </w:style>
  <w:style w:type="character" w:customStyle="1" w:styleId="FontStyle139">
    <w:name w:val="Font Style139"/>
    <w:basedOn w:val="af9"/>
    <w:uiPriority w:val="99"/>
    <w:rsid w:val="004303E6"/>
    <w:rPr>
      <w:rFonts w:ascii="Arial" w:hAnsi="Arial" w:cs="Arial" w:hint="default"/>
      <w:sz w:val="22"/>
      <w:szCs w:val="22"/>
    </w:rPr>
  </w:style>
  <w:style w:type="paragraph" w:customStyle="1" w:styleId="Style8">
    <w:name w:val="Style8"/>
    <w:basedOn w:val="af8"/>
    <w:uiPriority w:val="99"/>
    <w:rsid w:val="004303E6"/>
    <w:pPr>
      <w:widowControl w:val="0"/>
      <w:autoSpaceDE w:val="0"/>
      <w:autoSpaceDN w:val="0"/>
      <w:adjustRightInd w:val="0"/>
      <w:spacing w:line="414" w:lineRule="exact"/>
      <w:jc w:val="left"/>
    </w:pPr>
    <w:rPr>
      <w:rFonts w:ascii="Arial" w:eastAsia="Times New Roman" w:hAnsi="Arial" w:cs="Arial"/>
      <w:szCs w:val="24"/>
      <w:lang w:eastAsia="ru-RU"/>
    </w:rPr>
  </w:style>
  <w:style w:type="paragraph" w:customStyle="1" w:styleId="Style15">
    <w:name w:val="Style15"/>
    <w:basedOn w:val="af8"/>
    <w:uiPriority w:val="99"/>
    <w:rsid w:val="004303E6"/>
    <w:pPr>
      <w:widowControl w:val="0"/>
      <w:autoSpaceDE w:val="0"/>
      <w:autoSpaceDN w:val="0"/>
      <w:adjustRightInd w:val="0"/>
    </w:pPr>
    <w:rPr>
      <w:rFonts w:ascii="Arial" w:eastAsia="Times New Roman" w:hAnsi="Arial" w:cs="Arial"/>
      <w:szCs w:val="24"/>
      <w:lang w:eastAsia="ru-RU"/>
    </w:rPr>
  </w:style>
  <w:style w:type="paragraph" w:customStyle="1" w:styleId="Style30">
    <w:name w:val="Style30"/>
    <w:basedOn w:val="af8"/>
    <w:uiPriority w:val="99"/>
    <w:rsid w:val="004303E6"/>
    <w:pPr>
      <w:widowControl w:val="0"/>
      <w:autoSpaceDE w:val="0"/>
      <w:autoSpaceDN w:val="0"/>
      <w:adjustRightInd w:val="0"/>
      <w:jc w:val="left"/>
    </w:pPr>
    <w:rPr>
      <w:rFonts w:ascii="Arial" w:eastAsia="Times New Roman" w:hAnsi="Arial" w:cs="Arial"/>
      <w:szCs w:val="24"/>
      <w:lang w:eastAsia="ru-RU"/>
    </w:rPr>
  </w:style>
  <w:style w:type="paragraph" w:customStyle="1" w:styleId="Style50">
    <w:name w:val="Style50"/>
    <w:basedOn w:val="af8"/>
    <w:uiPriority w:val="99"/>
    <w:rsid w:val="004303E6"/>
    <w:pPr>
      <w:widowControl w:val="0"/>
      <w:autoSpaceDE w:val="0"/>
      <w:autoSpaceDN w:val="0"/>
      <w:adjustRightInd w:val="0"/>
      <w:jc w:val="left"/>
    </w:pPr>
    <w:rPr>
      <w:rFonts w:ascii="Arial" w:eastAsia="Times New Roman" w:hAnsi="Arial" w:cs="Arial"/>
      <w:szCs w:val="24"/>
      <w:lang w:eastAsia="ru-RU"/>
    </w:rPr>
  </w:style>
  <w:style w:type="paragraph" w:customStyle="1" w:styleId="Style51">
    <w:name w:val="Style51"/>
    <w:basedOn w:val="af8"/>
    <w:uiPriority w:val="99"/>
    <w:rsid w:val="004303E6"/>
    <w:pPr>
      <w:widowControl w:val="0"/>
      <w:autoSpaceDE w:val="0"/>
      <w:autoSpaceDN w:val="0"/>
      <w:adjustRightInd w:val="0"/>
      <w:spacing w:line="230" w:lineRule="exact"/>
      <w:jc w:val="left"/>
    </w:pPr>
    <w:rPr>
      <w:rFonts w:ascii="Arial" w:eastAsia="Times New Roman" w:hAnsi="Arial" w:cs="Arial"/>
      <w:szCs w:val="24"/>
      <w:lang w:eastAsia="ru-RU"/>
    </w:rPr>
  </w:style>
  <w:style w:type="character" w:customStyle="1" w:styleId="FontStyle137">
    <w:name w:val="Font Style137"/>
    <w:basedOn w:val="af9"/>
    <w:uiPriority w:val="99"/>
    <w:rsid w:val="004303E6"/>
    <w:rPr>
      <w:rFonts w:ascii="Arial" w:hAnsi="Arial" w:cs="Arial"/>
      <w:sz w:val="18"/>
      <w:szCs w:val="18"/>
    </w:rPr>
  </w:style>
  <w:style w:type="paragraph" w:styleId="afffffffffffffff2">
    <w:name w:val="Normal Indent"/>
    <w:basedOn w:val="af8"/>
    <w:uiPriority w:val="99"/>
    <w:rsid w:val="004303E6"/>
    <w:pPr>
      <w:spacing w:after="200"/>
      <w:ind w:left="708"/>
      <w:jc w:val="left"/>
    </w:pPr>
    <w:rPr>
      <w:rFonts w:ascii="Calibri" w:eastAsia="Times New Roman" w:hAnsi="Calibri" w:cs="Times New Roman"/>
    </w:rPr>
  </w:style>
  <w:style w:type="paragraph" w:customStyle="1" w:styleId="1fffff2">
    <w:name w:val="_Часть 1."/>
    <w:basedOn w:val="20"/>
    <w:link w:val="1fffff3"/>
    <w:rsid w:val="004303E6"/>
    <w:pPr>
      <w:keepLines w:val="0"/>
      <w:spacing w:before="480" w:after="60"/>
      <w:ind w:left="2506" w:firstLine="567"/>
      <w:jc w:val="left"/>
    </w:pPr>
    <w:rPr>
      <w:rFonts w:eastAsia="Times New Roman" w:cs="Times New Roman"/>
      <w:i/>
      <w:iCs/>
      <w:color w:val="000000"/>
      <w:kern w:val="28"/>
      <w:sz w:val="28"/>
      <w:szCs w:val="28"/>
    </w:rPr>
  </w:style>
  <w:style w:type="character" w:customStyle="1" w:styleId="1fffff3">
    <w:name w:val="_Часть 1. Знак"/>
    <w:basedOn w:val="af9"/>
    <w:link w:val="1fffff2"/>
    <w:rsid w:val="004303E6"/>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c"/>
    <w:link w:val="afffffffffffffff3"/>
    <w:rsid w:val="004303E6"/>
    <w:pPr>
      <w:numPr>
        <w:numId w:val="64"/>
      </w:numPr>
      <w:spacing w:line="360" w:lineRule="auto"/>
    </w:pPr>
    <w:rPr>
      <w:rFonts w:eastAsia="Calibri" w:cs="Times New Roman"/>
      <w:sz w:val="26"/>
      <w:szCs w:val="26"/>
      <w:lang w:eastAsia="ru-RU"/>
    </w:rPr>
  </w:style>
  <w:style w:type="character" w:customStyle="1" w:styleId="afffffffffffffff3">
    <w:name w:val="_Обычный список точка Знак"/>
    <w:basedOn w:val="afd"/>
    <w:link w:val="a7"/>
    <w:rsid w:val="004303E6"/>
    <w:rPr>
      <w:rFonts w:ascii="Times New Roman" w:eastAsia="Calibri" w:hAnsi="Times New Roman" w:cs="Times New Roman"/>
      <w:sz w:val="26"/>
      <w:szCs w:val="26"/>
      <w:lang w:eastAsia="ru-RU"/>
    </w:rPr>
  </w:style>
  <w:style w:type="paragraph" w:customStyle="1" w:styleId="113">
    <w:name w:val="_1.1"/>
    <w:basedOn w:val="20"/>
    <w:link w:val="11ff4"/>
    <w:rsid w:val="004303E6"/>
    <w:pPr>
      <w:numPr>
        <w:ilvl w:val="1"/>
        <w:numId w:val="63"/>
      </w:numPr>
      <w:jc w:val="left"/>
    </w:pPr>
    <w:rPr>
      <w:rFonts w:eastAsia="Times New Roman" w:cs="Times New Roman"/>
      <w:i/>
      <w:iCs/>
      <w:color w:val="000000"/>
      <w:kern w:val="28"/>
      <w:sz w:val="28"/>
      <w:szCs w:val="28"/>
    </w:rPr>
  </w:style>
  <w:style w:type="character" w:customStyle="1" w:styleId="11ff4">
    <w:name w:val="_1.1 Знак"/>
    <w:basedOn w:val="af9"/>
    <w:link w:val="113"/>
    <w:rsid w:val="004303E6"/>
    <w:rPr>
      <w:rFonts w:ascii="Times New Roman" w:eastAsia="Times New Roman" w:hAnsi="Times New Roman" w:cs="Times New Roman"/>
      <w:b/>
      <w:bCs/>
      <w:i/>
      <w:iCs/>
      <w:color w:val="000000"/>
      <w:kern w:val="28"/>
      <w:sz w:val="28"/>
      <w:szCs w:val="28"/>
    </w:rPr>
  </w:style>
  <w:style w:type="paragraph" w:customStyle="1" w:styleId="1">
    <w:name w:val="_Раздел 1"/>
    <w:basedOn w:val="1f"/>
    <w:link w:val="1fffff4"/>
    <w:rsid w:val="004303E6"/>
    <w:pPr>
      <w:pageBreakBefore/>
      <w:numPr>
        <w:numId w:val="65"/>
      </w:numPr>
      <w:tabs>
        <w:tab w:val="left" w:pos="0"/>
      </w:tabs>
      <w:spacing w:line="360" w:lineRule="auto"/>
    </w:pPr>
    <w:rPr>
      <w:rFonts w:eastAsia="Times New Roman" w:cs="Times New Roman"/>
      <w:color w:val="000000"/>
      <w:kern w:val="28"/>
      <w:sz w:val="26"/>
      <w:szCs w:val="32"/>
    </w:rPr>
  </w:style>
  <w:style w:type="character" w:customStyle="1" w:styleId="1fffff4">
    <w:name w:val="_Раздел 1 Знак"/>
    <w:basedOn w:val="af9"/>
    <w:link w:val="1"/>
    <w:rsid w:val="004303E6"/>
    <w:rPr>
      <w:rFonts w:ascii="Times New Roman" w:eastAsia="Times New Roman" w:hAnsi="Times New Roman" w:cs="Times New Roman"/>
      <w:b/>
      <w:bCs/>
      <w:color w:val="000000"/>
      <w:kern w:val="28"/>
      <w:sz w:val="26"/>
      <w:szCs w:val="32"/>
    </w:rPr>
  </w:style>
  <w:style w:type="numbering" w:customStyle="1" w:styleId="afffffffffffffff4">
    <w:name w:val="Со второго раздела"/>
    <w:uiPriority w:val="99"/>
    <w:rsid w:val="004303E6"/>
  </w:style>
  <w:style w:type="paragraph" w:customStyle="1" w:styleId="righttext">
    <w:name w:val="righttext"/>
    <w:basedOn w:val="af8"/>
    <w:rsid w:val="004303E6"/>
    <w:pPr>
      <w:spacing w:before="100" w:beforeAutospacing="1" w:after="100" w:afterAutospacing="1"/>
      <w:jc w:val="left"/>
    </w:pPr>
    <w:rPr>
      <w:rFonts w:eastAsia="Times New Roman" w:cs="Times New Roman"/>
      <w:szCs w:val="24"/>
      <w:lang w:eastAsia="ru-RU"/>
    </w:rPr>
  </w:style>
  <w:style w:type="paragraph" w:customStyle="1" w:styleId="tabletextcenter">
    <w:name w:val="tabletextcenter"/>
    <w:basedOn w:val="af8"/>
    <w:rsid w:val="004303E6"/>
    <w:pPr>
      <w:spacing w:before="100" w:beforeAutospacing="1" w:after="100" w:afterAutospacing="1"/>
      <w:jc w:val="left"/>
    </w:pPr>
    <w:rPr>
      <w:rFonts w:eastAsia="Times New Roman" w:cs="Times New Roman"/>
      <w:szCs w:val="24"/>
      <w:lang w:eastAsia="ru-RU"/>
    </w:rPr>
  </w:style>
  <w:style w:type="paragraph" w:customStyle="1" w:styleId="tabletextleft">
    <w:name w:val="tabletextleft"/>
    <w:basedOn w:val="af8"/>
    <w:rsid w:val="004303E6"/>
    <w:pPr>
      <w:spacing w:before="100" w:beforeAutospacing="1" w:after="100" w:afterAutospacing="1"/>
      <w:jc w:val="left"/>
    </w:pPr>
    <w:rPr>
      <w:rFonts w:eastAsia="Times New Roman" w:cs="Times New Roman"/>
      <w:szCs w:val="24"/>
      <w:lang w:eastAsia="ru-RU"/>
    </w:rPr>
  </w:style>
  <w:style w:type="paragraph" w:customStyle="1" w:styleId="bloktext">
    <w:name w:val="bloktext"/>
    <w:basedOn w:val="af8"/>
    <w:rsid w:val="004303E6"/>
    <w:pPr>
      <w:spacing w:before="100" w:beforeAutospacing="1" w:after="100" w:afterAutospacing="1"/>
      <w:jc w:val="left"/>
    </w:pPr>
    <w:rPr>
      <w:rFonts w:eastAsia="Times New Roman" w:cs="Times New Roman"/>
      <w:szCs w:val="24"/>
      <w:lang w:eastAsia="ru-RU"/>
    </w:rPr>
  </w:style>
  <w:style w:type="character" w:customStyle="1" w:styleId="1fffff5">
    <w:name w:val="Текст концевой сноски Знак1"/>
    <w:basedOn w:val="af9"/>
    <w:uiPriority w:val="99"/>
    <w:semiHidden/>
    <w:rsid w:val="004303E6"/>
    <w:rPr>
      <w:rFonts w:ascii="Times New Roman" w:hAnsi="Times New Roman"/>
      <w:color w:val="000000"/>
      <w:lang w:eastAsia="en-US"/>
    </w:rPr>
  </w:style>
  <w:style w:type="character" w:customStyle="1" w:styleId="1fffff6">
    <w:name w:val="Текст сноски Знак1"/>
    <w:basedOn w:val="af9"/>
    <w:uiPriority w:val="99"/>
    <w:semiHidden/>
    <w:rsid w:val="004303E6"/>
    <w:rPr>
      <w:rFonts w:ascii="Times New Roman" w:hAnsi="Times New Roman"/>
      <w:color w:val="000000"/>
      <w:lang w:eastAsia="en-US"/>
    </w:rPr>
  </w:style>
  <w:style w:type="character" w:customStyle="1" w:styleId="21fc">
    <w:name w:val="Основной текст с отступом 2 Знак1"/>
    <w:basedOn w:val="af9"/>
    <w:uiPriority w:val="99"/>
    <w:semiHidden/>
    <w:rsid w:val="004303E6"/>
    <w:rPr>
      <w:rFonts w:ascii="Times New Roman" w:hAnsi="Times New Roman"/>
      <w:color w:val="000000"/>
      <w:sz w:val="26"/>
      <w:szCs w:val="26"/>
      <w:lang w:eastAsia="en-US"/>
    </w:rPr>
  </w:style>
  <w:style w:type="character" w:customStyle="1" w:styleId="22f1">
    <w:name w:val="2_2 Таблица Знак"/>
    <w:basedOn w:val="af9"/>
    <w:link w:val="22"/>
    <w:rsid w:val="004303E6"/>
    <w:rPr>
      <w:rFonts w:ascii="Times New Roman" w:eastAsia="Times New Roman" w:hAnsi="Times New Roman" w:cs="Times New Roman"/>
      <w:b/>
      <w:iCs/>
      <w:snapToGrid w:val="0"/>
      <w:sz w:val="26"/>
      <w:szCs w:val="26"/>
    </w:rPr>
  </w:style>
  <w:style w:type="character" w:customStyle="1" w:styleId="0210">
    <w:name w:val="02_Глава 1. Знак"/>
    <w:basedOn w:val="af9"/>
    <w:link w:val="021"/>
    <w:rsid w:val="004303E6"/>
    <w:rPr>
      <w:rFonts w:ascii="Times New Roman" w:eastAsia="Times New Roman" w:hAnsi="Times New Roman" w:cs="Times New Roman"/>
      <w:b/>
      <w:iCs/>
      <w:caps/>
      <w:snapToGrid w:val="0"/>
      <w:sz w:val="26"/>
      <w:szCs w:val="26"/>
    </w:rPr>
  </w:style>
  <w:style w:type="character" w:customStyle="1" w:styleId="11pt">
    <w:name w:val="Основной текст + 11 pt"/>
    <w:basedOn w:val="affffe"/>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4303E6"/>
    <w:pPr>
      <w:keepLines/>
      <w:framePr w:w="5160" w:h="840" w:wrap="notBeside" w:vAnchor="page" w:hAnchor="page" w:x="6121" w:y="915" w:anchorLock="1"/>
      <w:widowControl w:val="0"/>
      <w:tabs>
        <w:tab w:val="left" w:pos="2160"/>
      </w:tabs>
      <w:adjustRightInd w:val="0"/>
      <w:spacing w:line="160" w:lineRule="atLeast"/>
      <w:textAlignment w:val="baseline"/>
    </w:pPr>
    <w:rPr>
      <w:rFonts w:eastAsia="Times New Roman" w:cs="Arial"/>
      <w:sz w:val="14"/>
      <w:szCs w:val="14"/>
      <w:lang w:val="en-US"/>
    </w:rPr>
  </w:style>
  <w:style w:type="paragraph" w:customStyle="1" w:styleId="11">
    <w:name w:val="1."/>
    <w:basedOn w:val="afc"/>
    <w:link w:val="1fffff7"/>
    <w:rsid w:val="004303E6"/>
    <w:pPr>
      <w:pageBreakBefore/>
      <w:widowControl w:val="0"/>
      <w:numPr>
        <w:numId w:val="69"/>
      </w:numPr>
      <w:tabs>
        <w:tab w:val="left" w:pos="993"/>
      </w:tabs>
      <w:jc w:val="left"/>
    </w:pPr>
    <w:rPr>
      <w:rFonts w:eastAsia="Calibri" w:cs="Times New Roman"/>
      <w:b/>
      <w:sz w:val="26"/>
      <w:szCs w:val="26"/>
      <w:lang w:eastAsia="ru-RU"/>
    </w:rPr>
  </w:style>
  <w:style w:type="paragraph" w:customStyle="1" w:styleId="110">
    <w:name w:val="1.1"/>
    <w:basedOn w:val="afc"/>
    <w:link w:val="11ff5"/>
    <w:rsid w:val="004303E6"/>
    <w:pPr>
      <w:keepNext/>
      <w:numPr>
        <w:ilvl w:val="1"/>
        <w:numId w:val="69"/>
      </w:numPr>
      <w:tabs>
        <w:tab w:val="left" w:pos="993"/>
      </w:tabs>
      <w:spacing w:before="120"/>
      <w:jc w:val="left"/>
    </w:pPr>
    <w:rPr>
      <w:rFonts w:eastAsia="Calibri" w:cs="Times New Roman"/>
      <w:b/>
      <w:sz w:val="26"/>
      <w:szCs w:val="26"/>
      <w:lang w:eastAsia="ru-RU"/>
    </w:rPr>
  </w:style>
  <w:style w:type="character" w:customStyle="1" w:styleId="1fffff7">
    <w:name w:val="1. Знак"/>
    <w:basedOn w:val="afd"/>
    <w:link w:val="11"/>
    <w:rsid w:val="004303E6"/>
    <w:rPr>
      <w:rFonts w:ascii="Times New Roman" w:eastAsia="Calibri" w:hAnsi="Times New Roman" w:cs="Times New Roman"/>
      <w:b/>
      <w:sz w:val="26"/>
      <w:szCs w:val="26"/>
      <w:lang w:eastAsia="ru-RU"/>
    </w:rPr>
  </w:style>
  <w:style w:type="paragraph" w:customStyle="1" w:styleId="afffffffffffffff5">
    <w:name w:val="Обычный текст"/>
    <w:basedOn w:val="afc"/>
    <w:link w:val="afffffffffffffff6"/>
    <w:rsid w:val="004303E6"/>
    <w:pPr>
      <w:ind w:left="0"/>
      <w:jc w:val="left"/>
    </w:pPr>
    <w:rPr>
      <w:rFonts w:eastAsia="Calibri" w:cs="Times New Roman"/>
      <w:sz w:val="26"/>
      <w:szCs w:val="26"/>
      <w:lang w:eastAsia="ru-RU"/>
    </w:rPr>
  </w:style>
  <w:style w:type="character" w:customStyle="1" w:styleId="11ff5">
    <w:name w:val="1.1 Знак"/>
    <w:basedOn w:val="afd"/>
    <w:link w:val="110"/>
    <w:rsid w:val="004303E6"/>
    <w:rPr>
      <w:rFonts w:ascii="Times New Roman" w:eastAsia="Calibri" w:hAnsi="Times New Roman" w:cs="Times New Roman"/>
      <w:b/>
      <w:sz w:val="26"/>
      <w:szCs w:val="26"/>
      <w:lang w:eastAsia="ru-RU"/>
    </w:rPr>
  </w:style>
  <w:style w:type="character" w:customStyle="1" w:styleId="afffffffffffffff6">
    <w:name w:val="Обычный текст Знак"/>
    <w:basedOn w:val="afd"/>
    <w:link w:val="afffffffffffffff5"/>
    <w:rsid w:val="004303E6"/>
    <w:rPr>
      <w:rFonts w:ascii="Times New Roman" w:eastAsia="Calibri" w:hAnsi="Times New Roman" w:cs="Times New Roman"/>
      <w:sz w:val="26"/>
      <w:szCs w:val="26"/>
      <w:lang w:eastAsia="ru-RU"/>
    </w:rPr>
  </w:style>
  <w:style w:type="paragraph" w:customStyle="1" w:styleId="afffffffffffffff7">
    <w:name w:val="_Подразделение"/>
    <w:basedOn w:val="14"/>
    <w:link w:val="afffffffffffffff8"/>
    <w:rsid w:val="004303E6"/>
    <w:pPr>
      <w:numPr>
        <w:numId w:val="0"/>
      </w:numPr>
      <w:tabs>
        <w:tab w:val="clear" w:pos="993"/>
      </w:tabs>
      <w:spacing w:before="240"/>
    </w:pPr>
    <w:rPr>
      <w:rFonts w:eastAsia="Calibri"/>
      <w:b w:val="0"/>
      <w:smallCaps w:val="0"/>
    </w:rPr>
  </w:style>
  <w:style w:type="paragraph" w:customStyle="1" w:styleId="a9">
    <w:name w:val="_Список маркерны"/>
    <w:basedOn w:val="afffff5"/>
    <w:link w:val="afffffffffffffff9"/>
    <w:rsid w:val="004303E6"/>
    <w:pPr>
      <w:numPr>
        <w:numId w:val="67"/>
      </w:numPr>
      <w:tabs>
        <w:tab w:val="left" w:pos="284"/>
      </w:tabs>
      <w:spacing w:line="240" w:lineRule="auto"/>
      <w:ind w:left="0" w:firstLine="0"/>
    </w:pPr>
    <w:rPr>
      <w:rFonts w:ascii="Times New Roman" w:hAnsi="Times New Roman" w:cs="Times New Roman"/>
      <w:iCs/>
    </w:rPr>
  </w:style>
  <w:style w:type="character" w:customStyle="1" w:styleId="afffffffffffffff8">
    <w:name w:val="_Подразделение Знак"/>
    <w:basedOn w:val="afffff6"/>
    <w:link w:val="afffffffffffffff7"/>
    <w:rsid w:val="004303E6"/>
    <w:rPr>
      <w:rFonts w:ascii="Times New Roman" w:eastAsia="Calibri" w:hAnsi="Times New Roman" w:cs="Times New Roman"/>
      <w:bCs/>
      <w:sz w:val="26"/>
      <w:szCs w:val="26"/>
    </w:rPr>
  </w:style>
  <w:style w:type="paragraph" w:customStyle="1" w:styleId="a3">
    <w:name w:val="_Список нумерованный"/>
    <w:basedOn w:val="a9"/>
    <w:link w:val="afffffffffffffffa"/>
    <w:rsid w:val="004303E6"/>
    <w:pPr>
      <w:numPr>
        <w:numId w:val="68"/>
      </w:numPr>
    </w:pPr>
  </w:style>
  <w:style w:type="character" w:customStyle="1" w:styleId="afffffffffffffff9">
    <w:name w:val="_Список маркерны Знак"/>
    <w:basedOn w:val="afffff6"/>
    <w:link w:val="a9"/>
    <w:rsid w:val="004303E6"/>
    <w:rPr>
      <w:rFonts w:ascii="Times New Roman" w:eastAsia="Calibri" w:hAnsi="Times New Roman" w:cs="Times New Roman"/>
      <w:iCs/>
      <w:sz w:val="26"/>
      <w:szCs w:val="26"/>
    </w:rPr>
  </w:style>
  <w:style w:type="character" w:customStyle="1" w:styleId="afffffffffffffffa">
    <w:name w:val="_Список нумерованный Знак"/>
    <w:basedOn w:val="afffffffffffffff9"/>
    <w:link w:val="a3"/>
    <w:rsid w:val="004303E6"/>
    <w:rPr>
      <w:rFonts w:ascii="Times New Roman" w:eastAsia="Calibri" w:hAnsi="Times New Roman" w:cs="Times New Roman"/>
      <w:iCs/>
      <w:sz w:val="26"/>
      <w:szCs w:val="26"/>
    </w:rPr>
  </w:style>
  <w:style w:type="paragraph" w:customStyle="1" w:styleId="afffffffffffffffb">
    <w:name w:val="_комментарий"/>
    <w:basedOn w:val="afffff5"/>
    <w:link w:val="afffffffffffffffc"/>
    <w:rsid w:val="004303E6"/>
    <w:pPr>
      <w:spacing w:line="240" w:lineRule="auto"/>
    </w:pPr>
    <w:rPr>
      <w:rFonts w:ascii="Times New Roman" w:hAnsi="Times New Roman" w:cs="Times New Roman"/>
      <w:iCs/>
      <w:color w:val="FF0000"/>
    </w:rPr>
  </w:style>
  <w:style w:type="character" w:customStyle="1" w:styleId="afffffffffffffffc">
    <w:name w:val="_комментарий Знак"/>
    <w:basedOn w:val="afffff6"/>
    <w:link w:val="afffffffffffffffb"/>
    <w:rsid w:val="004303E6"/>
    <w:rPr>
      <w:rFonts w:ascii="Times New Roman" w:eastAsia="Calibri" w:hAnsi="Times New Roman" w:cs="Times New Roman"/>
      <w:iCs/>
      <w:color w:val="FF0000"/>
      <w:sz w:val="26"/>
      <w:szCs w:val="26"/>
    </w:rPr>
  </w:style>
  <w:style w:type="paragraph" w:customStyle="1" w:styleId="1fffff8">
    <w:name w:val="Заголовок записки1"/>
    <w:next w:val="af8"/>
    <w:link w:val="afffffffffffffffd"/>
    <w:autoRedefine/>
    <w:uiPriority w:val="99"/>
    <w:unhideWhenUsed/>
    <w:rsid w:val="004303E6"/>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d">
    <w:name w:val="Заголовок записки Знак"/>
    <w:basedOn w:val="af9"/>
    <w:link w:val="1fffff8"/>
    <w:uiPriority w:val="99"/>
    <w:rsid w:val="004303E6"/>
    <w:rPr>
      <w:rFonts w:ascii="Times New Roman" w:eastAsia="Times New Roman" w:hAnsi="Times New Roman" w:cs="Times New Roman"/>
      <w:b/>
      <w:caps/>
      <w:spacing w:val="5"/>
      <w:sz w:val="32"/>
    </w:rPr>
  </w:style>
  <w:style w:type="paragraph" w:customStyle="1" w:styleId="ab">
    <w:name w:val="Перечисление"/>
    <w:basedOn w:val="afc"/>
    <w:link w:val="afffffffffffffffe"/>
    <w:rsid w:val="004303E6"/>
    <w:pPr>
      <w:numPr>
        <w:numId w:val="70"/>
      </w:numPr>
      <w:adjustRightInd w:val="0"/>
      <w:snapToGrid w:val="0"/>
      <w:spacing w:after="40" w:line="300" w:lineRule="auto"/>
      <w:ind w:left="1004" w:hanging="295"/>
      <w:contextualSpacing w:val="0"/>
    </w:pPr>
    <w:rPr>
      <w:rFonts w:eastAsia="MS Mincho" w:cs="Times New Roman"/>
      <w:sz w:val="28"/>
      <w:szCs w:val="24"/>
      <w:lang w:eastAsia="ru-RU"/>
    </w:rPr>
  </w:style>
  <w:style w:type="paragraph" w:customStyle="1" w:styleId="1fffff9">
    <w:name w:val="_Рисунок1"/>
    <w:basedOn w:val="afff2"/>
    <w:next w:val="afffff5"/>
    <w:link w:val="1fffffa"/>
    <w:rsid w:val="004303E6"/>
    <w:pPr>
      <w:keepNext w:val="0"/>
      <w:keepLines/>
      <w:suppressLineNumbers w:val="0"/>
      <w:tabs>
        <w:tab w:val="clear" w:pos="644"/>
        <w:tab w:val="clear" w:pos="9356"/>
      </w:tabs>
      <w:suppressAutoHyphens w:val="0"/>
      <w:spacing w:after="200" w:line="360" w:lineRule="auto"/>
      <w:ind w:left="714" w:hanging="357"/>
      <w:contextualSpacing/>
      <w:jc w:val="center"/>
    </w:pPr>
    <w:rPr>
      <w:rFonts w:eastAsia="Calibri"/>
      <w:sz w:val="26"/>
      <w:szCs w:val="26"/>
    </w:rPr>
  </w:style>
  <w:style w:type="character" w:customStyle="1" w:styleId="1fffffa">
    <w:name w:val="_Рисунок1 Знак"/>
    <w:basedOn w:val="affffffffffa"/>
    <w:link w:val="1fffff9"/>
    <w:rsid w:val="004303E6"/>
    <w:rPr>
      <w:rFonts w:ascii="Times New Roman" w:eastAsia="Calibri" w:hAnsi="Times New Roman" w:cs="Times New Roman"/>
      <w:b w:val="0"/>
      <w:bCs w:val="0"/>
      <w:sz w:val="26"/>
      <w:szCs w:val="26"/>
      <w:lang w:eastAsia="ru-RU"/>
    </w:rPr>
  </w:style>
  <w:style w:type="paragraph" w:customStyle="1" w:styleId="affffffffffffffff">
    <w:name w:val="Название рисунка"/>
    <w:link w:val="affffffffffffffff0"/>
    <w:rsid w:val="004303E6"/>
    <w:pPr>
      <w:adjustRightInd w:val="0"/>
      <w:snapToGrid w:val="0"/>
      <w:spacing w:before="120" w:after="240"/>
      <w:jc w:val="center"/>
    </w:pPr>
    <w:rPr>
      <w:rFonts w:ascii="Times New Roman" w:eastAsia="Times New Roman" w:hAnsi="Times New Roman" w:cs="Times New Roman"/>
      <w:i/>
      <w:spacing w:val="6"/>
      <w:sz w:val="26"/>
    </w:rPr>
  </w:style>
  <w:style w:type="character" w:customStyle="1" w:styleId="affffffffffffffff0">
    <w:name w:val="Название рисунка Знак"/>
    <w:basedOn w:val="af9"/>
    <w:link w:val="affffffffffffffff"/>
    <w:rsid w:val="004303E6"/>
    <w:rPr>
      <w:rFonts w:ascii="Times New Roman" w:eastAsia="Times New Roman" w:hAnsi="Times New Roman" w:cs="Times New Roman"/>
      <w:i/>
      <w:spacing w:val="6"/>
      <w:sz w:val="26"/>
    </w:rPr>
  </w:style>
  <w:style w:type="numbering" w:customStyle="1" w:styleId="05">
    <w:name w:val="0.5 Список Заг."/>
    <w:uiPriority w:val="99"/>
    <w:rsid w:val="004303E6"/>
  </w:style>
  <w:style w:type="paragraph" w:customStyle="1" w:styleId="348">
    <w:name w:val="3.4 Т. Центр"/>
    <w:link w:val="349"/>
    <w:rsid w:val="004303E6"/>
    <w:pPr>
      <w:jc w:val="center"/>
    </w:pPr>
    <w:rPr>
      <w:rFonts w:ascii="Times New Roman" w:eastAsia="Times New Roman" w:hAnsi="Times New Roman" w:cs="Times New Roman"/>
      <w:sz w:val="20"/>
      <w:szCs w:val="20"/>
    </w:rPr>
  </w:style>
  <w:style w:type="character" w:customStyle="1" w:styleId="349">
    <w:name w:val="3.4 Т. Центр Знак"/>
    <w:basedOn w:val="af9"/>
    <w:link w:val="348"/>
    <w:rsid w:val="004303E6"/>
    <w:rPr>
      <w:rFonts w:ascii="Times New Roman" w:eastAsia="Times New Roman" w:hAnsi="Times New Roman" w:cs="Times New Roman"/>
      <w:sz w:val="20"/>
      <w:szCs w:val="20"/>
    </w:rPr>
  </w:style>
  <w:style w:type="numbering" w:customStyle="1" w:styleId="0510">
    <w:name w:val="0.5 Список Заг.1"/>
    <w:uiPriority w:val="99"/>
    <w:rsid w:val="004303E6"/>
  </w:style>
  <w:style w:type="paragraph" w:customStyle="1" w:styleId="121">
    <w:name w:val="1_2 Список нумерной"/>
    <w:basedOn w:val="00"/>
    <w:link w:val="12f6"/>
    <w:rsid w:val="004303E6"/>
    <w:pPr>
      <w:numPr>
        <w:ilvl w:val="1"/>
        <w:numId w:val="72"/>
      </w:numPr>
      <w:spacing w:after="40"/>
      <w:ind w:left="0" w:firstLine="709"/>
    </w:pPr>
    <w:rPr>
      <w:i/>
    </w:rPr>
  </w:style>
  <w:style w:type="character" w:customStyle="1" w:styleId="12f6">
    <w:name w:val="1_2 Список нумерной Знак"/>
    <w:basedOn w:val="000"/>
    <w:link w:val="121"/>
    <w:rsid w:val="004303E6"/>
    <w:rPr>
      <w:rFonts w:ascii="Times New Roman" w:eastAsia="Times New Roman" w:hAnsi="Times New Roman" w:cs="Times New Roman"/>
      <w:i/>
      <w:sz w:val="26"/>
      <w:szCs w:val="26"/>
    </w:rPr>
  </w:style>
  <w:style w:type="paragraph" w:customStyle="1" w:styleId="120">
    <w:name w:val="1_2 Список нумерованный"/>
    <w:basedOn w:val="121"/>
    <w:link w:val="12f7"/>
    <w:rsid w:val="004303E6"/>
    <w:pPr>
      <w:numPr>
        <w:ilvl w:val="0"/>
        <w:numId w:val="73"/>
      </w:numPr>
      <w:ind w:left="0" w:firstLine="709"/>
    </w:pPr>
  </w:style>
  <w:style w:type="character" w:customStyle="1" w:styleId="12f7">
    <w:name w:val="1_2 Список нумерованный Знак"/>
    <w:basedOn w:val="12f6"/>
    <w:link w:val="120"/>
    <w:rsid w:val="004303E6"/>
    <w:rPr>
      <w:rFonts w:ascii="Times New Roman" w:eastAsia="Times New Roman" w:hAnsi="Times New Roman" w:cs="Times New Roman"/>
      <w:i/>
      <w:sz w:val="26"/>
      <w:szCs w:val="26"/>
    </w:rPr>
  </w:style>
  <w:style w:type="paragraph" w:customStyle="1" w:styleId="3301">
    <w:name w:val="3.3 Т. Слева + 0"/>
    <w:basedOn w:val="af8"/>
    <w:rsid w:val="004303E6"/>
    <w:pPr>
      <w:jc w:val="left"/>
    </w:pPr>
    <w:rPr>
      <w:rFonts w:eastAsia="Times New Roman" w:cs="Times New Roman"/>
      <w:sz w:val="20"/>
      <w:szCs w:val="20"/>
    </w:rPr>
  </w:style>
  <w:style w:type="paragraph" w:customStyle="1" w:styleId="31d">
    <w:name w:val="3.1 Т. Подзаг."/>
    <w:link w:val="31e"/>
    <w:rsid w:val="004303E6"/>
    <w:pPr>
      <w:spacing w:before="40" w:after="40"/>
      <w:jc w:val="both"/>
    </w:pPr>
    <w:rPr>
      <w:rFonts w:ascii="Times New Roman" w:eastAsia="Times New Roman" w:hAnsi="Times New Roman" w:cs="Times New Roman"/>
      <w:b/>
      <w:bCs/>
      <w:smallCaps/>
      <w:spacing w:val="20"/>
      <w:sz w:val="20"/>
      <w:szCs w:val="20"/>
    </w:rPr>
  </w:style>
  <w:style w:type="character" w:customStyle="1" w:styleId="31e">
    <w:name w:val="3.1 Т. Подзаг. Знак"/>
    <w:basedOn w:val="af9"/>
    <w:link w:val="31d"/>
    <w:rsid w:val="004303E6"/>
    <w:rPr>
      <w:rFonts w:ascii="Times New Roman" w:eastAsia="Times New Roman" w:hAnsi="Times New Roman" w:cs="Times New Roman"/>
      <w:b/>
      <w:bCs/>
      <w:smallCaps/>
      <w:spacing w:val="20"/>
      <w:sz w:val="20"/>
      <w:szCs w:val="20"/>
    </w:rPr>
  </w:style>
  <w:style w:type="paragraph" w:customStyle="1" w:styleId="1fffffb">
    <w:name w:val="Текст титула отступ 1"/>
    <w:rsid w:val="004303E6"/>
    <w:pPr>
      <w:spacing w:after="3600" w:line="259" w:lineRule="auto"/>
      <w:jc w:val="center"/>
    </w:pPr>
    <w:rPr>
      <w:rFonts w:ascii="Times New Roman" w:eastAsia="Times New Roman" w:hAnsi="Times New Roman" w:cs="Times New Roman"/>
      <w:b/>
      <w:sz w:val="24"/>
      <w:szCs w:val="20"/>
    </w:rPr>
  </w:style>
  <w:style w:type="paragraph" w:customStyle="1" w:styleId="affffffffffffffff1">
    <w:name w:val="Обычный б/п"/>
    <w:basedOn w:val="af8"/>
    <w:rsid w:val="004303E6"/>
    <w:pPr>
      <w:snapToGrid w:val="0"/>
      <w:spacing w:line="300" w:lineRule="auto"/>
      <w:contextualSpacing/>
    </w:pPr>
    <w:rPr>
      <w:rFonts w:eastAsia="Times New Roman" w:cs="Times New Roman"/>
      <w:sz w:val="28"/>
    </w:rPr>
  </w:style>
  <w:style w:type="paragraph" w:customStyle="1" w:styleId="21fd">
    <w:name w:val="2.1 Наз. записки"/>
    <w:basedOn w:val="10a"/>
    <w:link w:val="21fe"/>
    <w:rsid w:val="004303E6"/>
    <w:rPr>
      <w:caps w:val="0"/>
    </w:rPr>
  </w:style>
  <w:style w:type="character" w:customStyle="1" w:styleId="afffffffffffffffe">
    <w:name w:val="Перечисление Знак"/>
    <w:basedOn w:val="afd"/>
    <w:link w:val="ab"/>
    <w:rsid w:val="004303E6"/>
    <w:rPr>
      <w:rFonts w:ascii="Times New Roman" w:eastAsia="MS Mincho" w:hAnsi="Times New Roman" w:cs="Times New Roman"/>
      <w:sz w:val="28"/>
      <w:szCs w:val="24"/>
      <w:lang w:eastAsia="ru-RU"/>
    </w:rPr>
  </w:style>
  <w:style w:type="paragraph" w:customStyle="1" w:styleId="1fffffc">
    <w:name w:val="Красная строка1"/>
    <w:basedOn w:val="afffa"/>
    <w:next w:val="af8"/>
    <w:uiPriority w:val="99"/>
    <w:unhideWhenUsed/>
    <w:rsid w:val="004303E6"/>
    <w:pPr>
      <w:snapToGrid w:val="0"/>
      <w:spacing w:before="40" w:after="360" w:line="300" w:lineRule="auto"/>
      <w:ind w:firstLine="360"/>
      <w:contextualSpacing/>
    </w:pPr>
    <w:rPr>
      <w:rFonts w:eastAsia="Times New Roman" w:cs="Times New Roman"/>
      <w:spacing w:val="-5"/>
      <w:sz w:val="28"/>
    </w:rPr>
  </w:style>
  <w:style w:type="paragraph" w:customStyle="1" w:styleId="affffffffffffffff2">
    <w:name w:val="Уравнения"/>
    <w:rsid w:val="004303E6"/>
    <w:pPr>
      <w:spacing w:before="80" w:after="80" w:line="300" w:lineRule="auto"/>
      <w:ind w:left="2829"/>
    </w:pPr>
    <w:rPr>
      <w:rFonts w:ascii="Cambria Math" w:eastAsia="Times New Roman" w:hAnsi="Cambria Math" w:cs="Times New Roman"/>
      <w:i/>
      <w:sz w:val="28"/>
    </w:rPr>
  </w:style>
  <w:style w:type="paragraph" w:customStyle="1" w:styleId="4113">
    <w:name w:val="4.1 Абз. титула 1"/>
    <w:next w:val="10a"/>
    <w:link w:val="4114"/>
    <w:rsid w:val="004303E6"/>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e">
    <w:name w:val="2.1 Наз. записки Знак"/>
    <w:basedOn w:val="10b"/>
    <w:link w:val="21fd"/>
    <w:rsid w:val="004303E6"/>
    <w:rPr>
      <w:rFonts w:ascii="Times New Roman" w:eastAsia="Times New Roman" w:hAnsi="Times New Roman" w:cs="Times New Roman"/>
      <w:b/>
      <w:caps w:val="0"/>
      <w:spacing w:val="10"/>
      <w:sz w:val="32"/>
      <w:szCs w:val="36"/>
    </w:rPr>
  </w:style>
  <w:style w:type="paragraph" w:customStyle="1" w:styleId="4223">
    <w:name w:val="4.2 Абз. титула 2"/>
    <w:basedOn w:val="4113"/>
    <w:link w:val="4224"/>
    <w:rsid w:val="004303E6"/>
    <w:pPr>
      <w:spacing w:after="0"/>
    </w:pPr>
  </w:style>
  <w:style w:type="character" w:customStyle="1" w:styleId="4114">
    <w:name w:val="4.1 Абз. титула 1 Знак"/>
    <w:basedOn w:val="af9"/>
    <w:link w:val="4113"/>
    <w:rsid w:val="004303E6"/>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a"/>
    <w:uiPriority w:val="50"/>
    <w:rsid w:val="004303E6"/>
    <w:rPr>
      <w:rFonts w:ascii="Calibri" w:eastAsia="Times New Roman" w:hAnsi="Calibri" w:cs="Times New Rom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4303E6"/>
    <w:rPr>
      <w:rFonts w:ascii="Calibri" w:eastAsia="Times New Roman" w:hAnsi="Calibri" w:cs="Times New Roman"/>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4303E6"/>
    <w:rPr>
      <w:rFonts w:ascii="Calibri" w:eastAsia="Times New Roman" w:hAnsi="Calibri" w:cs="Times New Rom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4303E6"/>
    <w:pPr>
      <w:keepNext/>
      <w:widowControl w:val="0"/>
      <w:snapToGrid w:val="0"/>
      <w:spacing w:before="720" w:line="300" w:lineRule="auto"/>
      <w:contextualSpacing/>
      <w:outlineLvl w:val="0"/>
    </w:pPr>
    <w:rPr>
      <w:rFonts w:eastAsia="Times New Roman" w:cs="Times New Roman"/>
      <w:b/>
      <w:caps/>
      <w:spacing w:val="5"/>
      <w:sz w:val="32"/>
    </w:rPr>
  </w:style>
  <w:style w:type="paragraph" w:customStyle="1" w:styleId="22f2">
    <w:name w:val="2.2 Наз. книги"/>
    <w:link w:val="22f3"/>
    <w:rsid w:val="004303E6"/>
    <w:pPr>
      <w:widowControl w:val="0"/>
      <w:numPr>
        <w:ilvl w:val="1"/>
      </w:numPr>
      <w:spacing w:line="300" w:lineRule="auto"/>
      <w:jc w:val="center"/>
    </w:pPr>
    <w:rPr>
      <w:rFonts w:ascii="Times New Roman" w:eastAsia="Times New Roman" w:hAnsi="Times New Roman" w:cs="Times New Roman"/>
      <w:b/>
      <w:smallCaps/>
      <w:spacing w:val="10"/>
      <w:sz w:val="28"/>
    </w:rPr>
  </w:style>
  <w:style w:type="character" w:customStyle="1" w:styleId="22f3">
    <w:name w:val="2.2 Наз. книги Знак"/>
    <w:basedOn w:val="af9"/>
    <w:link w:val="22f2"/>
    <w:rsid w:val="004303E6"/>
    <w:rPr>
      <w:rFonts w:ascii="Times New Roman" w:eastAsia="Times New Roman" w:hAnsi="Times New Roman" w:cs="Times New Roman"/>
      <w:b/>
      <w:smallCaps/>
      <w:spacing w:val="10"/>
      <w:sz w:val="28"/>
    </w:rPr>
  </w:style>
  <w:style w:type="paragraph" w:customStyle="1" w:styleId="10a">
    <w:name w:val="1.0 Заг. ПЗ"/>
    <w:next w:val="21fd"/>
    <w:link w:val="10b"/>
    <w:rsid w:val="004303E6"/>
    <w:pPr>
      <w:widowControl w:val="0"/>
      <w:spacing w:line="300" w:lineRule="auto"/>
      <w:ind w:left="426" w:right="425"/>
      <w:jc w:val="center"/>
    </w:pPr>
    <w:rPr>
      <w:rFonts w:ascii="Times New Roman" w:eastAsia="Times New Roman" w:hAnsi="Times New Roman" w:cs="Times New Roman"/>
      <w:b/>
      <w:caps/>
      <w:spacing w:val="10"/>
      <w:sz w:val="32"/>
      <w:szCs w:val="36"/>
    </w:rPr>
  </w:style>
  <w:style w:type="paragraph" w:customStyle="1" w:styleId="239">
    <w:name w:val="2.3 Текст титула"/>
    <w:next w:val="10a"/>
    <w:link w:val="23a"/>
    <w:rsid w:val="004303E6"/>
    <w:pPr>
      <w:spacing w:line="360" w:lineRule="auto"/>
      <w:jc w:val="center"/>
    </w:pPr>
    <w:rPr>
      <w:rFonts w:ascii="Times New Roman" w:eastAsia="Times New Roman" w:hAnsi="Times New Roman" w:cs="Times New Roman"/>
      <w:b/>
      <w:bCs/>
      <w:spacing w:val="10"/>
      <w:sz w:val="28"/>
      <w:szCs w:val="20"/>
    </w:rPr>
  </w:style>
  <w:style w:type="character" w:customStyle="1" w:styleId="10b">
    <w:name w:val="1.0 Заг. ПЗ Знак"/>
    <w:basedOn w:val="af9"/>
    <w:link w:val="10a"/>
    <w:rsid w:val="004303E6"/>
    <w:rPr>
      <w:rFonts w:ascii="Times New Roman" w:eastAsia="Times New Roman" w:hAnsi="Times New Roman" w:cs="Times New Roman"/>
      <w:b/>
      <w:caps/>
      <w:spacing w:val="10"/>
      <w:sz w:val="32"/>
      <w:szCs w:val="36"/>
    </w:rPr>
  </w:style>
  <w:style w:type="paragraph" w:customStyle="1" w:styleId="36-">
    <w:name w:val="3.6 Табл. Утв.-Согл."/>
    <w:basedOn w:val="afffffffffffb"/>
    <w:link w:val="36-0"/>
    <w:rsid w:val="004303E6"/>
    <w:pPr>
      <w:spacing w:after="0" w:line="300" w:lineRule="auto"/>
      <w:ind w:left="33" w:right="174"/>
      <w:jc w:val="both"/>
    </w:pPr>
    <w:rPr>
      <w:b w:val="0"/>
      <w:sz w:val="28"/>
      <w:szCs w:val="24"/>
    </w:rPr>
  </w:style>
  <w:style w:type="character" w:customStyle="1" w:styleId="23a">
    <w:name w:val="2.3 Текст титула Знак"/>
    <w:basedOn w:val="af9"/>
    <w:link w:val="239"/>
    <w:rsid w:val="004303E6"/>
    <w:rPr>
      <w:rFonts w:ascii="Times New Roman" w:eastAsia="Times New Roman" w:hAnsi="Times New Roman" w:cs="Times New Roman"/>
      <w:b/>
      <w:bCs/>
      <w:spacing w:val="10"/>
      <w:sz w:val="28"/>
      <w:szCs w:val="20"/>
    </w:rPr>
  </w:style>
  <w:style w:type="character" w:customStyle="1" w:styleId="36-0">
    <w:name w:val="3.6 Табл. Утв.-Согл. Знак"/>
    <w:basedOn w:val="afffffffffffc"/>
    <w:link w:val="36-"/>
    <w:rsid w:val="004303E6"/>
    <w:rPr>
      <w:rFonts w:ascii="Times New Roman" w:eastAsia="Times New Roman" w:hAnsi="Times New Roman" w:cs="Times New Roman"/>
      <w:b w:val="0"/>
      <w:sz w:val="28"/>
      <w:szCs w:val="24"/>
    </w:rPr>
  </w:style>
  <w:style w:type="paragraph" w:customStyle="1" w:styleId="37-">
    <w:name w:val="3.7 Табл. Зам.-Зав."/>
    <w:basedOn w:val="36-"/>
    <w:link w:val="37-0"/>
    <w:rsid w:val="004303E6"/>
    <w:pPr>
      <w:ind w:left="34" w:right="176"/>
      <w:jc w:val="left"/>
    </w:pPr>
  </w:style>
  <w:style w:type="paragraph" w:customStyle="1" w:styleId="11ff6">
    <w:name w:val="1.1а Заг. Оглавления"/>
    <w:link w:val="11ff7"/>
    <w:rsid w:val="004303E6"/>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rsid w:val="004303E6"/>
  </w:style>
  <w:style w:type="character" w:customStyle="1" w:styleId="11ff7">
    <w:name w:val="1.1а Заг. Оглавления Знак"/>
    <w:basedOn w:val="af9"/>
    <w:link w:val="11ff6"/>
    <w:rsid w:val="004303E6"/>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basedOn w:val="11ff7"/>
    <w:link w:val="11ff8"/>
    <w:rsid w:val="004303E6"/>
    <w:rPr>
      <w:rFonts w:ascii="Times New Roman" w:eastAsia="Times New Roman" w:hAnsi="Times New Roman" w:cs="Times New Roman"/>
      <w:b/>
      <w:iCs/>
      <w:caps/>
      <w:snapToGrid w:val="0"/>
      <w:spacing w:val="20"/>
      <w:sz w:val="28"/>
      <w:lang w:eastAsia="ja-JP"/>
    </w:rPr>
  </w:style>
  <w:style w:type="character" w:customStyle="1" w:styleId="25">
    <w:name w:val="Оглавление 2 Знак"/>
    <w:basedOn w:val="af9"/>
    <w:link w:val="24"/>
    <w:uiPriority w:val="39"/>
    <w:rsid w:val="00C678F7"/>
  </w:style>
  <w:style w:type="character" w:customStyle="1" w:styleId="38">
    <w:name w:val="Оглавление 3 Знак"/>
    <w:basedOn w:val="af9"/>
    <w:link w:val="37"/>
    <w:uiPriority w:val="39"/>
    <w:rsid w:val="004303E6"/>
    <w:rPr>
      <w:rFonts w:eastAsiaTheme="minorEastAsia"/>
      <w:lang w:eastAsia="ru-RU"/>
    </w:rPr>
  </w:style>
  <w:style w:type="character" w:customStyle="1" w:styleId="44">
    <w:name w:val="Оглавление 4 Знак"/>
    <w:basedOn w:val="af9"/>
    <w:link w:val="43"/>
    <w:uiPriority w:val="39"/>
    <w:rsid w:val="004303E6"/>
    <w:rPr>
      <w:rFonts w:eastAsiaTheme="minorEastAsia"/>
      <w:lang w:eastAsia="ru-RU"/>
    </w:rPr>
  </w:style>
  <w:style w:type="paragraph" w:customStyle="1" w:styleId="051">
    <w:name w:val="0.5 Список 1)"/>
    <w:aliases w:val="2)"/>
    <w:basedOn w:val="00"/>
    <w:link w:val="0512"/>
    <w:rsid w:val="004303E6"/>
    <w:pPr>
      <w:numPr>
        <w:numId w:val="74"/>
      </w:numPr>
      <w:spacing w:after="40"/>
      <w:ind w:left="1134" w:hanging="425"/>
      <w:contextualSpacing/>
    </w:pPr>
  </w:style>
  <w:style w:type="character" w:customStyle="1" w:styleId="0512">
    <w:name w:val="0.5 Список 1) Знак"/>
    <w:aliases w:val="2) Знак"/>
    <w:basedOn w:val="000"/>
    <w:link w:val="051"/>
    <w:rsid w:val="004303E6"/>
    <w:rPr>
      <w:rFonts w:ascii="Times New Roman" w:eastAsia="Times New Roman" w:hAnsi="Times New Roman" w:cs="Times New Roman"/>
      <w:sz w:val="26"/>
      <w:szCs w:val="26"/>
    </w:rPr>
  </w:style>
  <w:style w:type="paragraph" w:customStyle="1" w:styleId="06">
    <w:name w:val="0.6 Список а)"/>
    <w:aliases w:val="б)"/>
    <w:basedOn w:val="051"/>
    <w:link w:val="060"/>
    <w:rsid w:val="004303E6"/>
    <w:pPr>
      <w:numPr>
        <w:numId w:val="75"/>
      </w:numPr>
      <w:ind w:left="2137" w:hanging="357"/>
    </w:pPr>
  </w:style>
  <w:style w:type="character" w:customStyle="1" w:styleId="060">
    <w:name w:val="0.6 Список а) Знак"/>
    <w:aliases w:val="б) Знак"/>
    <w:basedOn w:val="0512"/>
    <w:link w:val="06"/>
    <w:rsid w:val="004303E6"/>
    <w:rPr>
      <w:rFonts w:ascii="Times New Roman" w:eastAsia="Times New Roman" w:hAnsi="Times New Roman" w:cs="Times New Roman"/>
      <w:sz w:val="26"/>
      <w:szCs w:val="26"/>
    </w:rPr>
  </w:style>
  <w:style w:type="character" w:customStyle="1" w:styleId="11ff3">
    <w:name w:val="1.1 Заг. Частей Знак"/>
    <w:basedOn w:val="af9"/>
    <w:link w:val="114"/>
    <w:rsid w:val="004303E6"/>
    <w:rPr>
      <w:rFonts w:ascii="Times New Roman" w:eastAsia="Times New Roman" w:hAnsi="Times New Roman" w:cs="Times New Roman"/>
      <w:b/>
      <w:iCs/>
      <w:caps/>
      <w:snapToGrid w:val="0"/>
      <w:spacing w:val="20"/>
      <w:sz w:val="28"/>
      <w:lang w:eastAsia="ja-JP"/>
    </w:rPr>
  </w:style>
  <w:style w:type="character" w:customStyle="1" w:styleId="21fa">
    <w:name w:val="2_1 Рисунок Знак"/>
    <w:basedOn w:val="af9"/>
    <w:link w:val="21"/>
    <w:rsid w:val="004303E6"/>
    <w:rPr>
      <w:rFonts w:ascii="Times New Roman" w:eastAsia="Times New Roman" w:hAnsi="Times New Roman" w:cs="Times New Roman"/>
      <w:b/>
      <w:iCs/>
      <w:snapToGrid w:val="0"/>
      <w:sz w:val="26"/>
      <w:szCs w:val="26"/>
    </w:rPr>
  </w:style>
  <w:style w:type="character" w:customStyle="1" w:styleId="03110">
    <w:name w:val="03_Глава 1.1. Знак"/>
    <w:basedOn w:val="af9"/>
    <w:link w:val="0311"/>
    <w:rsid w:val="004303E6"/>
    <w:rPr>
      <w:rFonts w:ascii="Times New Roman" w:eastAsia="Times New Roman" w:hAnsi="Times New Roman" w:cs="Times New Roman"/>
      <w:b/>
      <w:sz w:val="26"/>
      <w:szCs w:val="24"/>
    </w:rPr>
  </w:style>
  <w:style w:type="character" w:customStyle="1" w:styleId="4224">
    <w:name w:val="4.2 Абз. титула 2 Знак"/>
    <w:basedOn w:val="4114"/>
    <w:link w:val="4223"/>
    <w:rsid w:val="004303E6"/>
    <w:rPr>
      <w:rFonts w:ascii="Times New Roman" w:eastAsia="Times New Roman" w:hAnsi="Times New Roman" w:cs="Times New Roman"/>
      <w:caps/>
      <w:smallCaps/>
      <w:spacing w:val="20"/>
      <w:sz w:val="32"/>
      <w:szCs w:val="36"/>
    </w:rPr>
  </w:style>
  <w:style w:type="character" w:customStyle="1" w:styleId="37-0">
    <w:name w:val="3.7 Табл. Зам.-Зав. Знак"/>
    <w:basedOn w:val="36-0"/>
    <w:link w:val="37-"/>
    <w:rsid w:val="004303E6"/>
    <w:rPr>
      <w:rFonts w:ascii="Times New Roman" w:eastAsia="Times New Roman" w:hAnsi="Times New Roman" w:cs="Times New Roman"/>
      <w:b w:val="0"/>
      <w:sz w:val="28"/>
      <w:szCs w:val="24"/>
    </w:rPr>
  </w:style>
  <w:style w:type="paragraph" w:customStyle="1" w:styleId="020">
    <w:name w:val="0.2 Слева + 0"/>
    <w:basedOn w:val="00"/>
    <w:link w:val="0200"/>
    <w:rsid w:val="004303E6"/>
    <w:pPr>
      <w:ind w:firstLine="0"/>
      <w:contextualSpacing/>
    </w:pPr>
  </w:style>
  <w:style w:type="character" w:customStyle="1" w:styleId="0200">
    <w:name w:val="0.2 Слева + 0 Знак"/>
    <w:basedOn w:val="000"/>
    <w:link w:val="020"/>
    <w:rsid w:val="004303E6"/>
    <w:rPr>
      <w:rFonts w:ascii="Times New Roman" w:eastAsia="Times New Roman" w:hAnsi="Times New Roman" w:cs="Times New Roman"/>
      <w:sz w:val="26"/>
      <w:szCs w:val="26"/>
    </w:rPr>
  </w:style>
  <w:style w:type="numbering" w:customStyle="1" w:styleId="050">
    <w:name w:val="Стиль 0.5 Список Заг."/>
    <w:basedOn w:val="afb"/>
    <w:rsid w:val="004303E6"/>
  </w:style>
  <w:style w:type="character" w:customStyle="1" w:styleId="0511110">
    <w:name w:val="05_Глава 1.1.1.1. Знак"/>
    <w:basedOn w:val="af9"/>
    <w:link w:val="051111"/>
    <w:rsid w:val="004303E6"/>
    <w:rPr>
      <w:rFonts w:ascii="Times New Roman" w:eastAsia="Times New Roman" w:hAnsi="Times New Roman" w:cs="Times New Roman"/>
      <w:b/>
      <w:i/>
      <w:iCs/>
      <w:snapToGrid w:val="0"/>
      <w:spacing w:val="20"/>
      <w:sz w:val="26"/>
      <w:szCs w:val="26"/>
    </w:rPr>
  </w:style>
  <w:style w:type="character" w:customStyle="1" w:styleId="166">
    <w:name w:val="1.6 Заг. Подпараграфов Знак"/>
    <w:basedOn w:val="af9"/>
    <w:link w:val="16"/>
    <w:rsid w:val="004303E6"/>
    <w:rPr>
      <w:rFonts w:ascii="Times New Roman" w:eastAsia="Times New Roman" w:hAnsi="Times New Roman" w:cs="Times New Roman"/>
      <w:i/>
      <w:iCs/>
      <w:snapToGrid w:val="0"/>
      <w:spacing w:val="20"/>
      <w:sz w:val="28"/>
    </w:rPr>
  </w:style>
  <w:style w:type="character" w:customStyle="1" w:styleId="60-0">
    <w:name w:val="6.0 Список лит-ры Знак"/>
    <w:basedOn w:val="af9"/>
    <w:link w:val="60-"/>
    <w:rsid w:val="004303E6"/>
    <w:rPr>
      <w:rFonts w:ascii="Times New Roman" w:eastAsia="Times New Roman" w:hAnsi="Times New Roman" w:cs="Times New Roman"/>
      <w:sz w:val="28"/>
    </w:rPr>
  </w:style>
  <w:style w:type="paragraph" w:customStyle="1" w:styleId="249">
    <w:name w:val="2.4 Текст титула ПТЭ"/>
    <w:basedOn w:val="239"/>
    <w:rsid w:val="004303E6"/>
    <w:pPr>
      <w:spacing w:line="240" w:lineRule="auto"/>
      <w:ind w:left="2268" w:right="2268"/>
    </w:pPr>
  </w:style>
  <w:style w:type="paragraph" w:customStyle="1" w:styleId="32a">
    <w:name w:val="3.2 Т. Слева"/>
    <w:link w:val="32b"/>
    <w:rsid w:val="004303E6"/>
    <w:pPr>
      <w:jc w:val="both"/>
    </w:pPr>
    <w:rPr>
      <w:rFonts w:ascii="Times New Roman" w:eastAsia="Times New Roman" w:hAnsi="Times New Roman" w:cs="Times New Roman"/>
      <w:sz w:val="20"/>
      <w:szCs w:val="20"/>
    </w:rPr>
  </w:style>
  <w:style w:type="paragraph" w:customStyle="1" w:styleId="356">
    <w:name w:val="3.5 Т. Справа"/>
    <w:basedOn w:val="348"/>
    <w:rsid w:val="004303E6"/>
    <w:pPr>
      <w:ind w:right="142"/>
      <w:jc w:val="right"/>
    </w:pPr>
  </w:style>
  <w:style w:type="character" w:customStyle="1" w:styleId="32b">
    <w:name w:val="3.2 Т. Слева Знак"/>
    <w:basedOn w:val="af9"/>
    <w:link w:val="32a"/>
    <w:rsid w:val="004303E6"/>
    <w:rPr>
      <w:rFonts w:ascii="Times New Roman" w:eastAsia="Times New Roman" w:hAnsi="Times New Roman" w:cs="Times New Roman"/>
      <w:sz w:val="20"/>
      <w:szCs w:val="20"/>
    </w:rPr>
  </w:style>
  <w:style w:type="paragraph" w:customStyle="1" w:styleId="33110">
    <w:name w:val="3.31 Т. Слева + 1"/>
    <w:basedOn w:val="af8"/>
    <w:rsid w:val="004303E6"/>
    <w:pPr>
      <w:ind w:firstLine="284"/>
      <w:jc w:val="left"/>
    </w:pPr>
    <w:rPr>
      <w:rFonts w:eastAsia="Times New Roman" w:cs="Times New Roman"/>
      <w:sz w:val="20"/>
      <w:szCs w:val="20"/>
    </w:rPr>
  </w:style>
  <w:style w:type="paragraph" w:customStyle="1" w:styleId="3322">
    <w:name w:val="3.32 Т. Слева + 2"/>
    <w:basedOn w:val="af8"/>
    <w:rsid w:val="004303E6"/>
    <w:pPr>
      <w:ind w:firstLine="567"/>
      <w:jc w:val="left"/>
    </w:pPr>
    <w:rPr>
      <w:rFonts w:eastAsia="Times New Roman" w:cs="Times New Roman"/>
      <w:sz w:val="20"/>
      <w:szCs w:val="20"/>
    </w:rPr>
  </w:style>
  <w:style w:type="table" w:customStyle="1" w:styleId="31f">
    <w:name w:val="3.1 Таблица"/>
    <w:basedOn w:val="afa"/>
    <w:uiPriority w:val="99"/>
    <w:rsid w:val="004303E6"/>
    <w:rPr>
      <w:rFonts w:ascii="Calibri" w:eastAsia="Times New Roma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4303E6"/>
    <w:pPr>
      <w:ind w:firstLine="851"/>
    </w:pPr>
  </w:style>
  <w:style w:type="table" w:customStyle="1" w:styleId="3-31">
    <w:name w:val="Средняя сетка 3 - Акцент 31"/>
    <w:basedOn w:val="afa"/>
    <w:next w:val="afa"/>
    <w:uiPriority w:val="69"/>
    <w:unhideWhenUsed/>
    <w:rsid w:val="004303E6"/>
    <w:rPr>
      <w:rFonts w:ascii="Calibri" w:eastAsia="Times New Roma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4303E6"/>
    <w:pPr>
      <w:spacing w:after="40"/>
      <w:contextualSpacing/>
    </w:pPr>
  </w:style>
  <w:style w:type="character" w:customStyle="1" w:styleId="011">
    <w:name w:val="0.1 Пробел Знак"/>
    <w:basedOn w:val="000"/>
    <w:link w:val="010"/>
    <w:rsid w:val="004303E6"/>
    <w:rPr>
      <w:rFonts w:ascii="Times New Roman" w:eastAsia="Times New Roman" w:hAnsi="Times New Roman" w:cs="Times New Roman"/>
      <w:sz w:val="26"/>
      <w:szCs w:val="26"/>
    </w:rPr>
  </w:style>
  <w:style w:type="paragraph" w:customStyle="1" w:styleId="3ffd">
    <w:name w:val="3_Рисунок"/>
    <w:basedOn w:val="020"/>
    <w:link w:val="3ffe"/>
    <w:rsid w:val="004303E6"/>
    <w:pPr>
      <w:jc w:val="center"/>
    </w:pPr>
  </w:style>
  <w:style w:type="character" w:customStyle="1" w:styleId="3ffe">
    <w:name w:val="3_Рисунок Знак"/>
    <w:basedOn w:val="0200"/>
    <w:link w:val="3ffd"/>
    <w:rsid w:val="004303E6"/>
    <w:rPr>
      <w:rFonts w:ascii="Times New Roman" w:eastAsia="Times New Roman" w:hAnsi="Times New Roman" w:cs="Times New Roman"/>
      <w:sz w:val="26"/>
      <w:szCs w:val="26"/>
    </w:rPr>
  </w:style>
  <w:style w:type="paragraph" w:customStyle="1" w:styleId="04">
    <w:name w:val="0.4 Справа"/>
    <w:basedOn w:val="3ffd"/>
    <w:rsid w:val="004303E6"/>
    <w:pPr>
      <w:spacing w:before="120" w:after="120"/>
      <w:contextualSpacing w:val="0"/>
      <w:jc w:val="right"/>
    </w:pPr>
  </w:style>
  <w:style w:type="table" w:customStyle="1" w:styleId="1fffffd">
    <w:name w:val="Сетка таблицы светлая1"/>
    <w:basedOn w:val="afa"/>
    <w:uiPriority w:val="40"/>
    <w:rsid w:val="004303E6"/>
    <w:rPr>
      <w:rFonts w:ascii="Calibri" w:eastAsia="Times New Roman" w:hAnsi="Calibri" w:cs="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052">
    <w:name w:val="0.5 Список 2"/>
    <w:basedOn w:val="121"/>
    <w:link w:val="0521"/>
    <w:rsid w:val="004303E6"/>
    <w:pPr>
      <w:numPr>
        <w:numId w:val="71"/>
      </w:numPr>
      <w:ind w:left="1701" w:firstLine="709"/>
    </w:pPr>
  </w:style>
  <w:style w:type="character" w:customStyle="1" w:styleId="0521">
    <w:name w:val="0.5 Список 2 Знак"/>
    <w:basedOn w:val="12f6"/>
    <w:link w:val="052"/>
    <w:rsid w:val="004303E6"/>
    <w:rPr>
      <w:rFonts w:ascii="Times New Roman" w:eastAsia="Times New Roman" w:hAnsi="Times New Roman" w:cs="Times New Roman"/>
      <w:i/>
      <w:sz w:val="26"/>
      <w:szCs w:val="26"/>
    </w:rPr>
  </w:style>
  <w:style w:type="paragraph" w:customStyle="1" w:styleId="012">
    <w:name w:val="01_ЖИРНЫЙ ЗАГОЛОВОК"/>
    <w:basedOn w:val="11ff6"/>
    <w:link w:val="013"/>
    <w:rsid w:val="004303E6"/>
    <w:rPr>
      <w:sz w:val="26"/>
      <w:szCs w:val="26"/>
    </w:rPr>
  </w:style>
  <w:style w:type="character" w:customStyle="1" w:styleId="013">
    <w:name w:val="01_ЖИРНЫЙ ЗАГОЛОВОК Знак"/>
    <w:basedOn w:val="11ff9"/>
    <w:link w:val="012"/>
    <w:rsid w:val="004303E6"/>
    <w:rPr>
      <w:rFonts w:ascii="Times New Roman" w:eastAsia="Times New Roman" w:hAnsi="Times New Roman" w:cs="Times New Roman"/>
      <w:b/>
      <w:iCs/>
      <w:caps/>
      <w:snapToGrid w:val="0"/>
      <w:spacing w:val="20"/>
      <w:sz w:val="26"/>
      <w:szCs w:val="26"/>
      <w:lang w:eastAsia="ja-JP"/>
    </w:rPr>
  </w:style>
  <w:style w:type="paragraph" w:customStyle="1" w:styleId="4fc">
    <w:name w:val="4_Примечания"/>
    <w:basedOn w:val="00"/>
    <w:link w:val="4fd"/>
    <w:rsid w:val="004303E6"/>
    <w:pPr>
      <w:contextualSpacing/>
    </w:pPr>
    <w:rPr>
      <w:color w:val="FF0000"/>
    </w:rPr>
  </w:style>
  <w:style w:type="character" w:customStyle="1" w:styleId="4fd">
    <w:name w:val="4_Примечания Знак"/>
    <w:basedOn w:val="000"/>
    <w:link w:val="4fc"/>
    <w:rsid w:val="004303E6"/>
    <w:rPr>
      <w:rFonts w:ascii="Times New Roman" w:eastAsia="Times New Roman" w:hAnsi="Times New Roman" w:cs="Times New Roman"/>
      <w:color w:val="FF0000"/>
      <w:sz w:val="26"/>
      <w:szCs w:val="26"/>
    </w:rPr>
  </w:style>
  <w:style w:type="numbering" w:customStyle="1" w:styleId="05210">
    <w:name w:val="0.5 Список Заг.21"/>
    <w:uiPriority w:val="99"/>
    <w:rsid w:val="004303E6"/>
  </w:style>
  <w:style w:type="numbering" w:customStyle="1" w:styleId="05110">
    <w:name w:val="0.5 Список Заг.11"/>
    <w:uiPriority w:val="99"/>
    <w:rsid w:val="004303E6"/>
  </w:style>
  <w:style w:type="table" w:customStyle="1" w:styleId="12100">
    <w:name w:val="Сетка таблицы12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13">
    <w:name w:val="Стиль 0.5 Список Заг.1"/>
    <w:basedOn w:val="afb"/>
    <w:rsid w:val="004303E6"/>
  </w:style>
  <w:style w:type="table" w:customStyle="1" w:styleId="311a">
    <w:name w:val="3.1 Таблица1"/>
    <w:basedOn w:val="afa"/>
    <w:uiPriority w:val="99"/>
    <w:rsid w:val="004303E6"/>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0">
    <w:name w:val="Сетка таблицы13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5">
    <w:name w:val="Сетка таблицы111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11">
    <w:name w:val="0.5 Список Заг.211"/>
    <w:uiPriority w:val="99"/>
    <w:rsid w:val="004303E6"/>
  </w:style>
  <w:style w:type="numbering" w:customStyle="1" w:styleId="05111">
    <w:name w:val="0.5 Список Заг.111"/>
    <w:uiPriority w:val="99"/>
    <w:rsid w:val="004303E6"/>
  </w:style>
  <w:style w:type="numbering" w:customStyle="1" w:styleId="0511">
    <w:name w:val="Стиль 0.5 Список Заг.11"/>
    <w:basedOn w:val="afb"/>
    <w:rsid w:val="004303E6"/>
    <w:pPr>
      <w:numPr>
        <w:numId w:val="76"/>
      </w:numPr>
    </w:pPr>
  </w:style>
  <w:style w:type="table" w:customStyle="1" w:styleId="31115">
    <w:name w:val="3.1 Таблица11"/>
    <w:basedOn w:val="afa"/>
    <w:uiPriority w:val="99"/>
    <w:rsid w:val="004303E6"/>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4303E6"/>
    <w:pPr>
      <w:widowControl w:val="0"/>
      <w:suppressLineNumbers/>
      <w:suppressAutoHyphens/>
      <w:autoSpaceDN w:val="0"/>
      <w:jc w:val="left"/>
      <w:textAlignment w:val="baseline"/>
    </w:pPr>
    <w:rPr>
      <w:rFonts w:ascii="Arial" w:eastAsia="SimSun" w:hAnsi="Arial" w:cs="Mangal"/>
      <w:kern w:val="3"/>
      <w:szCs w:val="24"/>
      <w:lang w:eastAsia="zh-CN" w:bidi="hi-IN"/>
    </w:rPr>
  </w:style>
  <w:style w:type="paragraph" w:customStyle="1" w:styleId="1fffffe">
    <w:name w:val="Стиль Для таблицы (приложения 1) + По правому краю"/>
    <w:basedOn w:val="1f9"/>
    <w:rsid w:val="004303E6"/>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8"/>
    <w:rsid w:val="004303E6"/>
    <w:pPr>
      <w:jc w:val="left"/>
    </w:pPr>
    <w:rPr>
      <w:rFonts w:eastAsia="Times New Roman" w:cs="Times New Roman"/>
      <w:szCs w:val="24"/>
      <w:lang w:eastAsia="ru-RU"/>
    </w:rPr>
  </w:style>
  <w:style w:type="paragraph" w:customStyle="1" w:styleId="affffffffffffffff3">
    <w:name w:val="Подраздел"/>
    <w:basedOn w:val="af8"/>
    <w:rsid w:val="004303E6"/>
    <w:pPr>
      <w:jc w:val="left"/>
    </w:pPr>
    <w:rPr>
      <w:rFonts w:eastAsia="Times New Roman" w:cs="Times New Roman"/>
      <w:b/>
      <w:szCs w:val="24"/>
      <w:lang w:eastAsia="ru-RU"/>
    </w:rPr>
  </w:style>
  <w:style w:type="character" w:customStyle="1" w:styleId="1ffffff0">
    <w:name w:val="Название Знак1"/>
    <w:aliases w:val="Заголовок1 Знак1"/>
    <w:basedOn w:val="af9"/>
    <w:uiPriority w:val="10"/>
    <w:rsid w:val="004303E6"/>
    <w:rPr>
      <w:rFonts w:ascii="Cambria" w:eastAsia="Times New Roman" w:hAnsi="Cambria" w:cs="Times New Roman"/>
      <w:color w:val="17365D"/>
      <w:spacing w:val="5"/>
      <w:kern w:val="28"/>
      <w:sz w:val="52"/>
      <w:szCs w:val="52"/>
    </w:rPr>
  </w:style>
  <w:style w:type="paragraph" w:customStyle="1" w:styleId="xl1824">
    <w:name w:val="xl182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color w:val="000000"/>
      <w:szCs w:val="24"/>
      <w:lang w:eastAsia="ru-RU"/>
    </w:rPr>
  </w:style>
  <w:style w:type="paragraph" w:customStyle="1" w:styleId="xl1825">
    <w:name w:val="xl182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26">
    <w:name w:val="xl182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Cs w:val="24"/>
      <w:lang w:eastAsia="ru-RU"/>
    </w:rPr>
  </w:style>
  <w:style w:type="paragraph" w:customStyle="1" w:styleId="xl1827">
    <w:name w:val="xl1827"/>
    <w:basedOn w:val="af8"/>
    <w:rsid w:val="004303E6"/>
    <w:pPr>
      <w:spacing w:before="100" w:beforeAutospacing="1" w:after="100" w:afterAutospacing="1"/>
      <w:jc w:val="left"/>
      <w:textAlignment w:val="center"/>
    </w:pPr>
    <w:rPr>
      <w:rFonts w:eastAsia="Times New Roman" w:cs="Times New Roman"/>
      <w:szCs w:val="24"/>
      <w:lang w:eastAsia="ru-RU"/>
    </w:rPr>
  </w:style>
  <w:style w:type="paragraph" w:customStyle="1" w:styleId="xl1828">
    <w:name w:val="xl182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29">
    <w:name w:val="xl1829"/>
    <w:basedOn w:val="af8"/>
    <w:rsid w:val="004303E6"/>
    <w:pPr>
      <w:spacing w:before="100" w:beforeAutospacing="1" w:after="100" w:afterAutospacing="1"/>
      <w:jc w:val="left"/>
    </w:pPr>
    <w:rPr>
      <w:rFonts w:eastAsia="Times New Roman" w:cs="Times New Roman"/>
      <w:szCs w:val="24"/>
      <w:lang w:eastAsia="ru-RU"/>
    </w:rPr>
  </w:style>
  <w:style w:type="paragraph" w:customStyle="1" w:styleId="xl1830">
    <w:name w:val="xl183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31">
    <w:name w:val="xl183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Cs w:val="24"/>
      <w:lang w:eastAsia="ru-RU"/>
    </w:rPr>
  </w:style>
  <w:style w:type="table" w:customStyle="1" w:styleId="1450">
    <w:name w:val="Сетка таблицы145"/>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2379">
    <w:name w:val="xl52379"/>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52380">
    <w:name w:val="xl52380"/>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52381">
    <w:name w:val="xl523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2">
    <w:name w:val="xl523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3">
    <w:name w:val="xl5238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4">
    <w:name w:val="xl5238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85">
    <w:name w:val="xl5238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6">
    <w:name w:val="xl5238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7">
    <w:name w:val="xl52387"/>
    <w:basedOn w:val="af8"/>
    <w:rsid w:val="004303E6"/>
    <w:pPr>
      <w:shd w:val="clear" w:color="000000" w:fill="538DD5"/>
      <w:spacing w:before="100" w:beforeAutospacing="1" w:after="100" w:afterAutospacing="1"/>
      <w:jc w:val="left"/>
    </w:pPr>
    <w:rPr>
      <w:rFonts w:eastAsia="Times New Roman" w:cs="Times New Roman"/>
      <w:sz w:val="20"/>
      <w:szCs w:val="20"/>
      <w:lang w:eastAsia="ru-RU"/>
    </w:rPr>
  </w:style>
  <w:style w:type="paragraph" w:customStyle="1" w:styleId="xl52388">
    <w:name w:val="xl52388"/>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2389">
    <w:name w:val="xl5238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2390">
    <w:name w:val="xl52390"/>
    <w:basedOn w:val="af8"/>
    <w:rsid w:val="004303E6"/>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1">
    <w:name w:val="xl52391"/>
    <w:basedOn w:val="af8"/>
    <w:rsid w:val="004303E6"/>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2">
    <w:name w:val="xl52392"/>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color w:val="000000"/>
      <w:sz w:val="20"/>
      <w:szCs w:val="20"/>
      <w:lang w:eastAsia="ru-RU"/>
    </w:rPr>
  </w:style>
  <w:style w:type="paragraph" w:customStyle="1" w:styleId="font1">
    <w:name w:val="font1"/>
    <w:basedOn w:val="af8"/>
    <w:rsid w:val="004303E6"/>
    <w:pPr>
      <w:spacing w:before="100" w:beforeAutospacing="1" w:after="100" w:afterAutospacing="1"/>
      <w:jc w:val="left"/>
    </w:pPr>
    <w:rPr>
      <w:rFonts w:ascii="Calibri" w:eastAsia="Times New Roman" w:hAnsi="Calibri" w:cs="Calibri"/>
      <w:color w:val="000000"/>
      <w:lang w:eastAsia="ru-RU"/>
    </w:rPr>
  </w:style>
  <w:style w:type="paragraph" w:customStyle="1" w:styleId="xl52393">
    <w:name w:val="xl52393"/>
    <w:basedOn w:val="af8"/>
    <w:rsid w:val="004303E6"/>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4">
    <w:name w:val="xl5239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affffffffffffffff4">
    <w:name w:val="Обратный адрес"/>
    <w:basedOn w:val="af8"/>
    <w:uiPriority w:val="99"/>
    <w:semiHidden/>
    <w:rsid w:val="004303E6"/>
    <w:pPr>
      <w:keepLines/>
      <w:framePr w:w="5160" w:h="840" w:wrap="notBeside" w:vAnchor="page" w:hAnchor="page" w:x="6121" w:y="915" w:anchorLock="1"/>
      <w:tabs>
        <w:tab w:val="left" w:pos="2160"/>
      </w:tabs>
      <w:spacing w:line="160" w:lineRule="atLeast"/>
      <w:ind w:firstLine="709"/>
    </w:pPr>
    <w:rPr>
      <w:rFonts w:ascii="Arial" w:eastAsia="Times New Roman" w:hAnsi="Arial" w:cs="Arial"/>
      <w:sz w:val="14"/>
      <w:szCs w:val="14"/>
    </w:rPr>
  </w:style>
  <w:style w:type="table" w:customStyle="1" w:styleId="TableGridReport219">
    <w:name w:val="Table Grid Report2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Nonformat0">
    <w:name w:val="ConsNonformat Знак"/>
    <w:basedOn w:val="af9"/>
    <w:link w:val="ConsNonformat"/>
    <w:rsid w:val="004303E6"/>
    <w:rPr>
      <w:rFonts w:ascii="Consultant" w:eastAsiaTheme="majorEastAsia" w:hAnsi="Consultant" w:cstheme="majorBidi"/>
      <w:lang w:val="en-US" w:eastAsia="ru-RU" w:bidi="en-US"/>
    </w:rPr>
  </w:style>
  <w:style w:type="paragraph" w:customStyle="1" w:styleId="xl58938">
    <w:name w:val="xl58938"/>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58939">
    <w:name w:val="xl5893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58940">
    <w:name w:val="xl5894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58941">
    <w:name w:val="xl5894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numbering" w:customStyle="1" w:styleId="853">
    <w:name w:val="Нет списка85"/>
    <w:next w:val="afb"/>
    <w:uiPriority w:val="99"/>
    <w:semiHidden/>
    <w:unhideWhenUsed/>
    <w:rsid w:val="002917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857902">
      <w:bodyDiv w:val="1"/>
      <w:marLeft w:val="0"/>
      <w:marRight w:val="0"/>
      <w:marTop w:val="0"/>
      <w:marBottom w:val="0"/>
      <w:divBdr>
        <w:top w:val="none" w:sz="0" w:space="0" w:color="auto"/>
        <w:left w:val="none" w:sz="0" w:space="0" w:color="auto"/>
        <w:bottom w:val="none" w:sz="0" w:space="0" w:color="auto"/>
        <w:right w:val="none" w:sz="0" w:space="0" w:color="auto"/>
      </w:divBdr>
    </w:div>
    <w:div w:id="22365243">
      <w:bodyDiv w:val="1"/>
      <w:marLeft w:val="0"/>
      <w:marRight w:val="0"/>
      <w:marTop w:val="0"/>
      <w:marBottom w:val="0"/>
      <w:divBdr>
        <w:top w:val="none" w:sz="0" w:space="0" w:color="auto"/>
        <w:left w:val="none" w:sz="0" w:space="0" w:color="auto"/>
        <w:bottom w:val="none" w:sz="0" w:space="0" w:color="auto"/>
        <w:right w:val="none" w:sz="0" w:space="0" w:color="auto"/>
      </w:divBdr>
    </w:div>
    <w:div w:id="27462144">
      <w:bodyDiv w:val="1"/>
      <w:marLeft w:val="0"/>
      <w:marRight w:val="0"/>
      <w:marTop w:val="0"/>
      <w:marBottom w:val="0"/>
      <w:divBdr>
        <w:top w:val="none" w:sz="0" w:space="0" w:color="auto"/>
        <w:left w:val="none" w:sz="0" w:space="0" w:color="auto"/>
        <w:bottom w:val="none" w:sz="0" w:space="0" w:color="auto"/>
        <w:right w:val="none" w:sz="0" w:space="0" w:color="auto"/>
      </w:divBdr>
    </w:div>
    <w:div w:id="30497065">
      <w:bodyDiv w:val="1"/>
      <w:marLeft w:val="0"/>
      <w:marRight w:val="0"/>
      <w:marTop w:val="0"/>
      <w:marBottom w:val="0"/>
      <w:divBdr>
        <w:top w:val="none" w:sz="0" w:space="0" w:color="auto"/>
        <w:left w:val="none" w:sz="0" w:space="0" w:color="auto"/>
        <w:bottom w:val="none" w:sz="0" w:space="0" w:color="auto"/>
        <w:right w:val="none" w:sz="0" w:space="0" w:color="auto"/>
      </w:divBdr>
    </w:div>
    <w:div w:id="36399114">
      <w:bodyDiv w:val="1"/>
      <w:marLeft w:val="0"/>
      <w:marRight w:val="0"/>
      <w:marTop w:val="0"/>
      <w:marBottom w:val="0"/>
      <w:divBdr>
        <w:top w:val="none" w:sz="0" w:space="0" w:color="auto"/>
        <w:left w:val="none" w:sz="0" w:space="0" w:color="auto"/>
        <w:bottom w:val="none" w:sz="0" w:space="0" w:color="auto"/>
        <w:right w:val="none" w:sz="0" w:space="0" w:color="auto"/>
      </w:divBdr>
    </w:div>
    <w:div w:id="40256373">
      <w:bodyDiv w:val="1"/>
      <w:marLeft w:val="0"/>
      <w:marRight w:val="0"/>
      <w:marTop w:val="0"/>
      <w:marBottom w:val="0"/>
      <w:divBdr>
        <w:top w:val="none" w:sz="0" w:space="0" w:color="auto"/>
        <w:left w:val="none" w:sz="0" w:space="0" w:color="auto"/>
        <w:bottom w:val="none" w:sz="0" w:space="0" w:color="auto"/>
        <w:right w:val="none" w:sz="0" w:space="0" w:color="auto"/>
      </w:divBdr>
    </w:div>
    <w:div w:id="47807961">
      <w:bodyDiv w:val="1"/>
      <w:marLeft w:val="0"/>
      <w:marRight w:val="0"/>
      <w:marTop w:val="0"/>
      <w:marBottom w:val="0"/>
      <w:divBdr>
        <w:top w:val="none" w:sz="0" w:space="0" w:color="auto"/>
        <w:left w:val="none" w:sz="0" w:space="0" w:color="auto"/>
        <w:bottom w:val="none" w:sz="0" w:space="0" w:color="auto"/>
        <w:right w:val="none" w:sz="0" w:space="0" w:color="auto"/>
      </w:divBdr>
    </w:div>
    <w:div w:id="54788721">
      <w:bodyDiv w:val="1"/>
      <w:marLeft w:val="0"/>
      <w:marRight w:val="0"/>
      <w:marTop w:val="0"/>
      <w:marBottom w:val="0"/>
      <w:divBdr>
        <w:top w:val="none" w:sz="0" w:space="0" w:color="auto"/>
        <w:left w:val="none" w:sz="0" w:space="0" w:color="auto"/>
        <w:bottom w:val="none" w:sz="0" w:space="0" w:color="auto"/>
        <w:right w:val="none" w:sz="0" w:space="0" w:color="auto"/>
      </w:divBdr>
    </w:div>
    <w:div w:id="61176641">
      <w:bodyDiv w:val="1"/>
      <w:marLeft w:val="0"/>
      <w:marRight w:val="0"/>
      <w:marTop w:val="0"/>
      <w:marBottom w:val="0"/>
      <w:divBdr>
        <w:top w:val="none" w:sz="0" w:space="0" w:color="auto"/>
        <w:left w:val="none" w:sz="0" w:space="0" w:color="auto"/>
        <w:bottom w:val="none" w:sz="0" w:space="0" w:color="auto"/>
        <w:right w:val="none" w:sz="0" w:space="0" w:color="auto"/>
      </w:divBdr>
    </w:div>
    <w:div w:id="68694887">
      <w:bodyDiv w:val="1"/>
      <w:marLeft w:val="0"/>
      <w:marRight w:val="0"/>
      <w:marTop w:val="0"/>
      <w:marBottom w:val="0"/>
      <w:divBdr>
        <w:top w:val="none" w:sz="0" w:space="0" w:color="auto"/>
        <w:left w:val="none" w:sz="0" w:space="0" w:color="auto"/>
        <w:bottom w:val="none" w:sz="0" w:space="0" w:color="auto"/>
        <w:right w:val="none" w:sz="0" w:space="0" w:color="auto"/>
      </w:divBdr>
    </w:div>
    <w:div w:id="99761755">
      <w:bodyDiv w:val="1"/>
      <w:marLeft w:val="0"/>
      <w:marRight w:val="0"/>
      <w:marTop w:val="0"/>
      <w:marBottom w:val="0"/>
      <w:divBdr>
        <w:top w:val="none" w:sz="0" w:space="0" w:color="auto"/>
        <w:left w:val="none" w:sz="0" w:space="0" w:color="auto"/>
        <w:bottom w:val="none" w:sz="0" w:space="0" w:color="auto"/>
        <w:right w:val="none" w:sz="0" w:space="0" w:color="auto"/>
      </w:divBdr>
    </w:div>
    <w:div w:id="101075563">
      <w:bodyDiv w:val="1"/>
      <w:marLeft w:val="0"/>
      <w:marRight w:val="0"/>
      <w:marTop w:val="0"/>
      <w:marBottom w:val="0"/>
      <w:divBdr>
        <w:top w:val="none" w:sz="0" w:space="0" w:color="auto"/>
        <w:left w:val="none" w:sz="0" w:space="0" w:color="auto"/>
        <w:bottom w:val="none" w:sz="0" w:space="0" w:color="auto"/>
        <w:right w:val="none" w:sz="0" w:space="0" w:color="auto"/>
      </w:divBdr>
    </w:div>
    <w:div w:id="113837360">
      <w:bodyDiv w:val="1"/>
      <w:marLeft w:val="0"/>
      <w:marRight w:val="0"/>
      <w:marTop w:val="0"/>
      <w:marBottom w:val="0"/>
      <w:divBdr>
        <w:top w:val="none" w:sz="0" w:space="0" w:color="auto"/>
        <w:left w:val="none" w:sz="0" w:space="0" w:color="auto"/>
        <w:bottom w:val="none" w:sz="0" w:space="0" w:color="auto"/>
        <w:right w:val="none" w:sz="0" w:space="0" w:color="auto"/>
      </w:divBdr>
    </w:div>
    <w:div w:id="121851875">
      <w:bodyDiv w:val="1"/>
      <w:marLeft w:val="0"/>
      <w:marRight w:val="0"/>
      <w:marTop w:val="0"/>
      <w:marBottom w:val="0"/>
      <w:divBdr>
        <w:top w:val="none" w:sz="0" w:space="0" w:color="auto"/>
        <w:left w:val="none" w:sz="0" w:space="0" w:color="auto"/>
        <w:bottom w:val="none" w:sz="0" w:space="0" w:color="auto"/>
        <w:right w:val="none" w:sz="0" w:space="0" w:color="auto"/>
      </w:divBdr>
    </w:div>
    <w:div w:id="130681808">
      <w:bodyDiv w:val="1"/>
      <w:marLeft w:val="0"/>
      <w:marRight w:val="0"/>
      <w:marTop w:val="0"/>
      <w:marBottom w:val="0"/>
      <w:divBdr>
        <w:top w:val="none" w:sz="0" w:space="0" w:color="auto"/>
        <w:left w:val="none" w:sz="0" w:space="0" w:color="auto"/>
        <w:bottom w:val="none" w:sz="0" w:space="0" w:color="auto"/>
        <w:right w:val="none" w:sz="0" w:space="0" w:color="auto"/>
      </w:divBdr>
    </w:div>
    <w:div w:id="131140975">
      <w:bodyDiv w:val="1"/>
      <w:marLeft w:val="0"/>
      <w:marRight w:val="0"/>
      <w:marTop w:val="0"/>
      <w:marBottom w:val="0"/>
      <w:divBdr>
        <w:top w:val="none" w:sz="0" w:space="0" w:color="auto"/>
        <w:left w:val="none" w:sz="0" w:space="0" w:color="auto"/>
        <w:bottom w:val="none" w:sz="0" w:space="0" w:color="auto"/>
        <w:right w:val="none" w:sz="0" w:space="0" w:color="auto"/>
      </w:divBdr>
    </w:div>
    <w:div w:id="134104995">
      <w:bodyDiv w:val="1"/>
      <w:marLeft w:val="0"/>
      <w:marRight w:val="0"/>
      <w:marTop w:val="0"/>
      <w:marBottom w:val="0"/>
      <w:divBdr>
        <w:top w:val="none" w:sz="0" w:space="0" w:color="auto"/>
        <w:left w:val="none" w:sz="0" w:space="0" w:color="auto"/>
        <w:bottom w:val="none" w:sz="0" w:space="0" w:color="auto"/>
        <w:right w:val="none" w:sz="0" w:space="0" w:color="auto"/>
      </w:divBdr>
    </w:div>
    <w:div w:id="167407547">
      <w:bodyDiv w:val="1"/>
      <w:marLeft w:val="0"/>
      <w:marRight w:val="0"/>
      <w:marTop w:val="0"/>
      <w:marBottom w:val="0"/>
      <w:divBdr>
        <w:top w:val="none" w:sz="0" w:space="0" w:color="auto"/>
        <w:left w:val="none" w:sz="0" w:space="0" w:color="auto"/>
        <w:bottom w:val="none" w:sz="0" w:space="0" w:color="auto"/>
        <w:right w:val="none" w:sz="0" w:space="0" w:color="auto"/>
      </w:divBdr>
    </w:div>
    <w:div w:id="190189664">
      <w:bodyDiv w:val="1"/>
      <w:marLeft w:val="0"/>
      <w:marRight w:val="0"/>
      <w:marTop w:val="0"/>
      <w:marBottom w:val="0"/>
      <w:divBdr>
        <w:top w:val="none" w:sz="0" w:space="0" w:color="auto"/>
        <w:left w:val="none" w:sz="0" w:space="0" w:color="auto"/>
        <w:bottom w:val="none" w:sz="0" w:space="0" w:color="auto"/>
        <w:right w:val="none" w:sz="0" w:space="0" w:color="auto"/>
      </w:divBdr>
    </w:div>
    <w:div w:id="192577044">
      <w:bodyDiv w:val="1"/>
      <w:marLeft w:val="0"/>
      <w:marRight w:val="0"/>
      <w:marTop w:val="0"/>
      <w:marBottom w:val="0"/>
      <w:divBdr>
        <w:top w:val="none" w:sz="0" w:space="0" w:color="auto"/>
        <w:left w:val="none" w:sz="0" w:space="0" w:color="auto"/>
        <w:bottom w:val="none" w:sz="0" w:space="0" w:color="auto"/>
        <w:right w:val="none" w:sz="0" w:space="0" w:color="auto"/>
      </w:divBdr>
    </w:div>
    <w:div w:id="196815494">
      <w:bodyDiv w:val="1"/>
      <w:marLeft w:val="0"/>
      <w:marRight w:val="0"/>
      <w:marTop w:val="0"/>
      <w:marBottom w:val="0"/>
      <w:divBdr>
        <w:top w:val="none" w:sz="0" w:space="0" w:color="auto"/>
        <w:left w:val="none" w:sz="0" w:space="0" w:color="auto"/>
        <w:bottom w:val="none" w:sz="0" w:space="0" w:color="auto"/>
        <w:right w:val="none" w:sz="0" w:space="0" w:color="auto"/>
      </w:divBdr>
    </w:div>
    <w:div w:id="199167615">
      <w:bodyDiv w:val="1"/>
      <w:marLeft w:val="0"/>
      <w:marRight w:val="0"/>
      <w:marTop w:val="0"/>
      <w:marBottom w:val="0"/>
      <w:divBdr>
        <w:top w:val="none" w:sz="0" w:space="0" w:color="auto"/>
        <w:left w:val="none" w:sz="0" w:space="0" w:color="auto"/>
        <w:bottom w:val="none" w:sz="0" w:space="0" w:color="auto"/>
        <w:right w:val="none" w:sz="0" w:space="0" w:color="auto"/>
      </w:divBdr>
    </w:div>
    <w:div w:id="200212848">
      <w:bodyDiv w:val="1"/>
      <w:marLeft w:val="0"/>
      <w:marRight w:val="0"/>
      <w:marTop w:val="0"/>
      <w:marBottom w:val="0"/>
      <w:divBdr>
        <w:top w:val="none" w:sz="0" w:space="0" w:color="auto"/>
        <w:left w:val="none" w:sz="0" w:space="0" w:color="auto"/>
        <w:bottom w:val="none" w:sz="0" w:space="0" w:color="auto"/>
        <w:right w:val="none" w:sz="0" w:space="0" w:color="auto"/>
      </w:divBdr>
    </w:div>
    <w:div w:id="201289235">
      <w:bodyDiv w:val="1"/>
      <w:marLeft w:val="0"/>
      <w:marRight w:val="0"/>
      <w:marTop w:val="0"/>
      <w:marBottom w:val="0"/>
      <w:divBdr>
        <w:top w:val="none" w:sz="0" w:space="0" w:color="auto"/>
        <w:left w:val="none" w:sz="0" w:space="0" w:color="auto"/>
        <w:bottom w:val="none" w:sz="0" w:space="0" w:color="auto"/>
        <w:right w:val="none" w:sz="0" w:space="0" w:color="auto"/>
      </w:divBdr>
    </w:div>
    <w:div w:id="205918737">
      <w:bodyDiv w:val="1"/>
      <w:marLeft w:val="0"/>
      <w:marRight w:val="0"/>
      <w:marTop w:val="0"/>
      <w:marBottom w:val="0"/>
      <w:divBdr>
        <w:top w:val="none" w:sz="0" w:space="0" w:color="auto"/>
        <w:left w:val="none" w:sz="0" w:space="0" w:color="auto"/>
        <w:bottom w:val="none" w:sz="0" w:space="0" w:color="auto"/>
        <w:right w:val="none" w:sz="0" w:space="0" w:color="auto"/>
      </w:divBdr>
    </w:div>
    <w:div w:id="212931261">
      <w:bodyDiv w:val="1"/>
      <w:marLeft w:val="0"/>
      <w:marRight w:val="0"/>
      <w:marTop w:val="0"/>
      <w:marBottom w:val="0"/>
      <w:divBdr>
        <w:top w:val="none" w:sz="0" w:space="0" w:color="auto"/>
        <w:left w:val="none" w:sz="0" w:space="0" w:color="auto"/>
        <w:bottom w:val="none" w:sz="0" w:space="0" w:color="auto"/>
        <w:right w:val="none" w:sz="0" w:space="0" w:color="auto"/>
      </w:divBdr>
    </w:div>
    <w:div w:id="215698786">
      <w:bodyDiv w:val="1"/>
      <w:marLeft w:val="0"/>
      <w:marRight w:val="0"/>
      <w:marTop w:val="0"/>
      <w:marBottom w:val="0"/>
      <w:divBdr>
        <w:top w:val="none" w:sz="0" w:space="0" w:color="auto"/>
        <w:left w:val="none" w:sz="0" w:space="0" w:color="auto"/>
        <w:bottom w:val="none" w:sz="0" w:space="0" w:color="auto"/>
        <w:right w:val="none" w:sz="0" w:space="0" w:color="auto"/>
      </w:divBdr>
    </w:div>
    <w:div w:id="223031447">
      <w:bodyDiv w:val="1"/>
      <w:marLeft w:val="0"/>
      <w:marRight w:val="0"/>
      <w:marTop w:val="0"/>
      <w:marBottom w:val="0"/>
      <w:divBdr>
        <w:top w:val="none" w:sz="0" w:space="0" w:color="auto"/>
        <w:left w:val="none" w:sz="0" w:space="0" w:color="auto"/>
        <w:bottom w:val="none" w:sz="0" w:space="0" w:color="auto"/>
        <w:right w:val="none" w:sz="0" w:space="0" w:color="auto"/>
      </w:divBdr>
    </w:div>
    <w:div w:id="231817219">
      <w:bodyDiv w:val="1"/>
      <w:marLeft w:val="0"/>
      <w:marRight w:val="0"/>
      <w:marTop w:val="0"/>
      <w:marBottom w:val="0"/>
      <w:divBdr>
        <w:top w:val="none" w:sz="0" w:space="0" w:color="auto"/>
        <w:left w:val="none" w:sz="0" w:space="0" w:color="auto"/>
        <w:bottom w:val="none" w:sz="0" w:space="0" w:color="auto"/>
        <w:right w:val="none" w:sz="0" w:space="0" w:color="auto"/>
      </w:divBdr>
    </w:div>
    <w:div w:id="241918671">
      <w:bodyDiv w:val="1"/>
      <w:marLeft w:val="0"/>
      <w:marRight w:val="0"/>
      <w:marTop w:val="0"/>
      <w:marBottom w:val="0"/>
      <w:divBdr>
        <w:top w:val="none" w:sz="0" w:space="0" w:color="auto"/>
        <w:left w:val="none" w:sz="0" w:space="0" w:color="auto"/>
        <w:bottom w:val="none" w:sz="0" w:space="0" w:color="auto"/>
        <w:right w:val="none" w:sz="0" w:space="0" w:color="auto"/>
      </w:divBdr>
    </w:div>
    <w:div w:id="244152520">
      <w:bodyDiv w:val="1"/>
      <w:marLeft w:val="0"/>
      <w:marRight w:val="0"/>
      <w:marTop w:val="0"/>
      <w:marBottom w:val="0"/>
      <w:divBdr>
        <w:top w:val="none" w:sz="0" w:space="0" w:color="auto"/>
        <w:left w:val="none" w:sz="0" w:space="0" w:color="auto"/>
        <w:bottom w:val="none" w:sz="0" w:space="0" w:color="auto"/>
        <w:right w:val="none" w:sz="0" w:space="0" w:color="auto"/>
      </w:divBdr>
    </w:div>
    <w:div w:id="250704050">
      <w:bodyDiv w:val="1"/>
      <w:marLeft w:val="0"/>
      <w:marRight w:val="0"/>
      <w:marTop w:val="0"/>
      <w:marBottom w:val="0"/>
      <w:divBdr>
        <w:top w:val="none" w:sz="0" w:space="0" w:color="auto"/>
        <w:left w:val="none" w:sz="0" w:space="0" w:color="auto"/>
        <w:bottom w:val="none" w:sz="0" w:space="0" w:color="auto"/>
        <w:right w:val="none" w:sz="0" w:space="0" w:color="auto"/>
      </w:divBdr>
    </w:div>
    <w:div w:id="278755103">
      <w:bodyDiv w:val="1"/>
      <w:marLeft w:val="0"/>
      <w:marRight w:val="0"/>
      <w:marTop w:val="0"/>
      <w:marBottom w:val="0"/>
      <w:divBdr>
        <w:top w:val="none" w:sz="0" w:space="0" w:color="auto"/>
        <w:left w:val="none" w:sz="0" w:space="0" w:color="auto"/>
        <w:bottom w:val="none" w:sz="0" w:space="0" w:color="auto"/>
        <w:right w:val="none" w:sz="0" w:space="0" w:color="auto"/>
      </w:divBdr>
    </w:div>
    <w:div w:id="290207237">
      <w:bodyDiv w:val="1"/>
      <w:marLeft w:val="0"/>
      <w:marRight w:val="0"/>
      <w:marTop w:val="0"/>
      <w:marBottom w:val="0"/>
      <w:divBdr>
        <w:top w:val="none" w:sz="0" w:space="0" w:color="auto"/>
        <w:left w:val="none" w:sz="0" w:space="0" w:color="auto"/>
        <w:bottom w:val="none" w:sz="0" w:space="0" w:color="auto"/>
        <w:right w:val="none" w:sz="0" w:space="0" w:color="auto"/>
      </w:divBdr>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298150971">
      <w:bodyDiv w:val="1"/>
      <w:marLeft w:val="0"/>
      <w:marRight w:val="0"/>
      <w:marTop w:val="0"/>
      <w:marBottom w:val="0"/>
      <w:divBdr>
        <w:top w:val="none" w:sz="0" w:space="0" w:color="auto"/>
        <w:left w:val="none" w:sz="0" w:space="0" w:color="auto"/>
        <w:bottom w:val="none" w:sz="0" w:space="0" w:color="auto"/>
        <w:right w:val="none" w:sz="0" w:space="0" w:color="auto"/>
      </w:divBdr>
    </w:div>
    <w:div w:id="308754326">
      <w:bodyDiv w:val="1"/>
      <w:marLeft w:val="0"/>
      <w:marRight w:val="0"/>
      <w:marTop w:val="0"/>
      <w:marBottom w:val="0"/>
      <w:divBdr>
        <w:top w:val="none" w:sz="0" w:space="0" w:color="auto"/>
        <w:left w:val="none" w:sz="0" w:space="0" w:color="auto"/>
        <w:bottom w:val="none" w:sz="0" w:space="0" w:color="auto"/>
        <w:right w:val="none" w:sz="0" w:space="0" w:color="auto"/>
      </w:divBdr>
    </w:div>
    <w:div w:id="317538871">
      <w:bodyDiv w:val="1"/>
      <w:marLeft w:val="0"/>
      <w:marRight w:val="0"/>
      <w:marTop w:val="0"/>
      <w:marBottom w:val="0"/>
      <w:divBdr>
        <w:top w:val="none" w:sz="0" w:space="0" w:color="auto"/>
        <w:left w:val="none" w:sz="0" w:space="0" w:color="auto"/>
        <w:bottom w:val="none" w:sz="0" w:space="0" w:color="auto"/>
        <w:right w:val="none" w:sz="0" w:space="0" w:color="auto"/>
      </w:divBdr>
    </w:div>
    <w:div w:id="322710503">
      <w:bodyDiv w:val="1"/>
      <w:marLeft w:val="0"/>
      <w:marRight w:val="0"/>
      <w:marTop w:val="0"/>
      <w:marBottom w:val="0"/>
      <w:divBdr>
        <w:top w:val="none" w:sz="0" w:space="0" w:color="auto"/>
        <w:left w:val="none" w:sz="0" w:space="0" w:color="auto"/>
        <w:bottom w:val="none" w:sz="0" w:space="0" w:color="auto"/>
        <w:right w:val="none" w:sz="0" w:space="0" w:color="auto"/>
      </w:divBdr>
    </w:div>
    <w:div w:id="325136656">
      <w:bodyDiv w:val="1"/>
      <w:marLeft w:val="0"/>
      <w:marRight w:val="0"/>
      <w:marTop w:val="0"/>
      <w:marBottom w:val="0"/>
      <w:divBdr>
        <w:top w:val="none" w:sz="0" w:space="0" w:color="auto"/>
        <w:left w:val="none" w:sz="0" w:space="0" w:color="auto"/>
        <w:bottom w:val="none" w:sz="0" w:space="0" w:color="auto"/>
        <w:right w:val="none" w:sz="0" w:space="0" w:color="auto"/>
      </w:divBdr>
    </w:div>
    <w:div w:id="331421793">
      <w:bodyDiv w:val="1"/>
      <w:marLeft w:val="0"/>
      <w:marRight w:val="0"/>
      <w:marTop w:val="0"/>
      <w:marBottom w:val="0"/>
      <w:divBdr>
        <w:top w:val="none" w:sz="0" w:space="0" w:color="auto"/>
        <w:left w:val="none" w:sz="0" w:space="0" w:color="auto"/>
        <w:bottom w:val="none" w:sz="0" w:space="0" w:color="auto"/>
        <w:right w:val="none" w:sz="0" w:space="0" w:color="auto"/>
      </w:divBdr>
    </w:div>
    <w:div w:id="340473818">
      <w:bodyDiv w:val="1"/>
      <w:marLeft w:val="0"/>
      <w:marRight w:val="0"/>
      <w:marTop w:val="0"/>
      <w:marBottom w:val="0"/>
      <w:divBdr>
        <w:top w:val="none" w:sz="0" w:space="0" w:color="auto"/>
        <w:left w:val="none" w:sz="0" w:space="0" w:color="auto"/>
        <w:bottom w:val="none" w:sz="0" w:space="0" w:color="auto"/>
        <w:right w:val="none" w:sz="0" w:space="0" w:color="auto"/>
      </w:divBdr>
    </w:div>
    <w:div w:id="357896128">
      <w:bodyDiv w:val="1"/>
      <w:marLeft w:val="0"/>
      <w:marRight w:val="0"/>
      <w:marTop w:val="0"/>
      <w:marBottom w:val="0"/>
      <w:divBdr>
        <w:top w:val="none" w:sz="0" w:space="0" w:color="auto"/>
        <w:left w:val="none" w:sz="0" w:space="0" w:color="auto"/>
        <w:bottom w:val="none" w:sz="0" w:space="0" w:color="auto"/>
        <w:right w:val="none" w:sz="0" w:space="0" w:color="auto"/>
      </w:divBdr>
    </w:div>
    <w:div w:id="363486335">
      <w:bodyDiv w:val="1"/>
      <w:marLeft w:val="0"/>
      <w:marRight w:val="0"/>
      <w:marTop w:val="0"/>
      <w:marBottom w:val="0"/>
      <w:divBdr>
        <w:top w:val="none" w:sz="0" w:space="0" w:color="auto"/>
        <w:left w:val="none" w:sz="0" w:space="0" w:color="auto"/>
        <w:bottom w:val="none" w:sz="0" w:space="0" w:color="auto"/>
        <w:right w:val="none" w:sz="0" w:space="0" w:color="auto"/>
      </w:divBdr>
    </w:div>
    <w:div w:id="366413796">
      <w:bodyDiv w:val="1"/>
      <w:marLeft w:val="0"/>
      <w:marRight w:val="0"/>
      <w:marTop w:val="0"/>
      <w:marBottom w:val="0"/>
      <w:divBdr>
        <w:top w:val="none" w:sz="0" w:space="0" w:color="auto"/>
        <w:left w:val="none" w:sz="0" w:space="0" w:color="auto"/>
        <w:bottom w:val="none" w:sz="0" w:space="0" w:color="auto"/>
        <w:right w:val="none" w:sz="0" w:space="0" w:color="auto"/>
      </w:divBdr>
    </w:div>
    <w:div w:id="367798374">
      <w:bodyDiv w:val="1"/>
      <w:marLeft w:val="0"/>
      <w:marRight w:val="0"/>
      <w:marTop w:val="0"/>
      <w:marBottom w:val="0"/>
      <w:divBdr>
        <w:top w:val="none" w:sz="0" w:space="0" w:color="auto"/>
        <w:left w:val="none" w:sz="0" w:space="0" w:color="auto"/>
        <w:bottom w:val="none" w:sz="0" w:space="0" w:color="auto"/>
        <w:right w:val="none" w:sz="0" w:space="0" w:color="auto"/>
      </w:divBdr>
    </w:div>
    <w:div w:id="373890541">
      <w:bodyDiv w:val="1"/>
      <w:marLeft w:val="0"/>
      <w:marRight w:val="0"/>
      <w:marTop w:val="0"/>
      <w:marBottom w:val="0"/>
      <w:divBdr>
        <w:top w:val="none" w:sz="0" w:space="0" w:color="auto"/>
        <w:left w:val="none" w:sz="0" w:space="0" w:color="auto"/>
        <w:bottom w:val="none" w:sz="0" w:space="0" w:color="auto"/>
        <w:right w:val="none" w:sz="0" w:space="0" w:color="auto"/>
      </w:divBdr>
    </w:div>
    <w:div w:id="386925177">
      <w:bodyDiv w:val="1"/>
      <w:marLeft w:val="0"/>
      <w:marRight w:val="0"/>
      <w:marTop w:val="0"/>
      <w:marBottom w:val="0"/>
      <w:divBdr>
        <w:top w:val="none" w:sz="0" w:space="0" w:color="auto"/>
        <w:left w:val="none" w:sz="0" w:space="0" w:color="auto"/>
        <w:bottom w:val="none" w:sz="0" w:space="0" w:color="auto"/>
        <w:right w:val="none" w:sz="0" w:space="0" w:color="auto"/>
      </w:divBdr>
    </w:div>
    <w:div w:id="387386725">
      <w:bodyDiv w:val="1"/>
      <w:marLeft w:val="0"/>
      <w:marRight w:val="0"/>
      <w:marTop w:val="0"/>
      <w:marBottom w:val="0"/>
      <w:divBdr>
        <w:top w:val="none" w:sz="0" w:space="0" w:color="auto"/>
        <w:left w:val="none" w:sz="0" w:space="0" w:color="auto"/>
        <w:bottom w:val="none" w:sz="0" w:space="0" w:color="auto"/>
        <w:right w:val="none" w:sz="0" w:space="0" w:color="auto"/>
      </w:divBdr>
    </w:div>
    <w:div w:id="395325783">
      <w:bodyDiv w:val="1"/>
      <w:marLeft w:val="0"/>
      <w:marRight w:val="0"/>
      <w:marTop w:val="0"/>
      <w:marBottom w:val="0"/>
      <w:divBdr>
        <w:top w:val="none" w:sz="0" w:space="0" w:color="auto"/>
        <w:left w:val="none" w:sz="0" w:space="0" w:color="auto"/>
        <w:bottom w:val="none" w:sz="0" w:space="0" w:color="auto"/>
        <w:right w:val="none" w:sz="0" w:space="0" w:color="auto"/>
      </w:divBdr>
    </w:div>
    <w:div w:id="405998216">
      <w:bodyDiv w:val="1"/>
      <w:marLeft w:val="0"/>
      <w:marRight w:val="0"/>
      <w:marTop w:val="0"/>
      <w:marBottom w:val="0"/>
      <w:divBdr>
        <w:top w:val="none" w:sz="0" w:space="0" w:color="auto"/>
        <w:left w:val="none" w:sz="0" w:space="0" w:color="auto"/>
        <w:bottom w:val="none" w:sz="0" w:space="0" w:color="auto"/>
        <w:right w:val="none" w:sz="0" w:space="0" w:color="auto"/>
      </w:divBdr>
    </w:div>
    <w:div w:id="406077975">
      <w:bodyDiv w:val="1"/>
      <w:marLeft w:val="0"/>
      <w:marRight w:val="0"/>
      <w:marTop w:val="0"/>
      <w:marBottom w:val="0"/>
      <w:divBdr>
        <w:top w:val="none" w:sz="0" w:space="0" w:color="auto"/>
        <w:left w:val="none" w:sz="0" w:space="0" w:color="auto"/>
        <w:bottom w:val="none" w:sz="0" w:space="0" w:color="auto"/>
        <w:right w:val="none" w:sz="0" w:space="0" w:color="auto"/>
      </w:divBdr>
    </w:div>
    <w:div w:id="407921016">
      <w:bodyDiv w:val="1"/>
      <w:marLeft w:val="0"/>
      <w:marRight w:val="0"/>
      <w:marTop w:val="0"/>
      <w:marBottom w:val="0"/>
      <w:divBdr>
        <w:top w:val="none" w:sz="0" w:space="0" w:color="auto"/>
        <w:left w:val="none" w:sz="0" w:space="0" w:color="auto"/>
        <w:bottom w:val="none" w:sz="0" w:space="0" w:color="auto"/>
        <w:right w:val="none" w:sz="0" w:space="0" w:color="auto"/>
      </w:divBdr>
    </w:div>
    <w:div w:id="408503540">
      <w:bodyDiv w:val="1"/>
      <w:marLeft w:val="0"/>
      <w:marRight w:val="0"/>
      <w:marTop w:val="0"/>
      <w:marBottom w:val="0"/>
      <w:divBdr>
        <w:top w:val="none" w:sz="0" w:space="0" w:color="auto"/>
        <w:left w:val="none" w:sz="0" w:space="0" w:color="auto"/>
        <w:bottom w:val="none" w:sz="0" w:space="0" w:color="auto"/>
        <w:right w:val="none" w:sz="0" w:space="0" w:color="auto"/>
      </w:divBdr>
    </w:div>
    <w:div w:id="415521955">
      <w:bodyDiv w:val="1"/>
      <w:marLeft w:val="0"/>
      <w:marRight w:val="0"/>
      <w:marTop w:val="0"/>
      <w:marBottom w:val="0"/>
      <w:divBdr>
        <w:top w:val="none" w:sz="0" w:space="0" w:color="auto"/>
        <w:left w:val="none" w:sz="0" w:space="0" w:color="auto"/>
        <w:bottom w:val="none" w:sz="0" w:space="0" w:color="auto"/>
        <w:right w:val="none" w:sz="0" w:space="0" w:color="auto"/>
      </w:divBdr>
    </w:div>
    <w:div w:id="425006354">
      <w:bodyDiv w:val="1"/>
      <w:marLeft w:val="0"/>
      <w:marRight w:val="0"/>
      <w:marTop w:val="0"/>
      <w:marBottom w:val="0"/>
      <w:divBdr>
        <w:top w:val="none" w:sz="0" w:space="0" w:color="auto"/>
        <w:left w:val="none" w:sz="0" w:space="0" w:color="auto"/>
        <w:bottom w:val="none" w:sz="0" w:space="0" w:color="auto"/>
        <w:right w:val="none" w:sz="0" w:space="0" w:color="auto"/>
      </w:divBdr>
    </w:div>
    <w:div w:id="445465944">
      <w:bodyDiv w:val="1"/>
      <w:marLeft w:val="0"/>
      <w:marRight w:val="0"/>
      <w:marTop w:val="0"/>
      <w:marBottom w:val="0"/>
      <w:divBdr>
        <w:top w:val="none" w:sz="0" w:space="0" w:color="auto"/>
        <w:left w:val="none" w:sz="0" w:space="0" w:color="auto"/>
        <w:bottom w:val="none" w:sz="0" w:space="0" w:color="auto"/>
        <w:right w:val="none" w:sz="0" w:space="0" w:color="auto"/>
      </w:divBdr>
    </w:div>
    <w:div w:id="448202835">
      <w:bodyDiv w:val="1"/>
      <w:marLeft w:val="0"/>
      <w:marRight w:val="0"/>
      <w:marTop w:val="0"/>
      <w:marBottom w:val="0"/>
      <w:divBdr>
        <w:top w:val="none" w:sz="0" w:space="0" w:color="auto"/>
        <w:left w:val="none" w:sz="0" w:space="0" w:color="auto"/>
        <w:bottom w:val="none" w:sz="0" w:space="0" w:color="auto"/>
        <w:right w:val="none" w:sz="0" w:space="0" w:color="auto"/>
      </w:divBdr>
    </w:div>
    <w:div w:id="462117017">
      <w:bodyDiv w:val="1"/>
      <w:marLeft w:val="0"/>
      <w:marRight w:val="0"/>
      <w:marTop w:val="0"/>
      <w:marBottom w:val="0"/>
      <w:divBdr>
        <w:top w:val="none" w:sz="0" w:space="0" w:color="auto"/>
        <w:left w:val="none" w:sz="0" w:space="0" w:color="auto"/>
        <w:bottom w:val="none" w:sz="0" w:space="0" w:color="auto"/>
        <w:right w:val="none" w:sz="0" w:space="0" w:color="auto"/>
      </w:divBdr>
    </w:div>
    <w:div w:id="471170408">
      <w:bodyDiv w:val="1"/>
      <w:marLeft w:val="0"/>
      <w:marRight w:val="0"/>
      <w:marTop w:val="0"/>
      <w:marBottom w:val="0"/>
      <w:divBdr>
        <w:top w:val="none" w:sz="0" w:space="0" w:color="auto"/>
        <w:left w:val="none" w:sz="0" w:space="0" w:color="auto"/>
        <w:bottom w:val="none" w:sz="0" w:space="0" w:color="auto"/>
        <w:right w:val="none" w:sz="0" w:space="0" w:color="auto"/>
      </w:divBdr>
    </w:div>
    <w:div w:id="480270116">
      <w:bodyDiv w:val="1"/>
      <w:marLeft w:val="0"/>
      <w:marRight w:val="0"/>
      <w:marTop w:val="0"/>
      <w:marBottom w:val="0"/>
      <w:divBdr>
        <w:top w:val="none" w:sz="0" w:space="0" w:color="auto"/>
        <w:left w:val="none" w:sz="0" w:space="0" w:color="auto"/>
        <w:bottom w:val="none" w:sz="0" w:space="0" w:color="auto"/>
        <w:right w:val="none" w:sz="0" w:space="0" w:color="auto"/>
      </w:divBdr>
    </w:div>
    <w:div w:id="484010617">
      <w:bodyDiv w:val="1"/>
      <w:marLeft w:val="0"/>
      <w:marRight w:val="0"/>
      <w:marTop w:val="0"/>
      <w:marBottom w:val="0"/>
      <w:divBdr>
        <w:top w:val="none" w:sz="0" w:space="0" w:color="auto"/>
        <w:left w:val="none" w:sz="0" w:space="0" w:color="auto"/>
        <w:bottom w:val="none" w:sz="0" w:space="0" w:color="auto"/>
        <w:right w:val="none" w:sz="0" w:space="0" w:color="auto"/>
      </w:divBdr>
    </w:div>
    <w:div w:id="488324576">
      <w:bodyDiv w:val="1"/>
      <w:marLeft w:val="0"/>
      <w:marRight w:val="0"/>
      <w:marTop w:val="0"/>
      <w:marBottom w:val="0"/>
      <w:divBdr>
        <w:top w:val="none" w:sz="0" w:space="0" w:color="auto"/>
        <w:left w:val="none" w:sz="0" w:space="0" w:color="auto"/>
        <w:bottom w:val="none" w:sz="0" w:space="0" w:color="auto"/>
        <w:right w:val="none" w:sz="0" w:space="0" w:color="auto"/>
      </w:divBdr>
    </w:div>
    <w:div w:id="493105236">
      <w:bodyDiv w:val="1"/>
      <w:marLeft w:val="0"/>
      <w:marRight w:val="0"/>
      <w:marTop w:val="0"/>
      <w:marBottom w:val="0"/>
      <w:divBdr>
        <w:top w:val="none" w:sz="0" w:space="0" w:color="auto"/>
        <w:left w:val="none" w:sz="0" w:space="0" w:color="auto"/>
        <w:bottom w:val="none" w:sz="0" w:space="0" w:color="auto"/>
        <w:right w:val="none" w:sz="0" w:space="0" w:color="auto"/>
      </w:divBdr>
    </w:div>
    <w:div w:id="528032520">
      <w:bodyDiv w:val="1"/>
      <w:marLeft w:val="0"/>
      <w:marRight w:val="0"/>
      <w:marTop w:val="0"/>
      <w:marBottom w:val="0"/>
      <w:divBdr>
        <w:top w:val="none" w:sz="0" w:space="0" w:color="auto"/>
        <w:left w:val="none" w:sz="0" w:space="0" w:color="auto"/>
        <w:bottom w:val="none" w:sz="0" w:space="0" w:color="auto"/>
        <w:right w:val="none" w:sz="0" w:space="0" w:color="auto"/>
      </w:divBdr>
    </w:div>
    <w:div w:id="549390789">
      <w:bodyDiv w:val="1"/>
      <w:marLeft w:val="0"/>
      <w:marRight w:val="0"/>
      <w:marTop w:val="0"/>
      <w:marBottom w:val="0"/>
      <w:divBdr>
        <w:top w:val="none" w:sz="0" w:space="0" w:color="auto"/>
        <w:left w:val="none" w:sz="0" w:space="0" w:color="auto"/>
        <w:bottom w:val="none" w:sz="0" w:space="0" w:color="auto"/>
        <w:right w:val="none" w:sz="0" w:space="0" w:color="auto"/>
      </w:divBdr>
    </w:div>
    <w:div w:id="552808462">
      <w:bodyDiv w:val="1"/>
      <w:marLeft w:val="0"/>
      <w:marRight w:val="0"/>
      <w:marTop w:val="0"/>
      <w:marBottom w:val="0"/>
      <w:divBdr>
        <w:top w:val="none" w:sz="0" w:space="0" w:color="auto"/>
        <w:left w:val="none" w:sz="0" w:space="0" w:color="auto"/>
        <w:bottom w:val="none" w:sz="0" w:space="0" w:color="auto"/>
        <w:right w:val="none" w:sz="0" w:space="0" w:color="auto"/>
      </w:divBdr>
    </w:div>
    <w:div w:id="565381329">
      <w:bodyDiv w:val="1"/>
      <w:marLeft w:val="0"/>
      <w:marRight w:val="0"/>
      <w:marTop w:val="0"/>
      <w:marBottom w:val="0"/>
      <w:divBdr>
        <w:top w:val="none" w:sz="0" w:space="0" w:color="auto"/>
        <w:left w:val="none" w:sz="0" w:space="0" w:color="auto"/>
        <w:bottom w:val="none" w:sz="0" w:space="0" w:color="auto"/>
        <w:right w:val="none" w:sz="0" w:space="0" w:color="auto"/>
      </w:divBdr>
    </w:div>
    <w:div w:id="584415348">
      <w:bodyDiv w:val="1"/>
      <w:marLeft w:val="0"/>
      <w:marRight w:val="0"/>
      <w:marTop w:val="0"/>
      <w:marBottom w:val="0"/>
      <w:divBdr>
        <w:top w:val="none" w:sz="0" w:space="0" w:color="auto"/>
        <w:left w:val="none" w:sz="0" w:space="0" w:color="auto"/>
        <w:bottom w:val="none" w:sz="0" w:space="0" w:color="auto"/>
        <w:right w:val="none" w:sz="0" w:space="0" w:color="auto"/>
      </w:divBdr>
    </w:div>
    <w:div w:id="603347755">
      <w:bodyDiv w:val="1"/>
      <w:marLeft w:val="0"/>
      <w:marRight w:val="0"/>
      <w:marTop w:val="0"/>
      <w:marBottom w:val="0"/>
      <w:divBdr>
        <w:top w:val="none" w:sz="0" w:space="0" w:color="auto"/>
        <w:left w:val="none" w:sz="0" w:space="0" w:color="auto"/>
        <w:bottom w:val="none" w:sz="0" w:space="0" w:color="auto"/>
        <w:right w:val="none" w:sz="0" w:space="0" w:color="auto"/>
      </w:divBdr>
    </w:div>
    <w:div w:id="621888622">
      <w:bodyDiv w:val="1"/>
      <w:marLeft w:val="0"/>
      <w:marRight w:val="0"/>
      <w:marTop w:val="0"/>
      <w:marBottom w:val="0"/>
      <w:divBdr>
        <w:top w:val="none" w:sz="0" w:space="0" w:color="auto"/>
        <w:left w:val="none" w:sz="0" w:space="0" w:color="auto"/>
        <w:bottom w:val="none" w:sz="0" w:space="0" w:color="auto"/>
        <w:right w:val="none" w:sz="0" w:space="0" w:color="auto"/>
      </w:divBdr>
    </w:div>
    <w:div w:id="624046625">
      <w:bodyDiv w:val="1"/>
      <w:marLeft w:val="0"/>
      <w:marRight w:val="0"/>
      <w:marTop w:val="0"/>
      <w:marBottom w:val="0"/>
      <w:divBdr>
        <w:top w:val="none" w:sz="0" w:space="0" w:color="auto"/>
        <w:left w:val="none" w:sz="0" w:space="0" w:color="auto"/>
        <w:bottom w:val="none" w:sz="0" w:space="0" w:color="auto"/>
        <w:right w:val="none" w:sz="0" w:space="0" w:color="auto"/>
      </w:divBdr>
    </w:div>
    <w:div w:id="631523800">
      <w:bodyDiv w:val="1"/>
      <w:marLeft w:val="0"/>
      <w:marRight w:val="0"/>
      <w:marTop w:val="0"/>
      <w:marBottom w:val="0"/>
      <w:divBdr>
        <w:top w:val="none" w:sz="0" w:space="0" w:color="auto"/>
        <w:left w:val="none" w:sz="0" w:space="0" w:color="auto"/>
        <w:bottom w:val="none" w:sz="0" w:space="0" w:color="auto"/>
        <w:right w:val="none" w:sz="0" w:space="0" w:color="auto"/>
      </w:divBdr>
    </w:div>
    <w:div w:id="632902098">
      <w:bodyDiv w:val="1"/>
      <w:marLeft w:val="0"/>
      <w:marRight w:val="0"/>
      <w:marTop w:val="0"/>
      <w:marBottom w:val="0"/>
      <w:divBdr>
        <w:top w:val="none" w:sz="0" w:space="0" w:color="auto"/>
        <w:left w:val="none" w:sz="0" w:space="0" w:color="auto"/>
        <w:bottom w:val="none" w:sz="0" w:space="0" w:color="auto"/>
        <w:right w:val="none" w:sz="0" w:space="0" w:color="auto"/>
      </w:divBdr>
    </w:div>
    <w:div w:id="641350086">
      <w:bodyDiv w:val="1"/>
      <w:marLeft w:val="0"/>
      <w:marRight w:val="0"/>
      <w:marTop w:val="0"/>
      <w:marBottom w:val="0"/>
      <w:divBdr>
        <w:top w:val="none" w:sz="0" w:space="0" w:color="auto"/>
        <w:left w:val="none" w:sz="0" w:space="0" w:color="auto"/>
        <w:bottom w:val="none" w:sz="0" w:space="0" w:color="auto"/>
        <w:right w:val="none" w:sz="0" w:space="0" w:color="auto"/>
      </w:divBdr>
    </w:div>
    <w:div w:id="664090858">
      <w:bodyDiv w:val="1"/>
      <w:marLeft w:val="0"/>
      <w:marRight w:val="0"/>
      <w:marTop w:val="0"/>
      <w:marBottom w:val="0"/>
      <w:divBdr>
        <w:top w:val="none" w:sz="0" w:space="0" w:color="auto"/>
        <w:left w:val="none" w:sz="0" w:space="0" w:color="auto"/>
        <w:bottom w:val="none" w:sz="0" w:space="0" w:color="auto"/>
        <w:right w:val="none" w:sz="0" w:space="0" w:color="auto"/>
      </w:divBdr>
    </w:div>
    <w:div w:id="670137855">
      <w:bodyDiv w:val="1"/>
      <w:marLeft w:val="0"/>
      <w:marRight w:val="0"/>
      <w:marTop w:val="0"/>
      <w:marBottom w:val="0"/>
      <w:divBdr>
        <w:top w:val="none" w:sz="0" w:space="0" w:color="auto"/>
        <w:left w:val="none" w:sz="0" w:space="0" w:color="auto"/>
        <w:bottom w:val="none" w:sz="0" w:space="0" w:color="auto"/>
        <w:right w:val="none" w:sz="0" w:space="0" w:color="auto"/>
      </w:divBdr>
    </w:div>
    <w:div w:id="670640099">
      <w:bodyDiv w:val="1"/>
      <w:marLeft w:val="0"/>
      <w:marRight w:val="0"/>
      <w:marTop w:val="0"/>
      <w:marBottom w:val="0"/>
      <w:divBdr>
        <w:top w:val="none" w:sz="0" w:space="0" w:color="auto"/>
        <w:left w:val="none" w:sz="0" w:space="0" w:color="auto"/>
        <w:bottom w:val="none" w:sz="0" w:space="0" w:color="auto"/>
        <w:right w:val="none" w:sz="0" w:space="0" w:color="auto"/>
      </w:divBdr>
    </w:div>
    <w:div w:id="675308222">
      <w:bodyDiv w:val="1"/>
      <w:marLeft w:val="0"/>
      <w:marRight w:val="0"/>
      <w:marTop w:val="0"/>
      <w:marBottom w:val="0"/>
      <w:divBdr>
        <w:top w:val="none" w:sz="0" w:space="0" w:color="auto"/>
        <w:left w:val="none" w:sz="0" w:space="0" w:color="auto"/>
        <w:bottom w:val="none" w:sz="0" w:space="0" w:color="auto"/>
        <w:right w:val="none" w:sz="0" w:space="0" w:color="auto"/>
      </w:divBdr>
    </w:div>
    <w:div w:id="683752677">
      <w:bodyDiv w:val="1"/>
      <w:marLeft w:val="0"/>
      <w:marRight w:val="0"/>
      <w:marTop w:val="0"/>
      <w:marBottom w:val="0"/>
      <w:divBdr>
        <w:top w:val="none" w:sz="0" w:space="0" w:color="auto"/>
        <w:left w:val="none" w:sz="0" w:space="0" w:color="auto"/>
        <w:bottom w:val="none" w:sz="0" w:space="0" w:color="auto"/>
        <w:right w:val="none" w:sz="0" w:space="0" w:color="auto"/>
      </w:divBdr>
    </w:div>
    <w:div w:id="705258555">
      <w:bodyDiv w:val="1"/>
      <w:marLeft w:val="0"/>
      <w:marRight w:val="0"/>
      <w:marTop w:val="0"/>
      <w:marBottom w:val="0"/>
      <w:divBdr>
        <w:top w:val="none" w:sz="0" w:space="0" w:color="auto"/>
        <w:left w:val="none" w:sz="0" w:space="0" w:color="auto"/>
        <w:bottom w:val="none" w:sz="0" w:space="0" w:color="auto"/>
        <w:right w:val="none" w:sz="0" w:space="0" w:color="auto"/>
      </w:divBdr>
    </w:div>
    <w:div w:id="709231096">
      <w:bodyDiv w:val="1"/>
      <w:marLeft w:val="0"/>
      <w:marRight w:val="0"/>
      <w:marTop w:val="0"/>
      <w:marBottom w:val="0"/>
      <w:divBdr>
        <w:top w:val="none" w:sz="0" w:space="0" w:color="auto"/>
        <w:left w:val="none" w:sz="0" w:space="0" w:color="auto"/>
        <w:bottom w:val="none" w:sz="0" w:space="0" w:color="auto"/>
        <w:right w:val="none" w:sz="0" w:space="0" w:color="auto"/>
      </w:divBdr>
    </w:div>
    <w:div w:id="712577002">
      <w:bodyDiv w:val="1"/>
      <w:marLeft w:val="0"/>
      <w:marRight w:val="0"/>
      <w:marTop w:val="0"/>
      <w:marBottom w:val="0"/>
      <w:divBdr>
        <w:top w:val="none" w:sz="0" w:space="0" w:color="auto"/>
        <w:left w:val="none" w:sz="0" w:space="0" w:color="auto"/>
        <w:bottom w:val="none" w:sz="0" w:space="0" w:color="auto"/>
        <w:right w:val="none" w:sz="0" w:space="0" w:color="auto"/>
      </w:divBdr>
    </w:div>
    <w:div w:id="714044251">
      <w:bodyDiv w:val="1"/>
      <w:marLeft w:val="0"/>
      <w:marRight w:val="0"/>
      <w:marTop w:val="0"/>
      <w:marBottom w:val="0"/>
      <w:divBdr>
        <w:top w:val="none" w:sz="0" w:space="0" w:color="auto"/>
        <w:left w:val="none" w:sz="0" w:space="0" w:color="auto"/>
        <w:bottom w:val="none" w:sz="0" w:space="0" w:color="auto"/>
        <w:right w:val="none" w:sz="0" w:space="0" w:color="auto"/>
      </w:divBdr>
    </w:div>
    <w:div w:id="740371108">
      <w:bodyDiv w:val="1"/>
      <w:marLeft w:val="0"/>
      <w:marRight w:val="0"/>
      <w:marTop w:val="0"/>
      <w:marBottom w:val="0"/>
      <w:divBdr>
        <w:top w:val="none" w:sz="0" w:space="0" w:color="auto"/>
        <w:left w:val="none" w:sz="0" w:space="0" w:color="auto"/>
        <w:bottom w:val="none" w:sz="0" w:space="0" w:color="auto"/>
        <w:right w:val="none" w:sz="0" w:space="0" w:color="auto"/>
      </w:divBdr>
    </w:div>
    <w:div w:id="745956324">
      <w:bodyDiv w:val="1"/>
      <w:marLeft w:val="0"/>
      <w:marRight w:val="0"/>
      <w:marTop w:val="0"/>
      <w:marBottom w:val="0"/>
      <w:divBdr>
        <w:top w:val="none" w:sz="0" w:space="0" w:color="auto"/>
        <w:left w:val="none" w:sz="0" w:space="0" w:color="auto"/>
        <w:bottom w:val="none" w:sz="0" w:space="0" w:color="auto"/>
        <w:right w:val="none" w:sz="0" w:space="0" w:color="auto"/>
      </w:divBdr>
    </w:div>
    <w:div w:id="761268608">
      <w:bodyDiv w:val="1"/>
      <w:marLeft w:val="0"/>
      <w:marRight w:val="0"/>
      <w:marTop w:val="0"/>
      <w:marBottom w:val="0"/>
      <w:divBdr>
        <w:top w:val="none" w:sz="0" w:space="0" w:color="auto"/>
        <w:left w:val="none" w:sz="0" w:space="0" w:color="auto"/>
        <w:bottom w:val="none" w:sz="0" w:space="0" w:color="auto"/>
        <w:right w:val="none" w:sz="0" w:space="0" w:color="auto"/>
      </w:divBdr>
    </w:div>
    <w:div w:id="777406516">
      <w:bodyDiv w:val="1"/>
      <w:marLeft w:val="0"/>
      <w:marRight w:val="0"/>
      <w:marTop w:val="0"/>
      <w:marBottom w:val="0"/>
      <w:divBdr>
        <w:top w:val="none" w:sz="0" w:space="0" w:color="auto"/>
        <w:left w:val="none" w:sz="0" w:space="0" w:color="auto"/>
        <w:bottom w:val="none" w:sz="0" w:space="0" w:color="auto"/>
        <w:right w:val="none" w:sz="0" w:space="0" w:color="auto"/>
      </w:divBdr>
    </w:div>
    <w:div w:id="806892723">
      <w:bodyDiv w:val="1"/>
      <w:marLeft w:val="0"/>
      <w:marRight w:val="0"/>
      <w:marTop w:val="0"/>
      <w:marBottom w:val="0"/>
      <w:divBdr>
        <w:top w:val="none" w:sz="0" w:space="0" w:color="auto"/>
        <w:left w:val="none" w:sz="0" w:space="0" w:color="auto"/>
        <w:bottom w:val="none" w:sz="0" w:space="0" w:color="auto"/>
        <w:right w:val="none" w:sz="0" w:space="0" w:color="auto"/>
      </w:divBdr>
    </w:div>
    <w:div w:id="808715178">
      <w:bodyDiv w:val="1"/>
      <w:marLeft w:val="0"/>
      <w:marRight w:val="0"/>
      <w:marTop w:val="0"/>
      <w:marBottom w:val="0"/>
      <w:divBdr>
        <w:top w:val="none" w:sz="0" w:space="0" w:color="auto"/>
        <w:left w:val="none" w:sz="0" w:space="0" w:color="auto"/>
        <w:bottom w:val="none" w:sz="0" w:space="0" w:color="auto"/>
        <w:right w:val="none" w:sz="0" w:space="0" w:color="auto"/>
      </w:divBdr>
    </w:div>
    <w:div w:id="824277938">
      <w:bodyDiv w:val="1"/>
      <w:marLeft w:val="0"/>
      <w:marRight w:val="0"/>
      <w:marTop w:val="0"/>
      <w:marBottom w:val="0"/>
      <w:divBdr>
        <w:top w:val="none" w:sz="0" w:space="0" w:color="auto"/>
        <w:left w:val="none" w:sz="0" w:space="0" w:color="auto"/>
        <w:bottom w:val="none" w:sz="0" w:space="0" w:color="auto"/>
        <w:right w:val="none" w:sz="0" w:space="0" w:color="auto"/>
      </w:divBdr>
    </w:div>
    <w:div w:id="827012367">
      <w:bodyDiv w:val="1"/>
      <w:marLeft w:val="0"/>
      <w:marRight w:val="0"/>
      <w:marTop w:val="0"/>
      <w:marBottom w:val="0"/>
      <w:divBdr>
        <w:top w:val="none" w:sz="0" w:space="0" w:color="auto"/>
        <w:left w:val="none" w:sz="0" w:space="0" w:color="auto"/>
        <w:bottom w:val="none" w:sz="0" w:space="0" w:color="auto"/>
        <w:right w:val="none" w:sz="0" w:space="0" w:color="auto"/>
      </w:divBdr>
    </w:div>
    <w:div w:id="832573532">
      <w:bodyDiv w:val="1"/>
      <w:marLeft w:val="0"/>
      <w:marRight w:val="0"/>
      <w:marTop w:val="0"/>
      <w:marBottom w:val="0"/>
      <w:divBdr>
        <w:top w:val="none" w:sz="0" w:space="0" w:color="auto"/>
        <w:left w:val="none" w:sz="0" w:space="0" w:color="auto"/>
        <w:bottom w:val="none" w:sz="0" w:space="0" w:color="auto"/>
        <w:right w:val="none" w:sz="0" w:space="0" w:color="auto"/>
      </w:divBdr>
    </w:div>
    <w:div w:id="836729089">
      <w:bodyDiv w:val="1"/>
      <w:marLeft w:val="0"/>
      <w:marRight w:val="0"/>
      <w:marTop w:val="0"/>
      <w:marBottom w:val="0"/>
      <w:divBdr>
        <w:top w:val="none" w:sz="0" w:space="0" w:color="auto"/>
        <w:left w:val="none" w:sz="0" w:space="0" w:color="auto"/>
        <w:bottom w:val="none" w:sz="0" w:space="0" w:color="auto"/>
        <w:right w:val="none" w:sz="0" w:space="0" w:color="auto"/>
      </w:divBdr>
    </w:div>
    <w:div w:id="850290818">
      <w:bodyDiv w:val="1"/>
      <w:marLeft w:val="0"/>
      <w:marRight w:val="0"/>
      <w:marTop w:val="0"/>
      <w:marBottom w:val="0"/>
      <w:divBdr>
        <w:top w:val="none" w:sz="0" w:space="0" w:color="auto"/>
        <w:left w:val="none" w:sz="0" w:space="0" w:color="auto"/>
        <w:bottom w:val="none" w:sz="0" w:space="0" w:color="auto"/>
        <w:right w:val="none" w:sz="0" w:space="0" w:color="auto"/>
      </w:divBdr>
    </w:div>
    <w:div w:id="850486968">
      <w:bodyDiv w:val="1"/>
      <w:marLeft w:val="0"/>
      <w:marRight w:val="0"/>
      <w:marTop w:val="0"/>
      <w:marBottom w:val="0"/>
      <w:divBdr>
        <w:top w:val="none" w:sz="0" w:space="0" w:color="auto"/>
        <w:left w:val="none" w:sz="0" w:space="0" w:color="auto"/>
        <w:bottom w:val="none" w:sz="0" w:space="0" w:color="auto"/>
        <w:right w:val="none" w:sz="0" w:space="0" w:color="auto"/>
      </w:divBdr>
    </w:div>
    <w:div w:id="862132687">
      <w:bodyDiv w:val="1"/>
      <w:marLeft w:val="0"/>
      <w:marRight w:val="0"/>
      <w:marTop w:val="0"/>
      <w:marBottom w:val="0"/>
      <w:divBdr>
        <w:top w:val="none" w:sz="0" w:space="0" w:color="auto"/>
        <w:left w:val="none" w:sz="0" w:space="0" w:color="auto"/>
        <w:bottom w:val="none" w:sz="0" w:space="0" w:color="auto"/>
        <w:right w:val="none" w:sz="0" w:space="0" w:color="auto"/>
      </w:divBdr>
    </w:div>
    <w:div w:id="863205299">
      <w:bodyDiv w:val="1"/>
      <w:marLeft w:val="0"/>
      <w:marRight w:val="0"/>
      <w:marTop w:val="0"/>
      <w:marBottom w:val="0"/>
      <w:divBdr>
        <w:top w:val="none" w:sz="0" w:space="0" w:color="auto"/>
        <w:left w:val="none" w:sz="0" w:space="0" w:color="auto"/>
        <w:bottom w:val="none" w:sz="0" w:space="0" w:color="auto"/>
        <w:right w:val="none" w:sz="0" w:space="0" w:color="auto"/>
      </w:divBdr>
    </w:div>
    <w:div w:id="887179994">
      <w:bodyDiv w:val="1"/>
      <w:marLeft w:val="0"/>
      <w:marRight w:val="0"/>
      <w:marTop w:val="0"/>
      <w:marBottom w:val="0"/>
      <w:divBdr>
        <w:top w:val="none" w:sz="0" w:space="0" w:color="auto"/>
        <w:left w:val="none" w:sz="0" w:space="0" w:color="auto"/>
        <w:bottom w:val="none" w:sz="0" w:space="0" w:color="auto"/>
        <w:right w:val="none" w:sz="0" w:space="0" w:color="auto"/>
      </w:divBdr>
    </w:div>
    <w:div w:id="890266245">
      <w:bodyDiv w:val="1"/>
      <w:marLeft w:val="0"/>
      <w:marRight w:val="0"/>
      <w:marTop w:val="0"/>
      <w:marBottom w:val="0"/>
      <w:divBdr>
        <w:top w:val="none" w:sz="0" w:space="0" w:color="auto"/>
        <w:left w:val="none" w:sz="0" w:space="0" w:color="auto"/>
        <w:bottom w:val="none" w:sz="0" w:space="0" w:color="auto"/>
        <w:right w:val="none" w:sz="0" w:space="0" w:color="auto"/>
      </w:divBdr>
    </w:div>
    <w:div w:id="910235394">
      <w:bodyDiv w:val="1"/>
      <w:marLeft w:val="0"/>
      <w:marRight w:val="0"/>
      <w:marTop w:val="0"/>
      <w:marBottom w:val="0"/>
      <w:divBdr>
        <w:top w:val="none" w:sz="0" w:space="0" w:color="auto"/>
        <w:left w:val="none" w:sz="0" w:space="0" w:color="auto"/>
        <w:bottom w:val="none" w:sz="0" w:space="0" w:color="auto"/>
        <w:right w:val="none" w:sz="0" w:space="0" w:color="auto"/>
      </w:divBdr>
    </w:div>
    <w:div w:id="911352240">
      <w:bodyDiv w:val="1"/>
      <w:marLeft w:val="0"/>
      <w:marRight w:val="0"/>
      <w:marTop w:val="0"/>
      <w:marBottom w:val="0"/>
      <w:divBdr>
        <w:top w:val="none" w:sz="0" w:space="0" w:color="auto"/>
        <w:left w:val="none" w:sz="0" w:space="0" w:color="auto"/>
        <w:bottom w:val="none" w:sz="0" w:space="0" w:color="auto"/>
        <w:right w:val="none" w:sz="0" w:space="0" w:color="auto"/>
      </w:divBdr>
    </w:div>
    <w:div w:id="930940844">
      <w:bodyDiv w:val="1"/>
      <w:marLeft w:val="0"/>
      <w:marRight w:val="0"/>
      <w:marTop w:val="0"/>
      <w:marBottom w:val="0"/>
      <w:divBdr>
        <w:top w:val="none" w:sz="0" w:space="0" w:color="auto"/>
        <w:left w:val="none" w:sz="0" w:space="0" w:color="auto"/>
        <w:bottom w:val="none" w:sz="0" w:space="0" w:color="auto"/>
        <w:right w:val="none" w:sz="0" w:space="0" w:color="auto"/>
      </w:divBdr>
    </w:div>
    <w:div w:id="932469163">
      <w:bodyDiv w:val="1"/>
      <w:marLeft w:val="0"/>
      <w:marRight w:val="0"/>
      <w:marTop w:val="0"/>
      <w:marBottom w:val="0"/>
      <w:divBdr>
        <w:top w:val="none" w:sz="0" w:space="0" w:color="auto"/>
        <w:left w:val="none" w:sz="0" w:space="0" w:color="auto"/>
        <w:bottom w:val="none" w:sz="0" w:space="0" w:color="auto"/>
        <w:right w:val="none" w:sz="0" w:space="0" w:color="auto"/>
      </w:divBdr>
    </w:div>
    <w:div w:id="945116849">
      <w:bodyDiv w:val="1"/>
      <w:marLeft w:val="0"/>
      <w:marRight w:val="0"/>
      <w:marTop w:val="0"/>
      <w:marBottom w:val="0"/>
      <w:divBdr>
        <w:top w:val="none" w:sz="0" w:space="0" w:color="auto"/>
        <w:left w:val="none" w:sz="0" w:space="0" w:color="auto"/>
        <w:bottom w:val="none" w:sz="0" w:space="0" w:color="auto"/>
        <w:right w:val="none" w:sz="0" w:space="0" w:color="auto"/>
      </w:divBdr>
    </w:div>
    <w:div w:id="952591209">
      <w:bodyDiv w:val="1"/>
      <w:marLeft w:val="0"/>
      <w:marRight w:val="0"/>
      <w:marTop w:val="0"/>
      <w:marBottom w:val="0"/>
      <w:divBdr>
        <w:top w:val="none" w:sz="0" w:space="0" w:color="auto"/>
        <w:left w:val="none" w:sz="0" w:space="0" w:color="auto"/>
        <w:bottom w:val="none" w:sz="0" w:space="0" w:color="auto"/>
        <w:right w:val="none" w:sz="0" w:space="0" w:color="auto"/>
      </w:divBdr>
    </w:div>
    <w:div w:id="959803606">
      <w:bodyDiv w:val="1"/>
      <w:marLeft w:val="0"/>
      <w:marRight w:val="0"/>
      <w:marTop w:val="0"/>
      <w:marBottom w:val="0"/>
      <w:divBdr>
        <w:top w:val="none" w:sz="0" w:space="0" w:color="auto"/>
        <w:left w:val="none" w:sz="0" w:space="0" w:color="auto"/>
        <w:bottom w:val="none" w:sz="0" w:space="0" w:color="auto"/>
        <w:right w:val="none" w:sz="0" w:space="0" w:color="auto"/>
      </w:divBdr>
    </w:div>
    <w:div w:id="977220244">
      <w:bodyDiv w:val="1"/>
      <w:marLeft w:val="0"/>
      <w:marRight w:val="0"/>
      <w:marTop w:val="0"/>
      <w:marBottom w:val="0"/>
      <w:divBdr>
        <w:top w:val="none" w:sz="0" w:space="0" w:color="auto"/>
        <w:left w:val="none" w:sz="0" w:space="0" w:color="auto"/>
        <w:bottom w:val="none" w:sz="0" w:space="0" w:color="auto"/>
        <w:right w:val="none" w:sz="0" w:space="0" w:color="auto"/>
      </w:divBdr>
    </w:div>
    <w:div w:id="981693355">
      <w:bodyDiv w:val="1"/>
      <w:marLeft w:val="0"/>
      <w:marRight w:val="0"/>
      <w:marTop w:val="0"/>
      <w:marBottom w:val="0"/>
      <w:divBdr>
        <w:top w:val="none" w:sz="0" w:space="0" w:color="auto"/>
        <w:left w:val="none" w:sz="0" w:space="0" w:color="auto"/>
        <w:bottom w:val="none" w:sz="0" w:space="0" w:color="auto"/>
        <w:right w:val="none" w:sz="0" w:space="0" w:color="auto"/>
      </w:divBdr>
    </w:div>
    <w:div w:id="1037200306">
      <w:bodyDiv w:val="1"/>
      <w:marLeft w:val="0"/>
      <w:marRight w:val="0"/>
      <w:marTop w:val="0"/>
      <w:marBottom w:val="0"/>
      <w:divBdr>
        <w:top w:val="none" w:sz="0" w:space="0" w:color="auto"/>
        <w:left w:val="none" w:sz="0" w:space="0" w:color="auto"/>
        <w:bottom w:val="none" w:sz="0" w:space="0" w:color="auto"/>
        <w:right w:val="none" w:sz="0" w:space="0" w:color="auto"/>
      </w:divBdr>
    </w:div>
    <w:div w:id="1041058189">
      <w:bodyDiv w:val="1"/>
      <w:marLeft w:val="0"/>
      <w:marRight w:val="0"/>
      <w:marTop w:val="0"/>
      <w:marBottom w:val="0"/>
      <w:divBdr>
        <w:top w:val="none" w:sz="0" w:space="0" w:color="auto"/>
        <w:left w:val="none" w:sz="0" w:space="0" w:color="auto"/>
        <w:bottom w:val="none" w:sz="0" w:space="0" w:color="auto"/>
        <w:right w:val="none" w:sz="0" w:space="0" w:color="auto"/>
      </w:divBdr>
    </w:div>
    <w:div w:id="1070347407">
      <w:bodyDiv w:val="1"/>
      <w:marLeft w:val="0"/>
      <w:marRight w:val="0"/>
      <w:marTop w:val="0"/>
      <w:marBottom w:val="0"/>
      <w:divBdr>
        <w:top w:val="none" w:sz="0" w:space="0" w:color="auto"/>
        <w:left w:val="none" w:sz="0" w:space="0" w:color="auto"/>
        <w:bottom w:val="none" w:sz="0" w:space="0" w:color="auto"/>
        <w:right w:val="none" w:sz="0" w:space="0" w:color="auto"/>
      </w:divBdr>
    </w:div>
    <w:div w:id="1093668165">
      <w:bodyDiv w:val="1"/>
      <w:marLeft w:val="0"/>
      <w:marRight w:val="0"/>
      <w:marTop w:val="0"/>
      <w:marBottom w:val="0"/>
      <w:divBdr>
        <w:top w:val="none" w:sz="0" w:space="0" w:color="auto"/>
        <w:left w:val="none" w:sz="0" w:space="0" w:color="auto"/>
        <w:bottom w:val="none" w:sz="0" w:space="0" w:color="auto"/>
        <w:right w:val="none" w:sz="0" w:space="0" w:color="auto"/>
      </w:divBdr>
    </w:div>
    <w:div w:id="1103720398">
      <w:bodyDiv w:val="1"/>
      <w:marLeft w:val="0"/>
      <w:marRight w:val="0"/>
      <w:marTop w:val="0"/>
      <w:marBottom w:val="0"/>
      <w:divBdr>
        <w:top w:val="none" w:sz="0" w:space="0" w:color="auto"/>
        <w:left w:val="none" w:sz="0" w:space="0" w:color="auto"/>
        <w:bottom w:val="none" w:sz="0" w:space="0" w:color="auto"/>
        <w:right w:val="none" w:sz="0" w:space="0" w:color="auto"/>
      </w:divBdr>
    </w:div>
    <w:div w:id="1113130392">
      <w:bodyDiv w:val="1"/>
      <w:marLeft w:val="0"/>
      <w:marRight w:val="0"/>
      <w:marTop w:val="0"/>
      <w:marBottom w:val="0"/>
      <w:divBdr>
        <w:top w:val="none" w:sz="0" w:space="0" w:color="auto"/>
        <w:left w:val="none" w:sz="0" w:space="0" w:color="auto"/>
        <w:bottom w:val="none" w:sz="0" w:space="0" w:color="auto"/>
        <w:right w:val="none" w:sz="0" w:space="0" w:color="auto"/>
      </w:divBdr>
    </w:div>
    <w:div w:id="1131823255">
      <w:bodyDiv w:val="1"/>
      <w:marLeft w:val="0"/>
      <w:marRight w:val="0"/>
      <w:marTop w:val="0"/>
      <w:marBottom w:val="0"/>
      <w:divBdr>
        <w:top w:val="none" w:sz="0" w:space="0" w:color="auto"/>
        <w:left w:val="none" w:sz="0" w:space="0" w:color="auto"/>
        <w:bottom w:val="none" w:sz="0" w:space="0" w:color="auto"/>
        <w:right w:val="none" w:sz="0" w:space="0" w:color="auto"/>
      </w:divBdr>
    </w:div>
    <w:div w:id="1135872974">
      <w:bodyDiv w:val="1"/>
      <w:marLeft w:val="0"/>
      <w:marRight w:val="0"/>
      <w:marTop w:val="0"/>
      <w:marBottom w:val="0"/>
      <w:divBdr>
        <w:top w:val="none" w:sz="0" w:space="0" w:color="auto"/>
        <w:left w:val="none" w:sz="0" w:space="0" w:color="auto"/>
        <w:bottom w:val="none" w:sz="0" w:space="0" w:color="auto"/>
        <w:right w:val="none" w:sz="0" w:space="0" w:color="auto"/>
      </w:divBdr>
    </w:div>
    <w:div w:id="1145581954">
      <w:bodyDiv w:val="1"/>
      <w:marLeft w:val="0"/>
      <w:marRight w:val="0"/>
      <w:marTop w:val="0"/>
      <w:marBottom w:val="0"/>
      <w:divBdr>
        <w:top w:val="none" w:sz="0" w:space="0" w:color="auto"/>
        <w:left w:val="none" w:sz="0" w:space="0" w:color="auto"/>
        <w:bottom w:val="none" w:sz="0" w:space="0" w:color="auto"/>
        <w:right w:val="none" w:sz="0" w:space="0" w:color="auto"/>
      </w:divBdr>
    </w:div>
    <w:div w:id="1153720462">
      <w:bodyDiv w:val="1"/>
      <w:marLeft w:val="0"/>
      <w:marRight w:val="0"/>
      <w:marTop w:val="0"/>
      <w:marBottom w:val="0"/>
      <w:divBdr>
        <w:top w:val="none" w:sz="0" w:space="0" w:color="auto"/>
        <w:left w:val="none" w:sz="0" w:space="0" w:color="auto"/>
        <w:bottom w:val="none" w:sz="0" w:space="0" w:color="auto"/>
        <w:right w:val="none" w:sz="0" w:space="0" w:color="auto"/>
      </w:divBdr>
    </w:div>
    <w:div w:id="1156922938">
      <w:bodyDiv w:val="1"/>
      <w:marLeft w:val="0"/>
      <w:marRight w:val="0"/>
      <w:marTop w:val="0"/>
      <w:marBottom w:val="0"/>
      <w:divBdr>
        <w:top w:val="none" w:sz="0" w:space="0" w:color="auto"/>
        <w:left w:val="none" w:sz="0" w:space="0" w:color="auto"/>
        <w:bottom w:val="none" w:sz="0" w:space="0" w:color="auto"/>
        <w:right w:val="none" w:sz="0" w:space="0" w:color="auto"/>
      </w:divBdr>
    </w:div>
    <w:div w:id="1160006353">
      <w:bodyDiv w:val="1"/>
      <w:marLeft w:val="0"/>
      <w:marRight w:val="0"/>
      <w:marTop w:val="0"/>
      <w:marBottom w:val="0"/>
      <w:divBdr>
        <w:top w:val="none" w:sz="0" w:space="0" w:color="auto"/>
        <w:left w:val="none" w:sz="0" w:space="0" w:color="auto"/>
        <w:bottom w:val="none" w:sz="0" w:space="0" w:color="auto"/>
        <w:right w:val="none" w:sz="0" w:space="0" w:color="auto"/>
      </w:divBdr>
    </w:div>
    <w:div w:id="1163544304">
      <w:bodyDiv w:val="1"/>
      <w:marLeft w:val="0"/>
      <w:marRight w:val="0"/>
      <w:marTop w:val="0"/>
      <w:marBottom w:val="0"/>
      <w:divBdr>
        <w:top w:val="none" w:sz="0" w:space="0" w:color="auto"/>
        <w:left w:val="none" w:sz="0" w:space="0" w:color="auto"/>
        <w:bottom w:val="none" w:sz="0" w:space="0" w:color="auto"/>
        <w:right w:val="none" w:sz="0" w:space="0" w:color="auto"/>
      </w:divBdr>
    </w:div>
    <w:div w:id="1165851851">
      <w:bodyDiv w:val="1"/>
      <w:marLeft w:val="0"/>
      <w:marRight w:val="0"/>
      <w:marTop w:val="0"/>
      <w:marBottom w:val="0"/>
      <w:divBdr>
        <w:top w:val="none" w:sz="0" w:space="0" w:color="auto"/>
        <w:left w:val="none" w:sz="0" w:space="0" w:color="auto"/>
        <w:bottom w:val="none" w:sz="0" w:space="0" w:color="auto"/>
        <w:right w:val="none" w:sz="0" w:space="0" w:color="auto"/>
      </w:divBdr>
    </w:div>
    <w:div w:id="1166508014">
      <w:bodyDiv w:val="1"/>
      <w:marLeft w:val="0"/>
      <w:marRight w:val="0"/>
      <w:marTop w:val="0"/>
      <w:marBottom w:val="0"/>
      <w:divBdr>
        <w:top w:val="none" w:sz="0" w:space="0" w:color="auto"/>
        <w:left w:val="none" w:sz="0" w:space="0" w:color="auto"/>
        <w:bottom w:val="none" w:sz="0" w:space="0" w:color="auto"/>
        <w:right w:val="none" w:sz="0" w:space="0" w:color="auto"/>
      </w:divBdr>
    </w:div>
    <w:div w:id="1166554368">
      <w:bodyDiv w:val="1"/>
      <w:marLeft w:val="0"/>
      <w:marRight w:val="0"/>
      <w:marTop w:val="0"/>
      <w:marBottom w:val="0"/>
      <w:divBdr>
        <w:top w:val="none" w:sz="0" w:space="0" w:color="auto"/>
        <w:left w:val="none" w:sz="0" w:space="0" w:color="auto"/>
        <w:bottom w:val="none" w:sz="0" w:space="0" w:color="auto"/>
        <w:right w:val="none" w:sz="0" w:space="0" w:color="auto"/>
      </w:divBdr>
    </w:div>
    <w:div w:id="1172335221">
      <w:bodyDiv w:val="1"/>
      <w:marLeft w:val="0"/>
      <w:marRight w:val="0"/>
      <w:marTop w:val="0"/>
      <w:marBottom w:val="0"/>
      <w:divBdr>
        <w:top w:val="none" w:sz="0" w:space="0" w:color="auto"/>
        <w:left w:val="none" w:sz="0" w:space="0" w:color="auto"/>
        <w:bottom w:val="none" w:sz="0" w:space="0" w:color="auto"/>
        <w:right w:val="none" w:sz="0" w:space="0" w:color="auto"/>
      </w:divBdr>
    </w:div>
    <w:div w:id="1191723910">
      <w:bodyDiv w:val="1"/>
      <w:marLeft w:val="0"/>
      <w:marRight w:val="0"/>
      <w:marTop w:val="0"/>
      <w:marBottom w:val="0"/>
      <w:divBdr>
        <w:top w:val="none" w:sz="0" w:space="0" w:color="auto"/>
        <w:left w:val="none" w:sz="0" w:space="0" w:color="auto"/>
        <w:bottom w:val="none" w:sz="0" w:space="0" w:color="auto"/>
        <w:right w:val="none" w:sz="0" w:space="0" w:color="auto"/>
      </w:divBdr>
    </w:div>
    <w:div w:id="1192647227">
      <w:bodyDiv w:val="1"/>
      <w:marLeft w:val="0"/>
      <w:marRight w:val="0"/>
      <w:marTop w:val="0"/>
      <w:marBottom w:val="0"/>
      <w:divBdr>
        <w:top w:val="none" w:sz="0" w:space="0" w:color="auto"/>
        <w:left w:val="none" w:sz="0" w:space="0" w:color="auto"/>
        <w:bottom w:val="none" w:sz="0" w:space="0" w:color="auto"/>
        <w:right w:val="none" w:sz="0" w:space="0" w:color="auto"/>
      </w:divBdr>
    </w:div>
    <w:div w:id="1209610044">
      <w:bodyDiv w:val="1"/>
      <w:marLeft w:val="0"/>
      <w:marRight w:val="0"/>
      <w:marTop w:val="0"/>
      <w:marBottom w:val="0"/>
      <w:divBdr>
        <w:top w:val="none" w:sz="0" w:space="0" w:color="auto"/>
        <w:left w:val="none" w:sz="0" w:space="0" w:color="auto"/>
        <w:bottom w:val="none" w:sz="0" w:space="0" w:color="auto"/>
        <w:right w:val="none" w:sz="0" w:space="0" w:color="auto"/>
      </w:divBdr>
    </w:div>
    <w:div w:id="1239904830">
      <w:bodyDiv w:val="1"/>
      <w:marLeft w:val="0"/>
      <w:marRight w:val="0"/>
      <w:marTop w:val="0"/>
      <w:marBottom w:val="0"/>
      <w:divBdr>
        <w:top w:val="none" w:sz="0" w:space="0" w:color="auto"/>
        <w:left w:val="none" w:sz="0" w:space="0" w:color="auto"/>
        <w:bottom w:val="none" w:sz="0" w:space="0" w:color="auto"/>
        <w:right w:val="none" w:sz="0" w:space="0" w:color="auto"/>
      </w:divBdr>
    </w:div>
    <w:div w:id="1247182219">
      <w:bodyDiv w:val="1"/>
      <w:marLeft w:val="0"/>
      <w:marRight w:val="0"/>
      <w:marTop w:val="0"/>
      <w:marBottom w:val="0"/>
      <w:divBdr>
        <w:top w:val="none" w:sz="0" w:space="0" w:color="auto"/>
        <w:left w:val="none" w:sz="0" w:space="0" w:color="auto"/>
        <w:bottom w:val="none" w:sz="0" w:space="0" w:color="auto"/>
        <w:right w:val="none" w:sz="0" w:space="0" w:color="auto"/>
      </w:divBdr>
    </w:div>
    <w:div w:id="1262950400">
      <w:bodyDiv w:val="1"/>
      <w:marLeft w:val="0"/>
      <w:marRight w:val="0"/>
      <w:marTop w:val="0"/>
      <w:marBottom w:val="0"/>
      <w:divBdr>
        <w:top w:val="none" w:sz="0" w:space="0" w:color="auto"/>
        <w:left w:val="none" w:sz="0" w:space="0" w:color="auto"/>
        <w:bottom w:val="none" w:sz="0" w:space="0" w:color="auto"/>
        <w:right w:val="none" w:sz="0" w:space="0" w:color="auto"/>
      </w:divBdr>
    </w:div>
    <w:div w:id="1264920947">
      <w:bodyDiv w:val="1"/>
      <w:marLeft w:val="0"/>
      <w:marRight w:val="0"/>
      <w:marTop w:val="0"/>
      <w:marBottom w:val="0"/>
      <w:divBdr>
        <w:top w:val="none" w:sz="0" w:space="0" w:color="auto"/>
        <w:left w:val="none" w:sz="0" w:space="0" w:color="auto"/>
        <w:bottom w:val="none" w:sz="0" w:space="0" w:color="auto"/>
        <w:right w:val="none" w:sz="0" w:space="0" w:color="auto"/>
      </w:divBdr>
    </w:div>
    <w:div w:id="1265462367">
      <w:bodyDiv w:val="1"/>
      <w:marLeft w:val="0"/>
      <w:marRight w:val="0"/>
      <w:marTop w:val="0"/>
      <w:marBottom w:val="0"/>
      <w:divBdr>
        <w:top w:val="none" w:sz="0" w:space="0" w:color="auto"/>
        <w:left w:val="none" w:sz="0" w:space="0" w:color="auto"/>
        <w:bottom w:val="none" w:sz="0" w:space="0" w:color="auto"/>
        <w:right w:val="none" w:sz="0" w:space="0" w:color="auto"/>
      </w:divBdr>
    </w:div>
    <w:div w:id="1270434059">
      <w:bodyDiv w:val="1"/>
      <w:marLeft w:val="0"/>
      <w:marRight w:val="0"/>
      <w:marTop w:val="0"/>
      <w:marBottom w:val="0"/>
      <w:divBdr>
        <w:top w:val="none" w:sz="0" w:space="0" w:color="auto"/>
        <w:left w:val="none" w:sz="0" w:space="0" w:color="auto"/>
        <w:bottom w:val="none" w:sz="0" w:space="0" w:color="auto"/>
        <w:right w:val="none" w:sz="0" w:space="0" w:color="auto"/>
      </w:divBdr>
    </w:div>
    <w:div w:id="1284775398">
      <w:bodyDiv w:val="1"/>
      <w:marLeft w:val="0"/>
      <w:marRight w:val="0"/>
      <w:marTop w:val="0"/>
      <w:marBottom w:val="0"/>
      <w:divBdr>
        <w:top w:val="none" w:sz="0" w:space="0" w:color="auto"/>
        <w:left w:val="none" w:sz="0" w:space="0" w:color="auto"/>
        <w:bottom w:val="none" w:sz="0" w:space="0" w:color="auto"/>
        <w:right w:val="none" w:sz="0" w:space="0" w:color="auto"/>
      </w:divBdr>
    </w:div>
    <w:div w:id="1294754860">
      <w:bodyDiv w:val="1"/>
      <w:marLeft w:val="0"/>
      <w:marRight w:val="0"/>
      <w:marTop w:val="0"/>
      <w:marBottom w:val="0"/>
      <w:divBdr>
        <w:top w:val="none" w:sz="0" w:space="0" w:color="auto"/>
        <w:left w:val="none" w:sz="0" w:space="0" w:color="auto"/>
        <w:bottom w:val="none" w:sz="0" w:space="0" w:color="auto"/>
        <w:right w:val="none" w:sz="0" w:space="0" w:color="auto"/>
      </w:divBdr>
    </w:div>
    <w:div w:id="1308321961">
      <w:bodyDiv w:val="1"/>
      <w:marLeft w:val="0"/>
      <w:marRight w:val="0"/>
      <w:marTop w:val="0"/>
      <w:marBottom w:val="0"/>
      <w:divBdr>
        <w:top w:val="none" w:sz="0" w:space="0" w:color="auto"/>
        <w:left w:val="none" w:sz="0" w:space="0" w:color="auto"/>
        <w:bottom w:val="none" w:sz="0" w:space="0" w:color="auto"/>
        <w:right w:val="none" w:sz="0" w:space="0" w:color="auto"/>
      </w:divBdr>
    </w:div>
    <w:div w:id="1310935978">
      <w:bodyDiv w:val="1"/>
      <w:marLeft w:val="0"/>
      <w:marRight w:val="0"/>
      <w:marTop w:val="0"/>
      <w:marBottom w:val="0"/>
      <w:divBdr>
        <w:top w:val="none" w:sz="0" w:space="0" w:color="auto"/>
        <w:left w:val="none" w:sz="0" w:space="0" w:color="auto"/>
        <w:bottom w:val="none" w:sz="0" w:space="0" w:color="auto"/>
        <w:right w:val="none" w:sz="0" w:space="0" w:color="auto"/>
      </w:divBdr>
    </w:div>
    <w:div w:id="1324897761">
      <w:bodyDiv w:val="1"/>
      <w:marLeft w:val="0"/>
      <w:marRight w:val="0"/>
      <w:marTop w:val="0"/>
      <w:marBottom w:val="0"/>
      <w:divBdr>
        <w:top w:val="none" w:sz="0" w:space="0" w:color="auto"/>
        <w:left w:val="none" w:sz="0" w:space="0" w:color="auto"/>
        <w:bottom w:val="none" w:sz="0" w:space="0" w:color="auto"/>
        <w:right w:val="none" w:sz="0" w:space="0" w:color="auto"/>
      </w:divBdr>
    </w:div>
    <w:div w:id="1327130981">
      <w:bodyDiv w:val="1"/>
      <w:marLeft w:val="0"/>
      <w:marRight w:val="0"/>
      <w:marTop w:val="0"/>
      <w:marBottom w:val="0"/>
      <w:divBdr>
        <w:top w:val="none" w:sz="0" w:space="0" w:color="auto"/>
        <w:left w:val="none" w:sz="0" w:space="0" w:color="auto"/>
        <w:bottom w:val="none" w:sz="0" w:space="0" w:color="auto"/>
        <w:right w:val="none" w:sz="0" w:space="0" w:color="auto"/>
      </w:divBdr>
    </w:div>
    <w:div w:id="1342198462">
      <w:bodyDiv w:val="1"/>
      <w:marLeft w:val="0"/>
      <w:marRight w:val="0"/>
      <w:marTop w:val="0"/>
      <w:marBottom w:val="0"/>
      <w:divBdr>
        <w:top w:val="none" w:sz="0" w:space="0" w:color="auto"/>
        <w:left w:val="none" w:sz="0" w:space="0" w:color="auto"/>
        <w:bottom w:val="none" w:sz="0" w:space="0" w:color="auto"/>
        <w:right w:val="none" w:sz="0" w:space="0" w:color="auto"/>
      </w:divBdr>
    </w:div>
    <w:div w:id="1342514901">
      <w:bodyDiv w:val="1"/>
      <w:marLeft w:val="0"/>
      <w:marRight w:val="0"/>
      <w:marTop w:val="0"/>
      <w:marBottom w:val="0"/>
      <w:divBdr>
        <w:top w:val="none" w:sz="0" w:space="0" w:color="auto"/>
        <w:left w:val="none" w:sz="0" w:space="0" w:color="auto"/>
        <w:bottom w:val="none" w:sz="0" w:space="0" w:color="auto"/>
        <w:right w:val="none" w:sz="0" w:space="0" w:color="auto"/>
      </w:divBdr>
    </w:div>
    <w:div w:id="1343816634">
      <w:bodyDiv w:val="1"/>
      <w:marLeft w:val="0"/>
      <w:marRight w:val="0"/>
      <w:marTop w:val="0"/>
      <w:marBottom w:val="0"/>
      <w:divBdr>
        <w:top w:val="none" w:sz="0" w:space="0" w:color="auto"/>
        <w:left w:val="none" w:sz="0" w:space="0" w:color="auto"/>
        <w:bottom w:val="none" w:sz="0" w:space="0" w:color="auto"/>
        <w:right w:val="none" w:sz="0" w:space="0" w:color="auto"/>
      </w:divBdr>
    </w:div>
    <w:div w:id="1375305528">
      <w:bodyDiv w:val="1"/>
      <w:marLeft w:val="0"/>
      <w:marRight w:val="0"/>
      <w:marTop w:val="0"/>
      <w:marBottom w:val="0"/>
      <w:divBdr>
        <w:top w:val="none" w:sz="0" w:space="0" w:color="auto"/>
        <w:left w:val="none" w:sz="0" w:space="0" w:color="auto"/>
        <w:bottom w:val="none" w:sz="0" w:space="0" w:color="auto"/>
        <w:right w:val="none" w:sz="0" w:space="0" w:color="auto"/>
      </w:divBdr>
    </w:div>
    <w:div w:id="1380205455">
      <w:bodyDiv w:val="1"/>
      <w:marLeft w:val="0"/>
      <w:marRight w:val="0"/>
      <w:marTop w:val="0"/>
      <w:marBottom w:val="0"/>
      <w:divBdr>
        <w:top w:val="none" w:sz="0" w:space="0" w:color="auto"/>
        <w:left w:val="none" w:sz="0" w:space="0" w:color="auto"/>
        <w:bottom w:val="none" w:sz="0" w:space="0" w:color="auto"/>
        <w:right w:val="none" w:sz="0" w:space="0" w:color="auto"/>
      </w:divBdr>
    </w:div>
    <w:div w:id="1386484488">
      <w:bodyDiv w:val="1"/>
      <w:marLeft w:val="0"/>
      <w:marRight w:val="0"/>
      <w:marTop w:val="0"/>
      <w:marBottom w:val="0"/>
      <w:divBdr>
        <w:top w:val="none" w:sz="0" w:space="0" w:color="auto"/>
        <w:left w:val="none" w:sz="0" w:space="0" w:color="auto"/>
        <w:bottom w:val="none" w:sz="0" w:space="0" w:color="auto"/>
        <w:right w:val="none" w:sz="0" w:space="0" w:color="auto"/>
      </w:divBdr>
    </w:div>
    <w:div w:id="1386635174">
      <w:bodyDiv w:val="1"/>
      <w:marLeft w:val="0"/>
      <w:marRight w:val="0"/>
      <w:marTop w:val="0"/>
      <w:marBottom w:val="0"/>
      <w:divBdr>
        <w:top w:val="none" w:sz="0" w:space="0" w:color="auto"/>
        <w:left w:val="none" w:sz="0" w:space="0" w:color="auto"/>
        <w:bottom w:val="none" w:sz="0" w:space="0" w:color="auto"/>
        <w:right w:val="none" w:sz="0" w:space="0" w:color="auto"/>
      </w:divBdr>
    </w:div>
    <w:div w:id="1390226539">
      <w:bodyDiv w:val="1"/>
      <w:marLeft w:val="0"/>
      <w:marRight w:val="0"/>
      <w:marTop w:val="0"/>
      <w:marBottom w:val="0"/>
      <w:divBdr>
        <w:top w:val="none" w:sz="0" w:space="0" w:color="auto"/>
        <w:left w:val="none" w:sz="0" w:space="0" w:color="auto"/>
        <w:bottom w:val="none" w:sz="0" w:space="0" w:color="auto"/>
        <w:right w:val="none" w:sz="0" w:space="0" w:color="auto"/>
      </w:divBdr>
    </w:div>
    <w:div w:id="1400667415">
      <w:bodyDiv w:val="1"/>
      <w:marLeft w:val="0"/>
      <w:marRight w:val="0"/>
      <w:marTop w:val="0"/>
      <w:marBottom w:val="0"/>
      <w:divBdr>
        <w:top w:val="none" w:sz="0" w:space="0" w:color="auto"/>
        <w:left w:val="none" w:sz="0" w:space="0" w:color="auto"/>
        <w:bottom w:val="none" w:sz="0" w:space="0" w:color="auto"/>
        <w:right w:val="none" w:sz="0" w:space="0" w:color="auto"/>
      </w:divBdr>
    </w:div>
    <w:div w:id="1401175472">
      <w:bodyDiv w:val="1"/>
      <w:marLeft w:val="0"/>
      <w:marRight w:val="0"/>
      <w:marTop w:val="0"/>
      <w:marBottom w:val="0"/>
      <w:divBdr>
        <w:top w:val="none" w:sz="0" w:space="0" w:color="auto"/>
        <w:left w:val="none" w:sz="0" w:space="0" w:color="auto"/>
        <w:bottom w:val="none" w:sz="0" w:space="0" w:color="auto"/>
        <w:right w:val="none" w:sz="0" w:space="0" w:color="auto"/>
      </w:divBdr>
    </w:div>
    <w:div w:id="1402212927">
      <w:bodyDiv w:val="1"/>
      <w:marLeft w:val="0"/>
      <w:marRight w:val="0"/>
      <w:marTop w:val="0"/>
      <w:marBottom w:val="0"/>
      <w:divBdr>
        <w:top w:val="none" w:sz="0" w:space="0" w:color="auto"/>
        <w:left w:val="none" w:sz="0" w:space="0" w:color="auto"/>
        <w:bottom w:val="none" w:sz="0" w:space="0" w:color="auto"/>
        <w:right w:val="none" w:sz="0" w:space="0" w:color="auto"/>
      </w:divBdr>
    </w:div>
    <w:div w:id="1415130809">
      <w:bodyDiv w:val="1"/>
      <w:marLeft w:val="0"/>
      <w:marRight w:val="0"/>
      <w:marTop w:val="0"/>
      <w:marBottom w:val="0"/>
      <w:divBdr>
        <w:top w:val="none" w:sz="0" w:space="0" w:color="auto"/>
        <w:left w:val="none" w:sz="0" w:space="0" w:color="auto"/>
        <w:bottom w:val="none" w:sz="0" w:space="0" w:color="auto"/>
        <w:right w:val="none" w:sz="0" w:space="0" w:color="auto"/>
      </w:divBdr>
    </w:div>
    <w:div w:id="1424566723">
      <w:bodyDiv w:val="1"/>
      <w:marLeft w:val="0"/>
      <w:marRight w:val="0"/>
      <w:marTop w:val="0"/>
      <w:marBottom w:val="0"/>
      <w:divBdr>
        <w:top w:val="none" w:sz="0" w:space="0" w:color="auto"/>
        <w:left w:val="none" w:sz="0" w:space="0" w:color="auto"/>
        <w:bottom w:val="none" w:sz="0" w:space="0" w:color="auto"/>
        <w:right w:val="none" w:sz="0" w:space="0" w:color="auto"/>
      </w:divBdr>
    </w:div>
    <w:div w:id="1427654280">
      <w:bodyDiv w:val="1"/>
      <w:marLeft w:val="0"/>
      <w:marRight w:val="0"/>
      <w:marTop w:val="0"/>
      <w:marBottom w:val="0"/>
      <w:divBdr>
        <w:top w:val="none" w:sz="0" w:space="0" w:color="auto"/>
        <w:left w:val="none" w:sz="0" w:space="0" w:color="auto"/>
        <w:bottom w:val="none" w:sz="0" w:space="0" w:color="auto"/>
        <w:right w:val="none" w:sz="0" w:space="0" w:color="auto"/>
      </w:divBdr>
    </w:div>
    <w:div w:id="1452868884">
      <w:bodyDiv w:val="1"/>
      <w:marLeft w:val="0"/>
      <w:marRight w:val="0"/>
      <w:marTop w:val="0"/>
      <w:marBottom w:val="0"/>
      <w:divBdr>
        <w:top w:val="none" w:sz="0" w:space="0" w:color="auto"/>
        <w:left w:val="none" w:sz="0" w:space="0" w:color="auto"/>
        <w:bottom w:val="none" w:sz="0" w:space="0" w:color="auto"/>
        <w:right w:val="none" w:sz="0" w:space="0" w:color="auto"/>
      </w:divBdr>
    </w:div>
    <w:div w:id="1473014587">
      <w:bodyDiv w:val="1"/>
      <w:marLeft w:val="0"/>
      <w:marRight w:val="0"/>
      <w:marTop w:val="0"/>
      <w:marBottom w:val="0"/>
      <w:divBdr>
        <w:top w:val="none" w:sz="0" w:space="0" w:color="auto"/>
        <w:left w:val="none" w:sz="0" w:space="0" w:color="auto"/>
        <w:bottom w:val="none" w:sz="0" w:space="0" w:color="auto"/>
        <w:right w:val="none" w:sz="0" w:space="0" w:color="auto"/>
      </w:divBdr>
    </w:div>
    <w:div w:id="1474761399">
      <w:bodyDiv w:val="1"/>
      <w:marLeft w:val="0"/>
      <w:marRight w:val="0"/>
      <w:marTop w:val="0"/>
      <w:marBottom w:val="0"/>
      <w:divBdr>
        <w:top w:val="none" w:sz="0" w:space="0" w:color="auto"/>
        <w:left w:val="none" w:sz="0" w:space="0" w:color="auto"/>
        <w:bottom w:val="none" w:sz="0" w:space="0" w:color="auto"/>
        <w:right w:val="none" w:sz="0" w:space="0" w:color="auto"/>
      </w:divBdr>
    </w:div>
    <w:div w:id="1481657869">
      <w:bodyDiv w:val="1"/>
      <w:marLeft w:val="0"/>
      <w:marRight w:val="0"/>
      <w:marTop w:val="0"/>
      <w:marBottom w:val="0"/>
      <w:divBdr>
        <w:top w:val="none" w:sz="0" w:space="0" w:color="auto"/>
        <w:left w:val="none" w:sz="0" w:space="0" w:color="auto"/>
        <w:bottom w:val="none" w:sz="0" w:space="0" w:color="auto"/>
        <w:right w:val="none" w:sz="0" w:space="0" w:color="auto"/>
      </w:divBdr>
    </w:div>
    <w:div w:id="1499538734">
      <w:bodyDiv w:val="1"/>
      <w:marLeft w:val="0"/>
      <w:marRight w:val="0"/>
      <w:marTop w:val="0"/>
      <w:marBottom w:val="0"/>
      <w:divBdr>
        <w:top w:val="none" w:sz="0" w:space="0" w:color="auto"/>
        <w:left w:val="none" w:sz="0" w:space="0" w:color="auto"/>
        <w:bottom w:val="none" w:sz="0" w:space="0" w:color="auto"/>
        <w:right w:val="none" w:sz="0" w:space="0" w:color="auto"/>
      </w:divBdr>
    </w:div>
    <w:div w:id="1524712292">
      <w:bodyDiv w:val="1"/>
      <w:marLeft w:val="0"/>
      <w:marRight w:val="0"/>
      <w:marTop w:val="0"/>
      <w:marBottom w:val="0"/>
      <w:divBdr>
        <w:top w:val="none" w:sz="0" w:space="0" w:color="auto"/>
        <w:left w:val="none" w:sz="0" w:space="0" w:color="auto"/>
        <w:bottom w:val="none" w:sz="0" w:space="0" w:color="auto"/>
        <w:right w:val="none" w:sz="0" w:space="0" w:color="auto"/>
      </w:divBdr>
    </w:div>
    <w:div w:id="1543056847">
      <w:bodyDiv w:val="1"/>
      <w:marLeft w:val="0"/>
      <w:marRight w:val="0"/>
      <w:marTop w:val="0"/>
      <w:marBottom w:val="0"/>
      <w:divBdr>
        <w:top w:val="none" w:sz="0" w:space="0" w:color="auto"/>
        <w:left w:val="none" w:sz="0" w:space="0" w:color="auto"/>
        <w:bottom w:val="none" w:sz="0" w:space="0" w:color="auto"/>
        <w:right w:val="none" w:sz="0" w:space="0" w:color="auto"/>
      </w:divBdr>
    </w:div>
    <w:div w:id="1543131217">
      <w:bodyDiv w:val="1"/>
      <w:marLeft w:val="0"/>
      <w:marRight w:val="0"/>
      <w:marTop w:val="0"/>
      <w:marBottom w:val="0"/>
      <w:divBdr>
        <w:top w:val="none" w:sz="0" w:space="0" w:color="auto"/>
        <w:left w:val="none" w:sz="0" w:space="0" w:color="auto"/>
        <w:bottom w:val="none" w:sz="0" w:space="0" w:color="auto"/>
        <w:right w:val="none" w:sz="0" w:space="0" w:color="auto"/>
      </w:divBdr>
    </w:div>
    <w:div w:id="1545167463">
      <w:bodyDiv w:val="1"/>
      <w:marLeft w:val="0"/>
      <w:marRight w:val="0"/>
      <w:marTop w:val="0"/>
      <w:marBottom w:val="0"/>
      <w:divBdr>
        <w:top w:val="none" w:sz="0" w:space="0" w:color="auto"/>
        <w:left w:val="none" w:sz="0" w:space="0" w:color="auto"/>
        <w:bottom w:val="none" w:sz="0" w:space="0" w:color="auto"/>
        <w:right w:val="none" w:sz="0" w:space="0" w:color="auto"/>
      </w:divBdr>
    </w:div>
    <w:div w:id="1554387887">
      <w:bodyDiv w:val="1"/>
      <w:marLeft w:val="0"/>
      <w:marRight w:val="0"/>
      <w:marTop w:val="0"/>
      <w:marBottom w:val="0"/>
      <w:divBdr>
        <w:top w:val="none" w:sz="0" w:space="0" w:color="auto"/>
        <w:left w:val="none" w:sz="0" w:space="0" w:color="auto"/>
        <w:bottom w:val="none" w:sz="0" w:space="0" w:color="auto"/>
        <w:right w:val="none" w:sz="0" w:space="0" w:color="auto"/>
      </w:divBdr>
    </w:div>
    <w:div w:id="1560632729">
      <w:bodyDiv w:val="1"/>
      <w:marLeft w:val="0"/>
      <w:marRight w:val="0"/>
      <w:marTop w:val="0"/>
      <w:marBottom w:val="0"/>
      <w:divBdr>
        <w:top w:val="none" w:sz="0" w:space="0" w:color="auto"/>
        <w:left w:val="none" w:sz="0" w:space="0" w:color="auto"/>
        <w:bottom w:val="none" w:sz="0" w:space="0" w:color="auto"/>
        <w:right w:val="none" w:sz="0" w:space="0" w:color="auto"/>
      </w:divBdr>
    </w:div>
    <w:div w:id="1564870907">
      <w:bodyDiv w:val="1"/>
      <w:marLeft w:val="0"/>
      <w:marRight w:val="0"/>
      <w:marTop w:val="0"/>
      <w:marBottom w:val="0"/>
      <w:divBdr>
        <w:top w:val="none" w:sz="0" w:space="0" w:color="auto"/>
        <w:left w:val="none" w:sz="0" w:space="0" w:color="auto"/>
        <w:bottom w:val="none" w:sz="0" w:space="0" w:color="auto"/>
        <w:right w:val="none" w:sz="0" w:space="0" w:color="auto"/>
      </w:divBdr>
    </w:div>
    <w:div w:id="1568300624">
      <w:bodyDiv w:val="1"/>
      <w:marLeft w:val="0"/>
      <w:marRight w:val="0"/>
      <w:marTop w:val="0"/>
      <w:marBottom w:val="0"/>
      <w:divBdr>
        <w:top w:val="none" w:sz="0" w:space="0" w:color="auto"/>
        <w:left w:val="none" w:sz="0" w:space="0" w:color="auto"/>
        <w:bottom w:val="none" w:sz="0" w:space="0" w:color="auto"/>
        <w:right w:val="none" w:sz="0" w:space="0" w:color="auto"/>
      </w:divBdr>
    </w:div>
    <w:div w:id="1569266574">
      <w:bodyDiv w:val="1"/>
      <w:marLeft w:val="0"/>
      <w:marRight w:val="0"/>
      <w:marTop w:val="0"/>
      <w:marBottom w:val="0"/>
      <w:divBdr>
        <w:top w:val="none" w:sz="0" w:space="0" w:color="auto"/>
        <w:left w:val="none" w:sz="0" w:space="0" w:color="auto"/>
        <w:bottom w:val="none" w:sz="0" w:space="0" w:color="auto"/>
        <w:right w:val="none" w:sz="0" w:space="0" w:color="auto"/>
      </w:divBdr>
    </w:div>
    <w:div w:id="1601600217">
      <w:bodyDiv w:val="1"/>
      <w:marLeft w:val="0"/>
      <w:marRight w:val="0"/>
      <w:marTop w:val="0"/>
      <w:marBottom w:val="0"/>
      <w:divBdr>
        <w:top w:val="none" w:sz="0" w:space="0" w:color="auto"/>
        <w:left w:val="none" w:sz="0" w:space="0" w:color="auto"/>
        <w:bottom w:val="none" w:sz="0" w:space="0" w:color="auto"/>
        <w:right w:val="none" w:sz="0" w:space="0" w:color="auto"/>
      </w:divBdr>
    </w:div>
    <w:div w:id="1619869912">
      <w:bodyDiv w:val="1"/>
      <w:marLeft w:val="0"/>
      <w:marRight w:val="0"/>
      <w:marTop w:val="0"/>
      <w:marBottom w:val="0"/>
      <w:divBdr>
        <w:top w:val="none" w:sz="0" w:space="0" w:color="auto"/>
        <w:left w:val="none" w:sz="0" w:space="0" w:color="auto"/>
        <w:bottom w:val="none" w:sz="0" w:space="0" w:color="auto"/>
        <w:right w:val="none" w:sz="0" w:space="0" w:color="auto"/>
      </w:divBdr>
    </w:div>
    <w:div w:id="1657147095">
      <w:bodyDiv w:val="1"/>
      <w:marLeft w:val="0"/>
      <w:marRight w:val="0"/>
      <w:marTop w:val="0"/>
      <w:marBottom w:val="0"/>
      <w:divBdr>
        <w:top w:val="none" w:sz="0" w:space="0" w:color="auto"/>
        <w:left w:val="none" w:sz="0" w:space="0" w:color="auto"/>
        <w:bottom w:val="none" w:sz="0" w:space="0" w:color="auto"/>
        <w:right w:val="none" w:sz="0" w:space="0" w:color="auto"/>
      </w:divBdr>
    </w:div>
    <w:div w:id="1683432839">
      <w:bodyDiv w:val="1"/>
      <w:marLeft w:val="0"/>
      <w:marRight w:val="0"/>
      <w:marTop w:val="0"/>
      <w:marBottom w:val="0"/>
      <w:divBdr>
        <w:top w:val="none" w:sz="0" w:space="0" w:color="auto"/>
        <w:left w:val="none" w:sz="0" w:space="0" w:color="auto"/>
        <w:bottom w:val="none" w:sz="0" w:space="0" w:color="auto"/>
        <w:right w:val="none" w:sz="0" w:space="0" w:color="auto"/>
      </w:divBdr>
    </w:div>
    <w:div w:id="1696341584">
      <w:bodyDiv w:val="1"/>
      <w:marLeft w:val="0"/>
      <w:marRight w:val="0"/>
      <w:marTop w:val="0"/>
      <w:marBottom w:val="0"/>
      <w:divBdr>
        <w:top w:val="none" w:sz="0" w:space="0" w:color="auto"/>
        <w:left w:val="none" w:sz="0" w:space="0" w:color="auto"/>
        <w:bottom w:val="none" w:sz="0" w:space="0" w:color="auto"/>
        <w:right w:val="none" w:sz="0" w:space="0" w:color="auto"/>
      </w:divBdr>
    </w:div>
    <w:div w:id="1701006852">
      <w:bodyDiv w:val="1"/>
      <w:marLeft w:val="0"/>
      <w:marRight w:val="0"/>
      <w:marTop w:val="0"/>
      <w:marBottom w:val="0"/>
      <w:divBdr>
        <w:top w:val="none" w:sz="0" w:space="0" w:color="auto"/>
        <w:left w:val="none" w:sz="0" w:space="0" w:color="auto"/>
        <w:bottom w:val="none" w:sz="0" w:space="0" w:color="auto"/>
        <w:right w:val="none" w:sz="0" w:space="0" w:color="auto"/>
      </w:divBdr>
    </w:div>
    <w:div w:id="1704674193">
      <w:bodyDiv w:val="1"/>
      <w:marLeft w:val="0"/>
      <w:marRight w:val="0"/>
      <w:marTop w:val="0"/>
      <w:marBottom w:val="0"/>
      <w:divBdr>
        <w:top w:val="none" w:sz="0" w:space="0" w:color="auto"/>
        <w:left w:val="none" w:sz="0" w:space="0" w:color="auto"/>
        <w:bottom w:val="none" w:sz="0" w:space="0" w:color="auto"/>
        <w:right w:val="none" w:sz="0" w:space="0" w:color="auto"/>
      </w:divBdr>
    </w:div>
    <w:div w:id="1712337476">
      <w:bodyDiv w:val="1"/>
      <w:marLeft w:val="0"/>
      <w:marRight w:val="0"/>
      <w:marTop w:val="0"/>
      <w:marBottom w:val="0"/>
      <w:divBdr>
        <w:top w:val="none" w:sz="0" w:space="0" w:color="auto"/>
        <w:left w:val="none" w:sz="0" w:space="0" w:color="auto"/>
        <w:bottom w:val="none" w:sz="0" w:space="0" w:color="auto"/>
        <w:right w:val="none" w:sz="0" w:space="0" w:color="auto"/>
      </w:divBdr>
    </w:div>
    <w:div w:id="1725836268">
      <w:bodyDiv w:val="1"/>
      <w:marLeft w:val="0"/>
      <w:marRight w:val="0"/>
      <w:marTop w:val="0"/>
      <w:marBottom w:val="0"/>
      <w:divBdr>
        <w:top w:val="none" w:sz="0" w:space="0" w:color="auto"/>
        <w:left w:val="none" w:sz="0" w:space="0" w:color="auto"/>
        <w:bottom w:val="none" w:sz="0" w:space="0" w:color="auto"/>
        <w:right w:val="none" w:sz="0" w:space="0" w:color="auto"/>
      </w:divBdr>
    </w:div>
    <w:div w:id="1730374467">
      <w:bodyDiv w:val="1"/>
      <w:marLeft w:val="0"/>
      <w:marRight w:val="0"/>
      <w:marTop w:val="0"/>
      <w:marBottom w:val="0"/>
      <w:divBdr>
        <w:top w:val="none" w:sz="0" w:space="0" w:color="auto"/>
        <w:left w:val="none" w:sz="0" w:space="0" w:color="auto"/>
        <w:bottom w:val="none" w:sz="0" w:space="0" w:color="auto"/>
        <w:right w:val="none" w:sz="0" w:space="0" w:color="auto"/>
      </w:divBdr>
    </w:div>
    <w:div w:id="1734549172">
      <w:bodyDiv w:val="1"/>
      <w:marLeft w:val="0"/>
      <w:marRight w:val="0"/>
      <w:marTop w:val="0"/>
      <w:marBottom w:val="0"/>
      <w:divBdr>
        <w:top w:val="none" w:sz="0" w:space="0" w:color="auto"/>
        <w:left w:val="none" w:sz="0" w:space="0" w:color="auto"/>
        <w:bottom w:val="none" w:sz="0" w:space="0" w:color="auto"/>
        <w:right w:val="none" w:sz="0" w:space="0" w:color="auto"/>
      </w:divBdr>
    </w:div>
    <w:div w:id="1740638351">
      <w:bodyDiv w:val="1"/>
      <w:marLeft w:val="0"/>
      <w:marRight w:val="0"/>
      <w:marTop w:val="0"/>
      <w:marBottom w:val="0"/>
      <w:divBdr>
        <w:top w:val="none" w:sz="0" w:space="0" w:color="auto"/>
        <w:left w:val="none" w:sz="0" w:space="0" w:color="auto"/>
        <w:bottom w:val="none" w:sz="0" w:space="0" w:color="auto"/>
        <w:right w:val="none" w:sz="0" w:space="0" w:color="auto"/>
      </w:divBdr>
    </w:div>
    <w:div w:id="1740784505">
      <w:bodyDiv w:val="1"/>
      <w:marLeft w:val="0"/>
      <w:marRight w:val="0"/>
      <w:marTop w:val="0"/>
      <w:marBottom w:val="0"/>
      <w:divBdr>
        <w:top w:val="none" w:sz="0" w:space="0" w:color="auto"/>
        <w:left w:val="none" w:sz="0" w:space="0" w:color="auto"/>
        <w:bottom w:val="none" w:sz="0" w:space="0" w:color="auto"/>
        <w:right w:val="none" w:sz="0" w:space="0" w:color="auto"/>
      </w:divBdr>
    </w:div>
    <w:div w:id="1741489005">
      <w:bodyDiv w:val="1"/>
      <w:marLeft w:val="0"/>
      <w:marRight w:val="0"/>
      <w:marTop w:val="0"/>
      <w:marBottom w:val="0"/>
      <w:divBdr>
        <w:top w:val="none" w:sz="0" w:space="0" w:color="auto"/>
        <w:left w:val="none" w:sz="0" w:space="0" w:color="auto"/>
        <w:bottom w:val="none" w:sz="0" w:space="0" w:color="auto"/>
        <w:right w:val="none" w:sz="0" w:space="0" w:color="auto"/>
      </w:divBdr>
    </w:div>
    <w:div w:id="1751460640">
      <w:bodyDiv w:val="1"/>
      <w:marLeft w:val="0"/>
      <w:marRight w:val="0"/>
      <w:marTop w:val="0"/>
      <w:marBottom w:val="0"/>
      <w:divBdr>
        <w:top w:val="none" w:sz="0" w:space="0" w:color="auto"/>
        <w:left w:val="none" w:sz="0" w:space="0" w:color="auto"/>
        <w:bottom w:val="none" w:sz="0" w:space="0" w:color="auto"/>
        <w:right w:val="none" w:sz="0" w:space="0" w:color="auto"/>
      </w:divBdr>
    </w:div>
    <w:div w:id="1752433124">
      <w:bodyDiv w:val="1"/>
      <w:marLeft w:val="0"/>
      <w:marRight w:val="0"/>
      <w:marTop w:val="0"/>
      <w:marBottom w:val="0"/>
      <w:divBdr>
        <w:top w:val="none" w:sz="0" w:space="0" w:color="auto"/>
        <w:left w:val="none" w:sz="0" w:space="0" w:color="auto"/>
        <w:bottom w:val="none" w:sz="0" w:space="0" w:color="auto"/>
        <w:right w:val="none" w:sz="0" w:space="0" w:color="auto"/>
      </w:divBdr>
    </w:div>
    <w:div w:id="1756513076">
      <w:bodyDiv w:val="1"/>
      <w:marLeft w:val="0"/>
      <w:marRight w:val="0"/>
      <w:marTop w:val="0"/>
      <w:marBottom w:val="0"/>
      <w:divBdr>
        <w:top w:val="none" w:sz="0" w:space="0" w:color="auto"/>
        <w:left w:val="none" w:sz="0" w:space="0" w:color="auto"/>
        <w:bottom w:val="none" w:sz="0" w:space="0" w:color="auto"/>
        <w:right w:val="none" w:sz="0" w:space="0" w:color="auto"/>
      </w:divBdr>
    </w:div>
    <w:div w:id="1762994663">
      <w:bodyDiv w:val="1"/>
      <w:marLeft w:val="0"/>
      <w:marRight w:val="0"/>
      <w:marTop w:val="0"/>
      <w:marBottom w:val="0"/>
      <w:divBdr>
        <w:top w:val="none" w:sz="0" w:space="0" w:color="auto"/>
        <w:left w:val="none" w:sz="0" w:space="0" w:color="auto"/>
        <w:bottom w:val="none" w:sz="0" w:space="0" w:color="auto"/>
        <w:right w:val="none" w:sz="0" w:space="0" w:color="auto"/>
      </w:divBdr>
    </w:div>
    <w:div w:id="1768647063">
      <w:bodyDiv w:val="1"/>
      <w:marLeft w:val="0"/>
      <w:marRight w:val="0"/>
      <w:marTop w:val="0"/>
      <w:marBottom w:val="0"/>
      <w:divBdr>
        <w:top w:val="none" w:sz="0" w:space="0" w:color="auto"/>
        <w:left w:val="none" w:sz="0" w:space="0" w:color="auto"/>
        <w:bottom w:val="none" w:sz="0" w:space="0" w:color="auto"/>
        <w:right w:val="none" w:sz="0" w:space="0" w:color="auto"/>
      </w:divBdr>
    </w:div>
    <w:div w:id="1780568522">
      <w:bodyDiv w:val="1"/>
      <w:marLeft w:val="0"/>
      <w:marRight w:val="0"/>
      <w:marTop w:val="0"/>
      <w:marBottom w:val="0"/>
      <w:divBdr>
        <w:top w:val="none" w:sz="0" w:space="0" w:color="auto"/>
        <w:left w:val="none" w:sz="0" w:space="0" w:color="auto"/>
        <w:bottom w:val="none" w:sz="0" w:space="0" w:color="auto"/>
        <w:right w:val="none" w:sz="0" w:space="0" w:color="auto"/>
      </w:divBdr>
    </w:div>
    <w:div w:id="1782413308">
      <w:bodyDiv w:val="1"/>
      <w:marLeft w:val="0"/>
      <w:marRight w:val="0"/>
      <w:marTop w:val="0"/>
      <w:marBottom w:val="0"/>
      <w:divBdr>
        <w:top w:val="none" w:sz="0" w:space="0" w:color="auto"/>
        <w:left w:val="none" w:sz="0" w:space="0" w:color="auto"/>
        <w:bottom w:val="none" w:sz="0" w:space="0" w:color="auto"/>
        <w:right w:val="none" w:sz="0" w:space="0" w:color="auto"/>
      </w:divBdr>
    </w:div>
    <w:div w:id="1784568875">
      <w:bodyDiv w:val="1"/>
      <w:marLeft w:val="0"/>
      <w:marRight w:val="0"/>
      <w:marTop w:val="0"/>
      <w:marBottom w:val="0"/>
      <w:divBdr>
        <w:top w:val="none" w:sz="0" w:space="0" w:color="auto"/>
        <w:left w:val="none" w:sz="0" w:space="0" w:color="auto"/>
        <w:bottom w:val="none" w:sz="0" w:space="0" w:color="auto"/>
        <w:right w:val="none" w:sz="0" w:space="0" w:color="auto"/>
      </w:divBdr>
    </w:div>
    <w:div w:id="1785685286">
      <w:bodyDiv w:val="1"/>
      <w:marLeft w:val="0"/>
      <w:marRight w:val="0"/>
      <w:marTop w:val="0"/>
      <w:marBottom w:val="0"/>
      <w:divBdr>
        <w:top w:val="none" w:sz="0" w:space="0" w:color="auto"/>
        <w:left w:val="none" w:sz="0" w:space="0" w:color="auto"/>
        <w:bottom w:val="none" w:sz="0" w:space="0" w:color="auto"/>
        <w:right w:val="none" w:sz="0" w:space="0" w:color="auto"/>
      </w:divBdr>
    </w:div>
    <w:div w:id="1834370678">
      <w:bodyDiv w:val="1"/>
      <w:marLeft w:val="0"/>
      <w:marRight w:val="0"/>
      <w:marTop w:val="0"/>
      <w:marBottom w:val="0"/>
      <w:divBdr>
        <w:top w:val="none" w:sz="0" w:space="0" w:color="auto"/>
        <w:left w:val="none" w:sz="0" w:space="0" w:color="auto"/>
        <w:bottom w:val="none" w:sz="0" w:space="0" w:color="auto"/>
        <w:right w:val="none" w:sz="0" w:space="0" w:color="auto"/>
      </w:divBdr>
    </w:div>
    <w:div w:id="1848595398">
      <w:bodyDiv w:val="1"/>
      <w:marLeft w:val="0"/>
      <w:marRight w:val="0"/>
      <w:marTop w:val="0"/>
      <w:marBottom w:val="0"/>
      <w:divBdr>
        <w:top w:val="none" w:sz="0" w:space="0" w:color="auto"/>
        <w:left w:val="none" w:sz="0" w:space="0" w:color="auto"/>
        <w:bottom w:val="none" w:sz="0" w:space="0" w:color="auto"/>
        <w:right w:val="none" w:sz="0" w:space="0" w:color="auto"/>
      </w:divBdr>
    </w:div>
    <w:div w:id="1851024562">
      <w:bodyDiv w:val="1"/>
      <w:marLeft w:val="0"/>
      <w:marRight w:val="0"/>
      <w:marTop w:val="0"/>
      <w:marBottom w:val="0"/>
      <w:divBdr>
        <w:top w:val="none" w:sz="0" w:space="0" w:color="auto"/>
        <w:left w:val="none" w:sz="0" w:space="0" w:color="auto"/>
        <w:bottom w:val="none" w:sz="0" w:space="0" w:color="auto"/>
        <w:right w:val="none" w:sz="0" w:space="0" w:color="auto"/>
      </w:divBdr>
    </w:div>
    <w:div w:id="1864240931">
      <w:bodyDiv w:val="1"/>
      <w:marLeft w:val="0"/>
      <w:marRight w:val="0"/>
      <w:marTop w:val="0"/>
      <w:marBottom w:val="0"/>
      <w:divBdr>
        <w:top w:val="none" w:sz="0" w:space="0" w:color="auto"/>
        <w:left w:val="none" w:sz="0" w:space="0" w:color="auto"/>
        <w:bottom w:val="none" w:sz="0" w:space="0" w:color="auto"/>
        <w:right w:val="none" w:sz="0" w:space="0" w:color="auto"/>
      </w:divBdr>
    </w:div>
    <w:div w:id="1905599550">
      <w:bodyDiv w:val="1"/>
      <w:marLeft w:val="0"/>
      <w:marRight w:val="0"/>
      <w:marTop w:val="0"/>
      <w:marBottom w:val="0"/>
      <w:divBdr>
        <w:top w:val="none" w:sz="0" w:space="0" w:color="auto"/>
        <w:left w:val="none" w:sz="0" w:space="0" w:color="auto"/>
        <w:bottom w:val="none" w:sz="0" w:space="0" w:color="auto"/>
        <w:right w:val="none" w:sz="0" w:space="0" w:color="auto"/>
      </w:divBdr>
    </w:div>
    <w:div w:id="1908415765">
      <w:bodyDiv w:val="1"/>
      <w:marLeft w:val="0"/>
      <w:marRight w:val="0"/>
      <w:marTop w:val="0"/>
      <w:marBottom w:val="0"/>
      <w:divBdr>
        <w:top w:val="none" w:sz="0" w:space="0" w:color="auto"/>
        <w:left w:val="none" w:sz="0" w:space="0" w:color="auto"/>
        <w:bottom w:val="none" w:sz="0" w:space="0" w:color="auto"/>
        <w:right w:val="none" w:sz="0" w:space="0" w:color="auto"/>
      </w:divBdr>
    </w:div>
    <w:div w:id="1912956856">
      <w:bodyDiv w:val="1"/>
      <w:marLeft w:val="0"/>
      <w:marRight w:val="0"/>
      <w:marTop w:val="0"/>
      <w:marBottom w:val="0"/>
      <w:divBdr>
        <w:top w:val="none" w:sz="0" w:space="0" w:color="auto"/>
        <w:left w:val="none" w:sz="0" w:space="0" w:color="auto"/>
        <w:bottom w:val="none" w:sz="0" w:space="0" w:color="auto"/>
        <w:right w:val="none" w:sz="0" w:space="0" w:color="auto"/>
      </w:divBdr>
    </w:div>
    <w:div w:id="1926379301">
      <w:bodyDiv w:val="1"/>
      <w:marLeft w:val="0"/>
      <w:marRight w:val="0"/>
      <w:marTop w:val="0"/>
      <w:marBottom w:val="0"/>
      <w:divBdr>
        <w:top w:val="none" w:sz="0" w:space="0" w:color="auto"/>
        <w:left w:val="none" w:sz="0" w:space="0" w:color="auto"/>
        <w:bottom w:val="none" w:sz="0" w:space="0" w:color="auto"/>
        <w:right w:val="none" w:sz="0" w:space="0" w:color="auto"/>
      </w:divBdr>
    </w:div>
    <w:div w:id="1933583418">
      <w:bodyDiv w:val="1"/>
      <w:marLeft w:val="0"/>
      <w:marRight w:val="0"/>
      <w:marTop w:val="0"/>
      <w:marBottom w:val="0"/>
      <w:divBdr>
        <w:top w:val="none" w:sz="0" w:space="0" w:color="auto"/>
        <w:left w:val="none" w:sz="0" w:space="0" w:color="auto"/>
        <w:bottom w:val="none" w:sz="0" w:space="0" w:color="auto"/>
        <w:right w:val="none" w:sz="0" w:space="0" w:color="auto"/>
      </w:divBdr>
    </w:div>
    <w:div w:id="1943100466">
      <w:bodyDiv w:val="1"/>
      <w:marLeft w:val="0"/>
      <w:marRight w:val="0"/>
      <w:marTop w:val="0"/>
      <w:marBottom w:val="0"/>
      <w:divBdr>
        <w:top w:val="none" w:sz="0" w:space="0" w:color="auto"/>
        <w:left w:val="none" w:sz="0" w:space="0" w:color="auto"/>
        <w:bottom w:val="none" w:sz="0" w:space="0" w:color="auto"/>
        <w:right w:val="none" w:sz="0" w:space="0" w:color="auto"/>
      </w:divBdr>
    </w:div>
    <w:div w:id="1960064439">
      <w:bodyDiv w:val="1"/>
      <w:marLeft w:val="0"/>
      <w:marRight w:val="0"/>
      <w:marTop w:val="0"/>
      <w:marBottom w:val="0"/>
      <w:divBdr>
        <w:top w:val="none" w:sz="0" w:space="0" w:color="auto"/>
        <w:left w:val="none" w:sz="0" w:space="0" w:color="auto"/>
        <w:bottom w:val="none" w:sz="0" w:space="0" w:color="auto"/>
        <w:right w:val="none" w:sz="0" w:space="0" w:color="auto"/>
      </w:divBdr>
    </w:div>
    <w:div w:id="1961690134">
      <w:bodyDiv w:val="1"/>
      <w:marLeft w:val="0"/>
      <w:marRight w:val="0"/>
      <w:marTop w:val="0"/>
      <w:marBottom w:val="0"/>
      <w:divBdr>
        <w:top w:val="none" w:sz="0" w:space="0" w:color="auto"/>
        <w:left w:val="none" w:sz="0" w:space="0" w:color="auto"/>
        <w:bottom w:val="none" w:sz="0" w:space="0" w:color="auto"/>
        <w:right w:val="none" w:sz="0" w:space="0" w:color="auto"/>
      </w:divBdr>
    </w:div>
    <w:div w:id="1966691903">
      <w:bodyDiv w:val="1"/>
      <w:marLeft w:val="0"/>
      <w:marRight w:val="0"/>
      <w:marTop w:val="0"/>
      <w:marBottom w:val="0"/>
      <w:divBdr>
        <w:top w:val="none" w:sz="0" w:space="0" w:color="auto"/>
        <w:left w:val="none" w:sz="0" w:space="0" w:color="auto"/>
        <w:bottom w:val="none" w:sz="0" w:space="0" w:color="auto"/>
        <w:right w:val="none" w:sz="0" w:space="0" w:color="auto"/>
      </w:divBdr>
    </w:div>
    <w:div w:id="1987127746">
      <w:bodyDiv w:val="1"/>
      <w:marLeft w:val="0"/>
      <w:marRight w:val="0"/>
      <w:marTop w:val="0"/>
      <w:marBottom w:val="0"/>
      <w:divBdr>
        <w:top w:val="none" w:sz="0" w:space="0" w:color="auto"/>
        <w:left w:val="none" w:sz="0" w:space="0" w:color="auto"/>
        <w:bottom w:val="none" w:sz="0" w:space="0" w:color="auto"/>
        <w:right w:val="none" w:sz="0" w:space="0" w:color="auto"/>
      </w:divBdr>
    </w:div>
    <w:div w:id="1995572319">
      <w:bodyDiv w:val="1"/>
      <w:marLeft w:val="0"/>
      <w:marRight w:val="0"/>
      <w:marTop w:val="0"/>
      <w:marBottom w:val="0"/>
      <w:divBdr>
        <w:top w:val="none" w:sz="0" w:space="0" w:color="auto"/>
        <w:left w:val="none" w:sz="0" w:space="0" w:color="auto"/>
        <w:bottom w:val="none" w:sz="0" w:space="0" w:color="auto"/>
        <w:right w:val="none" w:sz="0" w:space="0" w:color="auto"/>
      </w:divBdr>
    </w:div>
    <w:div w:id="1999186497">
      <w:bodyDiv w:val="1"/>
      <w:marLeft w:val="0"/>
      <w:marRight w:val="0"/>
      <w:marTop w:val="0"/>
      <w:marBottom w:val="0"/>
      <w:divBdr>
        <w:top w:val="none" w:sz="0" w:space="0" w:color="auto"/>
        <w:left w:val="none" w:sz="0" w:space="0" w:color="auto"/>
        <w:bottom w:val="none" w:sz="0" w:space="0" w:color="auto"/>
        <w:right w:val="none" w:sz="0" w:space="0" w:color="auto"/>
      </w:divBdr>
    </w:div>
    <w:div w:id="2010213812">
      <w:bodyDiv w:val="1"/>
      <w:marLeft w:val="0"/>
      <w:marRight w:val="0"/>
      <w:marTop w:val="0"/>
      <w:marBottom w:val="0"/>
      <w:divBdr>
        <w:top w:val="none" w:sz="0" w:space="0" w:color="auto"/>
        <w:left w:val="none" w:sz="0" w:space="0" w:color="auto"/>
        <w:bottom w:val="none" w:sz="0" w:space="0" w:color="auto"/>
        <w:right w:val="none" w:sz="0" w:space="0" w:color="auto"/>
      </w:divBdr>
    </w:div>
    <w:div w:id="2027364798">
      <w:bodyDiv w:val="1"/>
      <w:marLeft w:val="0"/>
      <w:marRight w:val="0"/>
      <w:marTop w:val="0"/>
      <w:marBottom w:val="0"/>
      <w:divBdr>
        <w:top w:val="none" w:sz="0" w:space="0" w:color="auto"/>
        <w:left w:val="none" w:sz="0" w:space="0" w:color="auto"/>
        <w:bottom w:val="none" w:sz="0" w:space="0" w:color="auto"/>
        <w:right w:val="none" w:sz="0" w:space="0" w:color="auto"/>
      </w:divBdr>
    </w:div>
    <w:div w:id="2030251101">
      <w:bodyDiv w:val="1"/>
      <w:marLeft w:val="0"/>
      <w:marRight w:val="0"/>
      <w:marTop w:val="0"/>
      <w:marBottom w:val="0"/>
      <w:divBdr>
        <w:top w:val="none" w:sz="0" w:space="0" w:color="auto"/>
        <w:left w:val="none" w:sz="0" w:space="0" w:color="auto"/>
        <w:bottom w:val="none" w:sz="0" w:space="0" w:color="auto"/>
        <w:right w:val="none" w:sz="0" w:space="0" w:color="auto"/>
      </w:divBdr>
    </w:div>
    <w:div w:id="2034113025">
      <w:bodyDiv w:val="1"/>
      <w:marLeft w:val="0"/>
      <w:marRight w:val="0"/>
      <w:marTop w:val="0"/>
      <w:marBottom w:val="0"/>
      <w:divBdr>
        <w:top w:val="none" w:sz="0" w:space="0" w:color="auto"/>
        <w:left w:val="none" w:sz="0" w:space="0" w:color="auto"/>
        <w:bottom w:val="none" w:sz="0" w:space="0" w:color="auto"/>
        <w:right w:val="none" w:sz="0" w:space="0" w:color="auto"/>
      </w:divBdr>
    </w:div>
    <w:div w:id="2040467394">
      <w:bodyDiv w:val="1"/>
      <w:marLeft w:val="0"/>
      <w:marRight w:val="0"/>
      <w:marTop w:val="0"/>
      <w:marBottom w:val="0"/>
      <w:divBdr>
        <w:top w:val="none" w:sz="0" w:space="0" w:color="auto"/>
        <w:left w:val="none" w:sz="0" w:space="0" w:color="auto"/>
        <w:bottom w:val="none" w:sz="0" w:space="0" w:color="auto"/>
        <w:right w:val="none" w:sz="0" w:space="0" w:color="auto"/>
      </w:divBdr>
    </w:div>
    <w:div w:id="2051565609">
      <w:bodyDiv w:val="1"/>
      <w:marLeft w:val="0"/>
      <w:marRight w:val="0"/>
      <w:marTop w:val="0"/>
      <w:marBottom w:val="0"/>
      <w:divBdr>
        <w:top w:val="none" w:sz="0" w:space="0" w:color="auto"/>
        <w:left w:val="none" w:sz="0" w:space="0" w:color="auto"/>
        <w:bottom w:val="none" w:sz="0" w:space="0" w:color="auto"/>
        <w:right w:val="none" w:sz="0" w:space="0" w:color="auto"/>
      </w:divBdr>
    </w:div>
    <w:div w:id="2062745867">
      <w:bodyDiv w:val="1"/>
      <w:marLeft w:val="0"/>
      <w:marRight w:val="0"/>
      <w:marTop w:val="0"/>
      <w:marBottom w:val="0"/>
      <w:divBdr>
        <w:top w:val="none" w:sz="0" w:space="0" w:color="auto"/>
        <w:left w:val="none" w:sz="0" w:space="0" w:color="auto"/>
        <w:bottom w:val="none" w:sz="0" w:space="0" w:color="auto"/>
        <w:right w:val="none" w:sz="0" w:space="0" w:color="auto"/>
      </w:divBdr>
    </w:div>
    <w:div w:id="2066756239">
      <w:bodyDiv w:val="1"/>
      <w:marLeft w:val="0"/>
      <w:marRight w:val="0"/>
      <w:marTop w:val="0"/>
      <w:marBottom w:val="0"/>
      <w:divBdr>
        <w:top w:val="none" w:sz="0" w:space="0" w:color="auto"/>
        <w:left w:val="none" w:sz="0" w:space="0" w:color="auto"/>
        <w:bottom w:val="none" w:sz="0" w:space="0" w:color="auto"/>
        <w:right w:val="none" w:sz="0" w:space="0" w:color="auto"/>
      </w:divBdr>
    </w:div>
    <w:div w:id="2067752403">
      <w:bodyDiv w:val="1"/>
      <w:marLeft w:val="0"/>
      <w:marRight w:val="0"/>
      <w:marTop w:val="0"/>
      <w:marBottom w:val="0"/>
      <w:divBdr>
        <w:top w:val="none" w:sz="0" w:space="0" w:color="auto"/>
        <w:left w:val="none" w:sz="0" w:space="0" w:color="auto"/>
        <w:bottom w:val="none" w:sz="0" w:space="0" w:color="auto"/>
        <w:right w:val="none" w:sz="0" w:space="0" w:color="auto"/>
      </w:divBdr>
    </w:div>
    <w:div w:id="2072389097">
      <w:bodyDiv w:val="1"/>
      <w:marLeft w:val="0"/>
      <w:marRight w:val="0"/>
      <w:marTop w:val="0"/>
      <w:marBottom w:val="0"/>
      <w:divBdr>
        <w:top w:val="none" w:sz="0" w:space="0" w:color="auto"/>
        <w:left w:val="none" w:sz="0" w:space="0" w:color="auto"/>
        <w:bottom w:val="none" w:sz="0" w:space="0" w:color="auto"/>
        <w:right w:val="none" w:sz="0" w:space="0" w:color="auto"/>
      </w:divBdr>
    </w:div>
    <w:div w:id="2072536965">
      <w:bodyDiv w:val="1"/>
      <w:marLeft w:val="0"/>
      <w:marRight w:val="0"/>
      <w:marTop w:val="0"/>
      <w:marBottom w:val="0"/>
      <w:divBdr>
        <w:top w:val="none" w:sz="0" w:space="0" w:color="auto"/>
        <w:left w:val="none" w:sz="0" w:space="0" w:color="auto"/>
        <w:bottom w:val="none" w:sz="0" w:space="0" w:color="auto"/>
        <w:right w:val="none" w:sz="0" w:space="0" w:color="auto"/>
      </w:divBdr>
    </w:div>
    <w:div w:id="2088111582">
      <w:bodyDiv w:val="1"/>
      <w:marLeft w:val="0"/>
      <w:marRight w:val="0"/>
      <w:marTop w:val="0"/>
      <w:marBottom w:val="0"/>
      <w:divBdr>
        <w:top w:val="none" w:sz="0" w:space="0" w:color="auto"/>
        <w:left w:val="none" w:sz="0" w:space="0" w:color="auto"/>
        <w:bottom w:val="none" w:sz="0" w:space="0" w:color="auto"/>
        <w:right w:val="none" w:sz="0" w:space="0" w:color="auto"/>
      </w:divBdr>
    </w:div>
    <w:div w:id="2089114461">
      <w:bodyDiv w:val="1"/>
      <w:marLeft w:val="0"/>
      <w:marRight w:val="0"/>
      <w:marTop w:val="0"/>
      <w:marBottom w:val="0"/>
      <w:divBdr>
        <w:top w:val="none" w:sz="0" w:space="0" w:color="auto"/>
        <w:left w:val="none" w:sz="0" w:space="0" w:color="auto"/>
        <w:bottom w:val="none" w:sz="0" w:space="0" w:color="auto"/>
        <w:right w:val="none" w:sz="0" w:space="0" w:color="auto"/>
      </w:divBdr>
    </w:div>
    <w:div w:id="2091467582">
      <w:bodyDiv w:val="1"/>
      <w:marLeft w:val="0"/>
      <w:marRight w:val="0"/>
      <w:marTop w:val="0"/>
      <w:marBottom w:val="0"/>
      <w:divBdr>
        <w:top w:val="none" w:sz="0" w:space="0" w:color="auto"/>
        <w:left w:val="none" w:sz="0" w:space="0" w:color="auto"/>
        <w:bottom w:val="none" w:sz="0" w:space="0" w:color="auto"/>
        <w:right w:val="none" w:sz="0" w:space="0" w:color="auto"/>
      </w:divBdr>
    </w:div>
    <w:div w:id="2101563483">
      <w:bodyDiv w:val="1"/>
      <w:marLeft w:val="0"/>
      <w:marRight w:val="0"/>
      <w:marTop w:val="0"/>
      <w:marBottom w:val="0"/>
      <w:divBdr>
        <w:top w:val="none" w:sz="0" w:space="0" w:color="auto"/>
        <w:left w:val="none" w:sz="0" w:space="0" w:color="auto"/>
        <w:bottom w:val="none" w:sz="0" w:space="0" w:color="auto"/>
        <w:right w:val="none" w:sz="0" w:space="0" w:color="auto"/>
      </w:divBdr>
    </w:div>
    <w:div w:id="2105760208">
      <w:bodyDiv w:val="1"/>
      <w:marLeft w:val="0"/>
      <w:marRight w:val="0"/>
      <w:marTop w:val="0"/>
      <w:marBottom w:val="0"/>
      <w:divBdr>
        <w:top w:val="none" w:sz="0" w:space="0" w:color="auto"/>
        <w:left w:val="none" w:sz="0" w:space="0" w:color="auto"/>
        <w:bottom w:val="none" w:sz="0" w:space="0" w:color="auto"/>
        <w:right w:val="none" w:sz="0" w:space="0" w:color="auto"/>
      </w:divBdr>
    </w:div>
    <w:div w:id="2113353140">
      <w:bodyDiv w:val="1"/>
      <w:marLeft w:val="0"/>
      <w:marRight w:val="0"/>
      <w:marTop w:val="0"/>
      <w:marBottom w:val="0"/>
      <w:divBdr>
        <w:top w:val="none" w:sz="0" w:space="0" w:color="auto"/>
        <w:left w:val="none" w:sz="0" w:space="0" w:color="auto"/>
        <w:bottom w:val="none" w:sz="0" w:space="0" w:color="auto"/>
        <w:right w:val="none" w:sz="0" w:space="0" w:color="auto"/>
      </w:divBdr>
    </w:div>
    <w:div w:id="2118593645">
      <w:bodyDiv w:val="1"/>
      <w:marLeft w:val="0"/>
      <w:marRight w:val="0"/>
      <w:marTop w:val="0"/>
      <w:marBottom w:val="0"/>
      <w:divBdr>
        <w:top w:val="none" w:sz="0" w:space="0" w:color="auto"/>
        <w:left w:val="none" w:sz="0" w:space="0" w:color="auto"/>
        <w:bottom w:val="none" w:sz="0" w:space="0" w:color="auto"/>
        <w:right w:val="none" w:sz="0" w:space="0" w:color="auto"/>
      </w:divBdr>
    </w:div>
    <w:div w:id="2126003474">
      <w:bodyDiv w:val="1"/>
      <w:marLeft w:val="0"/>
      <w:marRight w:val="0"/>
      <w:marTop w:val="0"/>
      <w:marBottom w:val="0"/>
      <w:divBdr>
        <w:top w:val="none" w:sz="0" w:space="0" w:color="auto"/>
        <w:left w:val="none" w:sz="0" w:space="0" w:color="auto"/>
        <w:bottom w:val="none" w:sz="0" w:space="0" w:color="auto"/>
        <w:right w:val="none" w:sz="0" w:space="0" w:color="auto"/>
      </w:divBdr>
    </w:div>
    <w:div w:id="2136092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9.png"/><Relationship Id="rId39"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image" Target="media/image17.png"/><Relationship Id="rId42" Type="http://schemas.openxmlformats.org/officeDocument/2006/relationships/footer" Target="footer7.xml"/><Relationship Id="rId47"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4.emf"/><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image" Target="media/image23.w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eader" Target="header4.xml"/><Relationship Id="rId29" Type="http://schemas.openxmlformats.org/officeDocument/2006/relationships/image" Target="media/image12.png"/><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footer" Target="footer6.xml"/><Relationship Id="rId45" Type="http://schemas.openxmlformats.org/officeDocument/2006/relationships/image" Target="media/image22.wm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11.png"/><Relationship Id="rId36" Type="http://schemas.openxmlformats.org/officeDocument/2006/relationships/image" Target="media/image18.emf"/><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header" Target="header5.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yperlink" Target="https://docs.cntd.ru/document/1200035108" TargetMode="External"/><Relationship Id="rId43" Type="http://schemas.openxmlformats.org/officeDocument/2006/relationships/hyperlink" Target="https://docs.cntd.ru/document/1200035108" TargetMode="External"/><Relationship Id="rId48" Type="http://schemas.openxmlformats.org/officeDocument/2006/relationships/fontTable" Target="fontTable.xml"/><Relationship Id="rId8" Type="http://schemas.openxmlformats.org/officeDocument/2006/relationships/endnotes" Target="end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7EA595-5D8E-4D93-8FA5-E52AEAFFD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77</Pages>
  <Words>21782</Words>
  <Characters>124159</Characters>
  <Application>Microsoft Office Word</Application>
  <DocSecurity>0</DocSecurity>
  <Lines>1034</Lines>
  <Paragraphs>291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145650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Мария</dc:creator>
  <cp:lastModifiedBy>PC</cp:lastModifiedBy>
  <cp:revision>16</cp:revision>
  <cp:lastPrinted>2025-04-27T10:44:00Z</cp:lastPrinted>
  <dcterms:created xsi:type="dcterms:W3CDTF">2025-04-27T07:46:00Z</dcterms:created>
  <dcterms:modified xsi:type="dcterms:W3CDTF">2025-06-02T15:30:00Z</dcterms:modified>
</cp:coreProperties>
</file>